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B4B" w:rsidRDefault="00924432" w:rsidP="007725DD">
      <w:pPr>
        <w:keepNext/>
        <w:ind w:right="-144"/>
        <w:jc w:val="center"/>
        <w:rPr>
          <w:color w:val="FF0000"/>
          <w:sz w:val="28"/>
          <w:szCs w:val="28"/>
        </w:rPr>
      </w:pPr>
      <w:r>
        <w:rPr>
          <w:noProof/>
          <w:sz w:val="28"/>
          <w:szCs w:val="28"/>
        </w:rPr>
        <w:pict>
          <v:rect id="_x0000_s1028" style="position:absolute;left:0;text-align:left;margin-left:-9.9pt;margin-top:2.25pt;width:555.35pt;height:16.05pt;z-index:251629568" strokecolor="white">
            <v:textbox style="mso-next-textbox:#_x0000_s1028">
              <w:txbxContent>
                <w:p w:rsidR="00653C39" w:rsidRDefault="00653C39" w:rsidP="00583B4B">
                  <w:r w:rsidRPr="00583B4B">
                    <w:rPr>
                      <w:rFonts w:ascii="Arial Narrow" w:hAnsi="Arial Narrow" w:cs="Arial"/>
                      <w:color w:val="333399"/>
                      <w:sz w:val="16"/>
                      <w:szCs w:val="16"/>
                    </w:rPr>
                    <w:t xml:space="preserve">Официальный вестник </w:t>
                  </w:r>
                  <w:r>
                    <w:rPr>
                      <w:rFonts w:ascii="Arial Narrow" w:hAnsi="Arial Narrow" w:cs="Arial"/>
                      <w:color w:val="333399"/>
                      <w:sz w:val="16"/>
                      <w:szCs w:val="16"/>
                    </w:rPr>
                    <w:t>С</w:t>
                  </w:r>
                  <w:r w:rsidRPr="00583B4B">
                    <w:rPr>
                      <w:rFonts w:ascii="Arial Narrow" w:hAnsi="Arial Narrow" w:cs="Arial"/>
                      <w:color w:val="333399"/>
                      <w:sz w:val="16"/>
                      <w:szCs w:val="16"/>
                    </w:rPr>
                    <w:t xml:space="preserve">овета Новоселицкого муниципального </w:t>
                  </w:r>
                  <w:r>
                    <w:rPr>
                      <w:rFonts w:ascii="Arial Narrow" w:hAnsi="Arial Narrow" w:cs="Arial"/>
                      <w:color w:val="333399"/>
                      <w:sz w:val="16"/>
                      <w:szCs w:val="16"/>
                    </w:rPr>
                    <w:t>округа</w:t>
                  </w:r>
                  <w:r w:rsidRPr="00583B4B">
                    <w:rPr>
                      <w:rFonts w:ascii="Arial Narrow" w:hAnsi="Arial Narrow" w:cs="Arial"/>
                      <w:color w:val="333399"/>
                      <w:sz w:val="16"/>
                      <w:szCs w:val="16"/>
                    </w:rPr>
                    <w:t xml:space="preserve"> Ставропольского края и администрации Новоселицкого муниципального </w:t>
                  </w:r>
                  <w:r>
                    <w:rPr>
                      <w:rFonts w:ascii="Arial Narrow" w:hAnsi="Arial Narrow" w:cs="Arial"/>
                      <w:color w:val="333399"/>
                      <w:sz w:val="16"/>
                      <w:szCs w:val="16"/>
                    </w:rPr>
                    <w:t>округа</w:t>
                  </w:r>
                  <w:r w:rsidRPr="00583B4B">
                    <w:rPr>
                      <w:rFonts w:ascii="Arial Narrow" w:hAnsi="Arial Narrow" w:cs="Arial"/>
                      <w:color w:val="333399"/>
                      <w:sz w:val="16"/>
                      <w:szCs w:val="16"/>
                    </w:rPr>
                    <w:t xml:space="preserve"> Ставр</w:t>
                  </w:r>
                  <w:r w:rsidRPr="00583B4B">
                    <w:rPr>
                      <w:rFonts w:ascii="Arial Narrow" w:hAnsi="Arial Narrow" w:cs="Arial"/>
                      <w:color w:val="333399"/>
                      <w:sz w:val="16"/>
                      <w:szCs w:val="16"/>
                    </w:rPr>
                    <w:t>о</w:t>
                  </w:r>
                  <w:r w:rsidRPr="00583B4B">
                    <w:rPr>
                      <w:rFonts w:ascii="Arial Narrow" w:hAnsi="Arial Narrow" w:cs="Arial"/>
                      <w:color w:val="333399"/>
                      <w:sz w:val="16"/>
                      <w:szCs w:val="16"/>
                    </w:rPr>
                    <w:t>польского края</w:t>
                  </w:r>
                </w:p>
              </w:txbxContent>
            </v:textbox>
          </v:rect>
        </w:pict>
      </w:r>
      <w:r w:rsidR="00F73E09">
        <w:rPr>
          <w:noProof/>
          <w:sz w:val="28"/>
          <w:szCs w:val="28"/>
        </w:rPr>
        <w:pict>
          <v:shapetype id="_x0000_t202" coordsize="21600,21600" o:spt="202" path="m,l,21600r21600,l21600,xe">
            <v:stroke joinstyle="miter"/>
            <v:path gradientshapeok="t" o:connecttype="rect"/>
          </v:shapetype>
          <v:shape id="_x0000_s1119" type="#_x0000_t202" style="position:absolute;left:0;text-align:left;margin-left:257.25pt;margin-top:99pt;width:305.25pt;height:57pt;z-index:251630592;mso-position-horizontal-relative:page;mso-position-vertical-relative:page;mso-width-relative:margin;v-text-anchor:middle" o:allowincell="f" filled="f" fillcolor="#0f8bc3" stroked="f" strokecolor="#f2f2f2">
            <v:shadow type="perspective" color="#243f60" opacity=".5" offset="1pt" offset2="-1pt"/>
            <v:textbox style="mso-next-textbox:#_x0000_s1119" inset="10.8pt,7.2pt,10.8pt,7.2pt">
              <w:txbxContent>
                <w:p w:rsidR="00653C39" w:rsidRPr="003A30B0" w:rsidRDefault="00653C39" w:rsidP="00246D41">
                  <w:pPr>
                    <w:rPr>
                      <w:b/>
                      <w:color w:val="FFFFFF"/>
                      <w:sz w:val="32"/>
                      <w:szCs w:val="32"/>
                    </w:rPr>
                  </w:pPr>
                  <w:r w:rsidRPr="003A30B0">
                    <w:rPr>
                      <w:b/>
                      <w:color w:val="FFFFFF"/>
                      <w:sz w:val="32"/>
                      <w:szCs w:val="32"/>
                    </w:rPr>
                    <w:t>«Официальный вестник</w:t>
                  </w:r>
                </w:p>
                <w:p w:rsidR="00653C39" w:rsidRPr="003A30B0" w:rsidRDefault="00653C39" w:rsidP="00587740">
                  <w:pPr>
                    <w:jc w:val="center"/>
                    <w:rPr>
                      <w:b/>
                      <w:color w:val="FFFFFF"/>
                      <w:sz w:val="32"/>
                      <w:szCs w:val="32"/>
                    </w:rPr>
                  </w:pPr>
                  <w:r w:rsidRPr="003A30B0">
                    <w:rPr>
                      <w:b/>
                      <w:color w:val="FFFFFF"/>
                      <w:sz w:val="32"/>
                      <w:szCs w:val="32"/>
                    </w:rPr>
                    <w:t xml:space="preserve">                        Новоселицк</w:t>
                  </w:r>
                  <w:r w:rsidRPr="003A30B0">
                    <w:rPr>
                      <w:b/>
                      <w:color w:val="FFFFFF"/>
                      <w:sz w:val="32"/>
                      <w:szCs w:val="32"/>
                    </w:rPr>
                    <w:t>о</w:t>
                  </w:r>
                  <w:r w:rsidRPr="003A30B0">
                    <w:rPr>
                      <w:b/>
                      <w:color w:val="FFFFFF"/>
                      <w:sz w:val="32"/>
                      <w:szCs w:val="32"/>
                    </w:rPr>
                    <w:t>го округа»</w:t>
                  </w:r>
                </w:p>
              </w:txbxContent>
            </v:textbox>
            <w10:wrap anchorx="page" anchory="page"/>
          </v:shape>
        </w:pict>
      </w:r>
      <w:r w:rsidR="00162373">
        <w:rPr>
          <w:noProof/>
          <w:sz w:val="28"/>
          <w:szCs w:val="28"/>
        </w:rPr>
        <w:drawing>
          <wp:anchor distT="0" distB="0" distL="114300" distR="114300" simplePos="0" relativeHeight="251632640" behindDoc="1" locked="0" layoutInCell="1" allowOverlap="1">
            <wp:simplePos x="0" y="0"/>
            <wp:positionH relativeFrom="column">
              <wp:posOffset>-69850</wp:posOffset>
            </wp:positionH>
            <wp:positionV relativeFrom="paragraph">
              <wp:posOffset>-34925</wp:posOffset>
            </wp:positionV>
            <wp:extent cx="6854190" cy="1428115"/>
            <wp:effectExtent l="19050" t="0" r="3810" b="0"/>
            <wp:wrapTight wrapText="bothSides">
              <wp:wrapPolygon edited="0">
                <wp:start x="-60" y="0"/>
                <wp:lineTo x="-60" y="21321"/>
                <wp:lineTo x="21612" y="21321"/>
                <wp:lineTo x="21612" y="0"/>
                <wp:lineTo x="-60" y="0"/>
              </wp:wrapPolygon>
            </wp:wrapTight>
            <wp:docPr id="293" name="Рисунок 10" descr="C:\Documents and Settings\Admin\Рабочий стол\Безымянный.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Documents and Settings\Admin\Рабочий стол\Безымянный.bmp"/>
                    <pic:cNvPicPr>
                      <a:picLocks noChangeAspect="1" noChangeArrowheads="1"/>
                    </pic:cNvPicPr>
                  </pic:nvPicPr>
                  <pic:blipFill>
                    <a:blip r:embed="rId8"/>
                    <a:srcRect b="39563"/>
                    <a:stretch>
                      <a:fillRect/>
                    </a:stretch>
                  </pic:blipFill>
                  <pic:spPr bwMode="auto">
                    <a:xfrm>
                      <a:off x="0" y="0"/>
                      <a:ext cx="6854190" cy="1428115"/>
                    </a:xfrm>
                    <a:prstGeom prst="rect">
                      <a:avLst/>
                    </a:prstGeom>
                    <a:noFill/>
                    <a:ln w="9525">
                      <a:noFill/>
                      <a:miter lim="800000"/>
                      <a:headEnd/>
                      <a:tailEnd/>
                    </a:ln>
                  </pic:spPr>
                </pic:pic>
              </a:graphicData>
            </a:graphic>
          </wp:anchor>
        </w:drawing>
      </w:r>
      <w:r w:rsidR="00162373">
        <w:rPr>
          <w:rFonts w:eastAsia="Calibri"/>
          <w:noProof/>
        </w:rPr>
        <w:drawing>
          <wp:anchor distT="0" distB="0" distL="114300" distR="114300" simplePos="0" relativeHeight="251633664" behindDoc="0" locked="0" layoutInCell="1" allowOverlap="1">
            <wp:simplePos x="0" y="0"/>
            <wp:positionH relativeFrom="column">
              <wp:posOffset>1019810</wp:posOffset>
            </wp:positionH>
            <wp:positionV relativeFrom="paragraph">
              <wp:posOffset>-982345</wp:posOffset>
            </wp:positionV>
            <wp:extent cx="699770" cy="944245"/>
            <wp:effectExtent l="19050" t="0" r="5080" b="0"/>
            <wp:wrapNone/>
            <wp:docPr id="292" name="Рисунок 51" descr="C:\Documents and Settings\Admin\Рабочий стол\Безымянный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C:\Documents and Settings\Admin\Рабочий стол\Безымянный3.bmp"/>
                    <pic:cNvPicPr>
                      <a:picLocks noChangeAspect="1" noChangeArrowheads="1"/>
                    </pic:cNvPicPr>
                  </pic:nvPicPr>
                  <pic:blipFill>
                    <a:blip r:embed="rId9"/>
                    <a:srcRect l="3178" r="43433"/>
                    <a:stretch>
                      <a:fillRect/>
                    </a:stretch>
                  </pic:blipFill>
                  <pic:spPr bwMode="auto">
                    <a:xfrm>
                      <a:off x="0" y="0"/>
                      <a:ext cx="699770" cy="944245"/>
                    </a:xfrm>
                    <a:prstGeom prst="rect">
                      <a:avLst/>
                    </a:prstGeom>
                    <a:noFill/>
                    <a:ln w="9525">
                      <a:noFill/>
                      <a:miter lim="800000"/>
                      <a:headEnd/>
                      <a:tailEnd/>
                    </a:ln>
                  </pic:spPr>
                </pic:pic>
              </a:graphicData>
            </a:graphic>
          </wp:anchor>
        </w:drawing>
      </w:r>
      <w:r w:rsidR="00464C82">
        <w:rPr>
          <w:noProof/>
          <w:sz w:val="28"/>
          <w:szCs w:val="28"/>
        </w:rPr>
        <w:pict>
          <v:shape id="_x0000_s1116" type="#_x0000_t202" style="position:absolute;left:0;text-align:left;margin-left:281.25pt;margin-top:45pt;width:270.75pt;height:57.75pt;z-index:251631616;mso-position-horizontal-relative:page;mso-position-vertical-relative:page;mso-width-relative:margin;v-text-anchor:middle" o:allowincell="f" filled="f" fillcolor="#2e9bfe" stroked="f" strokecolor="#f2f2f2">
            <v:shadow type="perspective" color="#243f60" opacity=".5" offset="1pt" offset2="-1pt"/>
            <v:textbox style="mso-next-textbox:#_x0000_s1116" inset="10.8pt,7.2pt,10.8pt,7.2pt">
              <w:txbxContent>
                <w:p w:rsidR="00653C39" w:rsidRPr="003A30B0" w:rsidRDefault="00653C39" w:rsidP="0028412D">
                  <w:pPr>
                    <w:jc w:val="center"/>
                    <w:rPr>
                      <w:b/>
                      <w:color w:val="FFFFFF"/>
                      <w:sz w:val="26"/>
                      <w:szCs w:val="26"/>
                    </w:rPr>
                  </w:pPr>
                  <w:r w:rsidRPr="003A30B0">
                    <w:rPr>
                      <w:b/>
                      <w:color w:val="FFFFFF"/>
                      <w:sz w:val="26"/>
                      <w:szCs w:val="26"/>
                    </w:rPr>
                    <w:t>Периодическое печатное издание</w:t>
                  </w:r>
                </w:p>
                <w:p w:rsidR="00653C39" w:rsidRPr="003A30B0" w:rsidRDefault="00653C39" w:rsidP="0028412D">
                  <w:pPr>
                    <w:jc w:val="center"/>
                    <w:rPr>
                      <w:b/>
                      <w:color w:val="FFFFFF"/>
                      <w:sz w:val="26"/>
                      <w:szCs w:val="26"/>
                    </w:rPr>
                  </w:pPr>
                  <w:r w:rsidRPr="003A30B0">
                    <w:rPr>
                      <w:b/>
                      <w:color w:val="FFFFFF"/>
                      <w:sz w:val="26"/>
                      <w:szCs w:val="26"/>
                    </w:rPr>
                    <w:t>Новоселицкого муниципального о</w:t>
                  </w:r>
                  <w:r w:rsidRPr="003A30B0">
                    <w:rPr>
                      <w:b/>
                      <w:color w:val="FFFFFF"/>
                      <w:sz w:val="26"/>
                      <w:szCs w:val="26"/>
                    </w:rPr>
                    <w:t>к</w:t>
                  </w:r>
                  <w:r w:rsidRPr="003A30B0">
                    <w:rPr>
                      <w:b/>
                      <w:color w:val="FFFFFF"/>
                      <w:sz w:val="26"/>
                      <w:szCs w:val="26"/>
                    </w:rPr>
                    <w:t>руга</w:t>
                  </w:r>
                </w:p>
                <w:p w:rsidR="00653C39" w:rsidRPr="003A30B0" w:rsidRDefault="00653C39" w:rsidP="0028412D">
                  <w:pPr>
                    <w:jc w:val="center"/>
                    <w:rPr>
                      <w:b/>
                      <w:color w:val="FFFFFF"/>
                      <w:sz w:val="26"/>
                      <w:szCs w:val="26"/>
                    </w:rPr>
                  </w:pPr>
                  <w:r w:rsidRPr="003A30B0">
                    <w:rPr>
                      <w:b/>
                      <w:color w:val="FFFFFF"/>
                      <w:sz w:val="26"/>
                      <w:szCs w:val="26"/>
                    </w:rPr>
                    <w:t>муниципальная газета</w:t>
                  </w:r>
                </w:p>
              </w:txbxContent>
            </v:textbox>
            <w10:wrap anchorx="page" anchory="page"/>
          </v:shape>
        </w:pict>
      </w:r>
    </w:p>
    <w:p w:rsidR="00C000FF" w:rsidRDefault="00C000FF" w:rsidP="00BB098A">
      <w:pPr>
        <w:jc w:val="both"/>
        <w:rPr>
          <w:color w:val="333399"/>
          <w:sz w:val="20"/>
          <w:szCs w:val="20"/>
        </w:rPr>
        <w:sectPr w:rsidR="00C000FF" w:rsidSect="00E61E84">
          <w:headerReference w:type="even" r:id="rId10"/>
          <w:headerReference w:type="default" r:id="rId11"/>
          <w:footerReference w:type="even" r:id="rId12"/>
          <w:pgSz w:w="11907" w:h="16839" w:code="9"/>
          <w:pgMar w:top="1134" w:right="567" w:bottom="1134" w:left="993" w:header="340" w:footer="0" w:gutter="0"/>
          <w:pgNumType w:start="1"/>
          <w:cols w:num="2" w:space="708"/>
          <w:titlePg/>
          <w:docGrid w:linePitch="360"/>
        </w:sectPr>
      </w:pPr>
    </w:p>
    <w:tbl>
      <w:tblPr>
        <w:tblW w:w="5084" w:type="pct"/>
        <w:tblLook w:val="04A0"/>
      </w:tblPr>
      <w:tblGrid>
        <w:gridCol w:w="10740"/>
      </w:tblGrid>
      <w:tr w:rsidR="00BB098A" w:rsidRPr="00880E14" w:rsidTr="00880E14">
        <w:trPr>
          <w:trHeight w:val="393"/>
        </w:trPr>
        <w:tc>
          <w:tcPr>
            <w:tcW w:w="5000" w:type="pct"/>
            <w:shd w:val="clear" w:color="auto" w:fill="auto"/>
          </w:tcPr>
          <w:p w:rsidR="00BB098A" w:rsidRPr="00880E14" w:rsidRDefault="00BB098A" w:rsidP="00880E14">
            <w:pPr>
              <w:jc w:val="both"/>
              <w:rPr>
                <w:color w:val="FF0000"/>
                <w:sz w:val="20"/>
                <w:szCs w:val="20"/>
              </w:rPr>
            </w:pPr>
            <w:r w:rsidRPr="00880E14">
              <w:rPr>
                <w:color w:val="333399"/>
                <w:sz w:val="20"/>
                <w:szCs w:val="20"/>
              </w:rPr>
              <w:lastRenderedPageBreak/>
              <w:t>Газета издается с 26 апреля 2013 года</w:t>
            </w:r>
            <w:r w:rsidRPr="00880E14">
              <w:rPr>
                <w:color w:val="333399"/>
                <w:sz w:val="28"/>
                <w:szCs w:val="28"/>
              </w:rPr>
              <w:t xml:space="preserve">                                           </w:t>
            </w:r>
            <w:r w:rsidR="00C000FF" w:rsidRPr="00880E14">
              <w:rPr>
                <w:color w:val="333399"/>
                <w:sz w:val="28"/>
                <w:szCs w:val="28"/>
              </w:rPr>
              <w:t xml:space="preserve">       </w:t>
            </w:r>
            <w:r w:rsidRPr="00880E14">
              <w:rPr>
                <w:color w:val="333399"/>
                <w:sz w:val="28"/>
                <w:szCs w:val="28"/>
              </w:rPr>
              <w:t xml:space="preserve">     </w:t>
            </w:r>
            <w:r w:rsidR="00C000FF" w:rsidRPr="00880E14">
              <w:rPr>
                <w:b/>
                <w:color w:val="333399"/>
                <w:sz w:val="28"/>
                <w:szCs w:val="28"/>
                <w:u w:val="single"/>
              </w:rPr>
              <w:t>27</w:t>
            </w:r>
            <w:r w:rsidRPr="00880E14">
              <w:rPr>
                <w:b/>
                <w:color w:val="333399"/>
                <w:sz w:val="28"/>
                <w:szCs w:val="28"/>
                <w:u w:val="single"/>
              </w:rPr>
              <w:t xml:space="preserve"> марта 2025 г. № 1</w:t>
            </w:r>
            <w:r w:rsidR="00C000FF" w:rsidRPr="00880E14">
              <w:rPr>
                <w:b/>
                <w:color w:val="333399"/>
                <w:sz w:val="28"/>
                <w:szCs w:val="28"/>
                <w:u w:val="single"/>
              </w:rPr>
              <w:t>6</w:t>
            </w:r>
            <w:r w:rsidRPr="00880E14">
              <w:rPr>
                <w:b/>
                <w:color w:val="333399"/>
                <w:sz w:val="28"/>
                <w:szCs w:val="28"/>
                <w:u w:val="single"/>
              </w:rPr>
              <w:t xml:space="preserve"> (</w:t>
            </w:r>
            <w:r w:rsidR="00C000FF" w:rsidRPr="00880E14">
              <w:rPr>
                <w:b/>
                <w:color w:val="333399"/>
                <w:sz w:val="28"/>
                <w:szCs w:val="28"/>
                <w:u w:val="single"/>
              </w:rPr>
              <w:t>479</w:t>
            </w:r>
            <w:r w:rsidRPr="00880E14">
              <w:rPr>
                <w:b/>
                <w:color w:val="333399"/>
                <w:sz w:val="28"/>
                <w:szCs w:val="28"/>
                <w:u w:val="single"/>
              </w:rPr>
              <w:t>)</w:t>
            </w:r>
          </w:p>
        </w:tc>
      </w:tr>
    </w:tbl>
    <w:p w:rsidR="00C000FF" w:rsidRDefault="00C000FF" w:rsidP="00583B4B">
      <w:pPr>
        <w:tabs>
          <w:tab w:val="left" w:pos="5640"/>
        </w:tabs>
        <w:rPr>
          <w:color w:val="FF0000"/>
          <w:sz w:val="20"/>
          <w:szCs w:val="20"/>
        </w:rPr>
        <w:sectPr w:rsidR="00C000FF" w:rsidSect="00C000FF">
          <w:type w:val="continuous"/>
          <w:pgSz w:w="11907" w:h="16839" w:code="9"/>
          <w:pgMar w:top="1134" w:right="567" w:bottom="1134" w:left="993" w:header="340" w:footer="0" w:gutter="0"/>
          <w:pgNumType w:start="1"/>
          <w:cols w:space="708"/>
          <w:titlePg/>
          <w:docGrid w:linePitch="360"/>
        </w:sectPr>
      </w:pPr>
    </w:p>
    <w:p w:rsidR="0089426F" w:rsidRPr="0089426F" w:rsidRDefault="0089426F" w:rsidP="0089426F">
      <w:pPr>
        <w:spacing w:line="192" w:lineRule="auto"/>
        <w:ind w:firstLine="142"/>
        <w:jc w:val="center"/>
        <w:rPr>
          <w:bCs/>
          <w:sz w:val="22"/>
          <w:szCs w:val="22"/>
        </w:rPr>
      </w:pPr>
      <w:r w:rsidRPr="0089426F">
        <w:rPr>
          <w:bCs/>
          <w:sz w:val="22"/>
          <w:szCs w:val="22"/>
        </w:rPr>
        <w:lastRenderedPageBreak/>
        <w:t>П О С Т А Н О В Л Е Н И Е</w:t>
      </w:r>
    </w:p>
    <w:p w:rsidR="0089426F" w:rsidRPr="0089426F" w:rsidRDefault="0089426F" w:rsidP="0089426F">
      <w:pPr>
        <w:spacing w:line="192" w:lineRule="auto"/>
        <w:ind w:firstLine="142"/>
        <w:jc w:val="center"/>
        <w:rPr>
          <w:bCs/>
          <w:sz w:val="22"/>
          <w:szCs w:val="22"/>
        </w:rPr>
      </w:pPr>
      <w:r w:rsidRPr="0089426F">
        <w:rPr>
          <w:bCs/>
          <w:sz w:val="22"/>
          <w:szCs w:val="22"/>
        </w:rPr>
        <w:t>администрации Новоселицкого муниципального округа</w:t>
      </w:r>
      <w:r>
        <w:rPr>
          <w:bCs/>
          <w:sz w:val="22"/>
          <w:szCs w:val="22"/>
        </w:rPr>
        <w:t xml:space="preserve"> </w:t>
      </w:r>
      <w:r w:rsidRPr="0089426F">
        <w:rPr>
          <w:bCs/>
          <w:sz w:val="22"/>
          <w:szCs w:val="22"/>
        </w:rPr>
        <w:t>Ставропольского края</w:t>
      </w:r>
    </w:p>
    <w:p w:rsidR="0089426F" w:rsidRPr="0089426F" w:rsidRDefault="0089426F" w:rsidP="0089426F">
      <w:pPr>
        <w:spacing w:line="192" w:lineRule="auto"/>
        <w:ind w:firstLine="142"/>
        <w:jc w:val="center"/>
        <w:rPr>
          <w:sz w:val="22"/>
          <w:szCs w:val="22"/>
        </w:rPr>
      </w:pPr>
    </w:p>
    <w:p w:rsidR="0089426F" w:rsidRPr="0089426F" w:rsidRDefault="0089426F" w:rsidP="0089426F">
      <w:pPr>
        <w:rPr>
          <w:rFonts w:eastAsia="Calibri"/>
          <w:sz w:val="22"/>
          <w:szCs w:val="22"/>
          <w:lang w:eastAsia="en-US"/>
        </w:rPr>
      </w:pPr>
      <w:r w:rsidRPr="0089426F">
        <w:rPr>
          <w:sz w:val="22"/>
          <w:szCs w:val="22"/>
        </w:rPr>
        <w:t>20 марта 2025 г</w:t>
      </w:r>
      <w:r>
        <w:rPr>
          <w:sz w:val="22"/>
          <w:szCs w:val="22"/>
        </w:rPr>
        <w:t>……..</w:t>
      </w:r>
      <w:r w:rsidRPr="0089426F">
        <w:rPr>
          <w:sz w:val="22"/>
          <w:szCs w:val="22"/>
        </w:rPr>
        <w:t xml:space="preserve"> с. Новоселицкое </w:t>
      </w:r>
      <w:r w:rsidR="00BB098A">
        <w:rPr>
          <w:sz w:val="22"/>
          <w:szCs w:val="22"/>
        </w:rPr>
        <w:t xml:space="preserve">      </w:t>
      </w:r>
      <w:r w:rsidRPr="0089426F">
        <w:rPr>
          <w:sz w:val="22"/>
          <w:szCs w:val="22"/>
        </w:rPr>
        <w:t xml:space="preserve">    № 168</w:t>
      </w:r>
    </w:p>
    <w:p w:rsidR="0089426F" w:rsidRPr="0089426F" w:rsidRDefault="0089426F" w:rsidP="0089426F">
      <w:pPr>
        <w:spacing w:line="240" w:lineRule="exact"/>
        <w:ind w:firstLine="142"/>
        <w:jc w:val="both"/>
        <w:rPr>
          <w:sz w:val="22"/>
          <w:szCs w:val="22"/>
        </w:rPr>
      </w:pPr>
      <w:bookmarkStart w:id="0" w:name="_Hlk191647195"/>
      <w:r w:rsidRPr="0089426F">
        <w:rPr>
          <w:sz w:val="22"/>
          <w:szCs w:val="22"/>
        </w:rPr>
        <w:t xml:space="preserve">Об организации отдыха, оздоровления и занятости детей и подростков в Новоселицком муниципальном округе на 2025 год </w:t>
      </w:r>
    </w:p>
    <w:bookmarkEnd w:id="0"/>
    <w:p w:rsidR="0089426F" w:rsidRPr="0089426F" w:rsidRDefault="0089426F" w:rsidP="0089426F">
      <w:pPr>
        <w:autoSpaceDE w:val="0"/>
        <w:autoSpaceDN w:val="0"/>
        <w:adjustRightInd w:val="0"/>
        <w:ind w:firstLine="142"/>
        <w:jc w:val="both"/>
        <w:rPr>
          <w:sz w:val="22"/>
          <w:szCs w:val="22"/>
        </w:rPr>
      </w:pPr>
      <w:r w:rsidRPr="0089426F">
        <w:rPr>
          <w:sz w:val="22"/>
          <w:szCs w:val="22"/>
        </w:rPr>
        <w:t xml:space="preserve">В соответствии с п.13 ч. 1 ст.16 Федерального закона от 06 октября 2003 года № 131-ФЗ «Об общих принципах организации местного самоуправления в Российской Федерации», абзацем 3 части 1 статьи 7.2 Закона Российской Федерации «О занятости населения в Российской Федерации», Федерального закона от 28 декабря 2016 года №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пунктом 2 статьи 7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Федеральным законом от 24 июля 1998 года № 124-ФЗ «Об основных гарантиях прав ребенка в Российской Федерации», Федеральным законом от 21 июля 2014 года №212-ФЗ «Об основах общественного контроля в Российской Федерации», Федеральным законом от 30 марта 1999 года № 52-ФЗ «О санитарно-эпидемиологическом благополучии населения», Законом Ставропольского края от 24 декабря 2021 г. № 132-кз «Об отдельных вопросах организации и обеспечения отдыха и оздоровления детей в Ставропольском крае», приказом министерства образования Ставропольского края от 18 марта 2025 года № 443-пр «О проведении летней оздоровительной кампании в Ставропольском крае», приказом министерства образования Ставропольского края от 17 марта 2025 года  № 416-пр «О внесении изменения в значения показателей, используемых для расчета субвенции на обеспечение отдыха и оздоровления , утверждённые приказом министерства образования Ставропольского края от 02 марта </w:t>
      </w:r>
      <w:r w:rsidRPr="0089426F">
        <w:rPr>
          <w:sz w:val="22"/>
          <w:szCs w:val="22"/>
        </w:rPr>
        <w:lastRenderedPageBreak/>
        <w:t xml:space="preserve">2022 года № 330-пр. «Об отдельных вопросах обеспечения отдыха и оздоровления детей в Ставропольском крае»,  а также с целью подготовки к летней оздоровительной кампании 2025 года, администрация Новоселицкого муниципального округа Ставропольского края </w:t>
      </w:r>
    </w:p>
    <w:p w:rsidR="0089426F" w:rsidRPr="0089426F" w:rsidRDefault="0089426F" w:rsidP="0089426F">
      <w:pPr>
        <w:jc w:val="both"/>
        <w:rPr>
          <w:sz w:val="22"/>
          <w:szCs w:val="22"/>
        </w:rPr>
      </w:pPr>
      <w:r w:rsidRPr="0089426F">
        <w:rPr>
          <w:sz w:val="22"/>
          <w:szCs w:val="22"/>
        </w:rPr>
        <w:t>ПОСТАНОВЛЯЕТ:</w:t>
      </w:r>
    </w:p>
    <w:p w:rsidR="0089426F" w:rsidRPr="0089426F" w:rsidRDefault="0089426F" w:rsidP="0089426F">
      <w:pPr>
        <w:ind w:firstLine="142"/>
        <w:jc w:val="both"/>
        <w:rPr>
          <w:sz w:val="22"/>
          <w:szCs w:val="22"/>
        </w:rPr>
      </w:pPr>
      <w:r w:rsidRPr="0089426F">
        <w:rPr>
          <w:sz w:val="22"/>
          <w:szCs w:val="22"/>
        </w:rPr>
        <w:t>1.Утвердить прилагаемые:</w:t>
      </w:r>
    </w:p>
    <w:p w:rsidR="0089426F" w:rsidRPr="0089426F" w:rsidRDefault="0089426F" w:rsidP="0089426F">
      <w:pPr>
        <w:ind w:firstLine="142"/>
        <w:jc w:val="both"/>
        <w:rPr>
          <w:sz w:val="22"/>
          <w:szCs w:val="22"/>
        </w:rPr>
      </w:pPr>
      <w:r w:rsidRPr="0089426F">
        <w:rPr>
          <w:sz w:val="22"/>
          <w:szCs w:val="22"/>
        </w:rPr>
        <w:t>1.1. План мероприятий по организации отдыха, оздоровления и занятости детей и подростков в Новоселицком муниципальном округе на 2025 год (приложение 1).</w:t>
      </w:r>
    </w:p>
    <w:p w:rsidR="0089426F" w:rsidRPr="0089426F" w:rsidRDefault="0089426F" w:rsidP="0089426F">
      <w:pPr>
        <w:ind w:firstLine="142"/>
        <w:jc w:val="both"/>
        <w:rPr>
          <w:sz w:val="22"/>
          <w:szCs w:val="22"/>
        </w:rPr>
      </w:pPr>
      <w:r w:rsidRPr="0089426F">
        <w:rPr>
          <w:sz w:val="22"/>
          <w:szCs w:val="22"/>
        </w:rPr>
        <w:t>1.2. Состав межведомственной комиссии по организации отдыха, оздоровления и занятости детей и подростков на 2025 год (приложение 2).</w:t>
      </w:r>
    </w:p>
    <w:p w:rsidR="0089426F" w:rsidRPr="0089426F" w:rsidRDefault="0089426F" w:rsidP="0089426F">
      <w:pPr>
        <w:ind w:firstLine="142"/>
        <w:jc w:val="both"/>
        <w:rPr>
          <w:sz w:val="22"/>
          <w:szCs w:val="22"/>
        </w:rPr>
      </w:pPr>
      <w:r w:rsidRPr="0089426F">
        <w:rPr>
          <w:sz w:val="22"/>
          <w:szCs w:val="22"/>
        </w:rPr>
        <w:t>1.3. Сеть охвата организованными формами труда и отдыха школьников в летний период (приложение 3).</w:t>
      </w:r>
    </w:p>
    <w:p w:rsidR="0089426F" w:rsidRPr="0089426F" w:rsidRDefault="0089426F" w:rsidP="0089426F">
      <w:pPr>
        <w:ind w:right="-2" w:firstLine="142"/>
        <w:jc w:val="both"/>
        <w:rPr>
          <w:sz w:val="22"/>
          <w:szCs w:val="22"/>
        </w:rPr>
      </w:pPr>
      <w:r w:rsidRPr="0089426F">
        <w:rPr>
          <w:sz w:val="22"/>
          <w:szCs w:val="22"/>
        </w:rPr>
        <w:t>1.4. Порядок организации отдыха и оздоровления детей на базе учреждений с дневным пребыванием детей и загородной детской оздоровительно-образовательной организации (приложение 4).</w:t>
      </w:r>
    </w:p>
    <w:p w:rsidR="0089426F" w:rsidRPr="0089426F" w:rsidRDefault="0089426F" w:rsidP="0089426F">
      <w:pPr>
        <w:ind w:right="-2" w:firstLine="142"/>
        <w:jc w:val="both"/>
        <w:rPr>
          <w:sz w:val="22"/>
          <w:szCs w:val="22"/>
        </w:rPr>
      </w:pPr>
      <w:r w:rsidRPr="0089426F">
        <w:rPr>
          <w:sz w:val="22"/>
          <w:szCs w:val="22"/>
        </w:rPr>
        <w:t>1.5. Мониторинг эффективности реализации мероприятий летней оздоровительной кампании (приложение 5).</w:t>
      </w:r>
    </w:p>
    <w:p w:rsidR="0089426F" w:rsidRPr="0089426F" w:rsidRDefault="0089426F" w:rsidP="0089426F">
      <w:pPr>
        <w:ind w:firstLine="142"/>
        <w:jc w:val="both"/>
        <w:rPr>
          <w:sz w:val="22"/>
          <w:szCs w:val="22"/>
        </w:rPr>
      </w:pPr>
      <w:r w:rsidRPr="0089426F">
        <w:rPr>
          <w:sz w:val="22"/>
          <w:szCs w:val="22"/>
        </w:rPr>
        <w:t xml:space="preserve">2. Отделу образования администрации Новоселицкого муниципального округа Ставропольского края (Лисовской Н.П.) представлять информацию о ходе выполнения настоящего постановления первому заместителю главы администрации Новоселицкого муниципального округа Ставропольского края </w:t>
      </w:r>
      <w:r w:rsidRPr="0089426F">
        <w:rPr>
          <w:sz w:val="22"/>
          <w:szCs w:val="22"/>
        </w:rPr>
        <w:br/>
        <w:t>Т.И. Федотовой в срок до: 01 июня, 01 июля, 01 августа, 01 сентября 2025 года.</w:t>
      </w:r>
    </w:p>
    <w:p w:rsidR="0089426F" w:rsidRPr="0089426F" w:rsidRDefault="0089426F" w:rsidP="0089426F">
      <w:pPr>
        <w:ind w:firstLine="142"/>
        <w:jc w:val="both"/>
        <w:rPr>
          <w:sz w:val="22"/>
          <w:szCs w:val="22"/>
        </w:rPr>
      </w:pPr>
      <w:r w:rsidRPr="0089426F">
        <w:rPr>
          <w:sz w:val="22"/>
          <w:szCs w:val="22"/>
        </w:rPr>
        <w:t>3. Контроль за исполнением настоящего постановления возложить на первого заместителя главы администрации Новоселицкого муниципального округа Ставропольского края Федотову Т.И.</w:t>
      </w:r>
    </w:p>
    <w:p w:rsidR="0089426F" w:rsidRPr="0089426F" w:rsidRDefault="0089426F" w:rsidP="0089426F">
      <w:pPr>
        <w:ind w:firstLine="142"/>
        <w:jc w:val="both"/>
        <w:rPr>
          <w:sz w:val="22"/>
          <w:szCs w:val="22"/>
        </w:rPr>
      </w:pPr>
      <w:r w:rsidRPr="0089426F">
        <w:rPr>
          <w:sz w:val="22"/>
          <w:szCs w:val="22"/>
        </w:rPr>
        <w:t>4. Настоящее постановление вступает в силу со дня его официального обнародования.</w:t>
      </w:r>
    </w:p>
    <w:p w:rsidR="0089426F" w:rsidRPr="0089426F" w:rsidRDefault="0089426F" w:rsidP="0089426F">
      <w:pPr>
        <w:tabs>
          <w:tab w:val="left" w:pos="13183"/>
          <w:tab w:val="left" w:pos="13608"/>
          <w:tab w:val="left" w:pos="13892"/>
          <w:tab w:val="left" w:pos="15026"/>
        </w:tabs>
        <w:spacing w:line="240" w:lineRule="exact"/>
        <w:ind w:firstLine="142"/>
        <w:jc w:val="right"/>
        <w:rPr>
          <w:sz w:val="22"/>
          <w:szCs w:val="22"/>
        </w:rPr>
      </w:pPr>
      <w:r w:rsidRPr="0089426F">
        <w:rPr>
          <w:sz w:val="22"/>
          <w:szCs w:val="22"/>
        </w:rPr>
        <w:t xml:space="preserve">Глава Новоселицкого </w:t>
      </w:r>
    </w:p>
    <w:p w:rsidR="0089426F" w:rsidRPr="0089426F" w:rsidRDefault="0089426F" w:rsidP="0089426F">
      <w:pPr>
        <w:tabs>
          <w:tab w:val="left" w:pos="13183"/>
          <w:tab w:val="left" w:pos="13608"/>
          <w:tab w:val="left" w:pos="13892"/>
          <w:tab w:val="left" w:pos="15026"/>
        </w:tabs>
        <w:spacing w:line="240" w:lineRule="exact"/>
        <w:ind w:firstLine="142"/>
        <w:jc w:val="right"/>
        <w:rPr>
          <w:sz w:val="22"/>
          <w:szCs w:val="22"/>
        </w:rPr>
      </w:pPr>
      <w:r w:rsidRPr="0089426F">
        <w:rPr>
          <w:sz w:val="22"/>
          <w:szCs w:val="22"/>
        </w:rPr>
        <w:t xml:space="preserve">муниципального округа  </w:t>
      </w:r>
    </w:p>
    <w:p w:rsidR="0089426F" w:rsidRDefault="0089426F" w:rsidP="0089426F">
      <w:pPr>
        <w:tabs>
          <w:tab w:val="left" w:pos="13183"/>
          <w:tab w:val="left" w:pos="13608"/>
          <w:tab w:val="left" w:pos="13892"/>
          <w:tab w:val="left" w:pos="15026"/>
        </w:tabs>
        <w:spacing w:line="240" w:lineRule="exact"/>
        <w:ind w:firstLine="142"/>
        <w:jc w:val="right"/>
        <w:rPr>
          <w:sz w:val="22"/>
          <w:szCs w:val="22"/>
        </w:rPr>
      </w:pPr>
      <w:r w:rsidRPr="0089426F">
        <w:rPr>
          <w:sz w:val="22"/>
          <w:szCs w:val="22"/>
        </w:rPr>
        <w:t>Ставропольского края                                                                        Н.В.Брихачев</w:t>
      </w:r>
    </w:p>
    <w:p w:rsidR="0089426F" w:rsidRDefault="0089426F" w:rsidP="0089426F">
      <w:pPr>
        <w:tabs>
          <w:tab w:val="left" w:pos="13183"/>
          <w:tab w:val="left" w:pos="13608"/>
          <w:tab w:val="left" w:pos="13892"/>
          <w:tab w:val="left" w:pos="15026"/>
        </w:tabs>
        <w:spacing w:line="240" w:lineRule="exact"/>
        <w:ind w:firstLine="142"/>
        <w:jc w:val="right"/>
        <w:rPr>
          <w:sz w:val="22"/>
          <w:szCs w:val="22"/>
        </w:rPr>
      </w:pPr>
    </w:p>
    <w:p w:rsidR="0089426F" w:rsidRPr="0089426F" w:rsidRDefault="0089426F" w:rsidP="0089426F">
      <w:pPr>
        <w:tabs>
          <w:tab w:val="left" w:pos="13183"/>
          <w:tab w:val="left" w:pos="13608"/>
          <w:tab w:val="left" w:pos="13892"/>
          <w:tab w:val="left" w:pos="15026"/>
        </w:tabs>
        <w:spacing w:line="240" w:lineRule="exact"/>
        <w:ind w:firstLine="142"/>
        <w:jc w:val="right"/>
        <w:rPr>
          <w:sz w:val="22"/>
          <w:szCs w:val="22"/>
        </w:rPr>
      </w:pPr>
      <w:r w:rsidRPr="0089426F">
        <w:rPr>
          <w:sz w:val="22"/>
          <w:szCs w:val="22"/>
        </w:rPr>
        <w:lastRenderedPageBreak/>
        <w:t>Приложение 1</w:t>
      </w:r>
    </w:p>
    <w:p w:rsidR="0089426F" w:rsidRPr="0089426F" w:rsidRDefault="0089426F" w:rsidP="0089426F">
      <w:pPr>
        <w:spacing w:line="240" w:lineRule="exact"/>
        <w:ind w:firstLine="142"/>
        <w:jc w:val="right"/>
        <w:rPr>
          <w:sz w:val="22"/>
          <w:szCs w:val="22"/>
        </w:rPr>
      </w:pPr>
      <w:r w:rsidRPr="0089426F">
        <w:rPr>
          <w:sz w:val="22"/>
          <w:szCs w:val="22"/>
        </w:rPr>
        <w:t>к постановлению администрации</w:t>
      </w:r>
    </w:p>
    <w:p w:rsidR="0089426F" w:rsidRPr="0089426F" w:rsidRDefault="0089426F" w:rsidP="0089426F">
      <w:pPr>
        <w:spacing w:line="240" w:lineRule="exact"/>
        <w:ind w:firstLine="142"/>
        <w:jc w:val="right"/>
        <w:rPr>
          <w:sz w:val="22"/>
          <w:szCs w:val="22"/>
        </w:rPr>
      </w:pPr>
      <w:r w:rsidRPr="0089426F">
        <w:rPr>
          <w:sz w:val="22"/>
          <w:szCs w:val="22"/>
        </w:rPr>
        <w:t>Новоселицкого муниципального округа</w:t>
      </w:r>
    </w:p>
    <w:p w:rsidR="0089426F" w:rsidRPr="0089426F" w:rsidRDefault="0089426F" w:rsidP="0089426F">
      <w:pPr>
        <w:spacing w:line="240" w:lineRule="exact"/>
        <w:ind w:firstLine="142"/>
        <w:jc w:val="right"/>
        <w:rPr>
          <w:sz w:val="22"/>
          <w:szCs w:val="22"/>
        </w:rPr>
      </w:pPr>
      <w:r w:rsidRPr="0089426F">
        <w:rPr>
          <w:sz w:val="22"/>
          <w:szCs w:val="22"/>
        </w:rPr>
        <w:t>Ставропольского края</w:t>
      </w:r>
    </w:p>
    <w:p w:rsidR="0089426F" w:rsidRPr="0089426F" w:rsidRDefault="0089426F" w:rsidP="0089426F">
      <w:pPr>
        <w:spacing w:line="240" w:lineRule="exact"/>
        <w:ind w:firstLine="142"/>
        <w:jc w:val="right"/>
        <w:rPr>
          <w:sz w:val="22"/>
          <w:szCs w:val="22"/>
        </w:rPr>
      </w:pPr>
      <w:r w:rsidRPr="0089426F">
        <w:rPr>
          <w:sz w:val="22"/>
          <w:szCs w:val="22"/>
        </w:rPr>
        <w:t>от 20 марта 2025 г. № 168</w:t>
      </w:r>
    </w:p>
    <w:p w:rsidR="0089426F" w:rsidRPr="0089426F" w:rsidRDefault="0089426F" w:rsidP="0089426F">
      <w:pPr>
        <w:spacing w:line="240" w:lineRule="exact"/>
        <w:ind w:firstLine="142"/>
        <w:jc w:val="center"/>
        <w:rPr>
          <w:sz w:val="22"/>
          <w:szCs w:val="22"/>
        </w:rPr>
      </w:pPr>
      <w:r w:rsidRPr="0089426F">
        <w:rPr>
          <w:sz w:val="22"/>
          <w:szCs w:val="22"/>
        </w:rPr>
        <w:t>ПЛАН</w:t>
      </w:r>
    </w:p>
    <w:p w:rsidR="0089426F" w:rsidRPr="0089426F" w:rsidRDefault="0089426F" w:rsidP="0089426F">
      <w:pPr>
        <w:spacing w:line="240" w:lineRule="exact"/>
        <w:ind w:firstLine="142"/>
        <w:jc w:val="center"/>
        <w:rPr>
          <w:sz w:val="22"/>
          <w:szCs w:val="22"/>
        </w:rPr>
      </w:pPr>
      <w:r w:rsidRPr="0089426F">
        <w:rPr>
          <w:sz w:val="22"/>
          <w:szCs w:val="22"/>
        </w:rPr>
        <w:t>мероприятий по организации отдыха, оздоровления и занятости</w:t>
      </w:r>
    </w:p>
    <w:p w:rsidR="0089426F" w:rsidRPr="0089426F" w:rsidRDefault="0089426F" w:rsidP="0089426F">
      <w:pPr>
        <w:spacing w:line="240" w:lineRule="exact"/>
        <w:ind w:firstLine="142"/>
        <w:jc w:val="center"/>
        <w:rPr>
          <w:sz w:val="22"/>
          <w:szCs w:val="22"/>
        </w:rPr>
      </w:pPr>
      <w:r w:rsidRPr="0089426F">
        <w:rPr>
          <w:sz w:val="22"/>
          <w:szCs w:val="22"/>
        </w:rPr>
        <w:t>детей и подростков в Новоселицком муниципальном округе на 2025 год</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01"/>
        <w:gridCol w:w="1843"/>
        <w:gridCol w:w="284"/>
        <w:gridCol w:w="708"/>
      </w:tblGrid>
      <w:tr w:rsidR="0089426F" w:rsidRPr="004E62AA" w:rsidTr="00E07A3D">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both"/>
              <w:rPr>
                <w:sz w:val="22"/>
                <w:szCs w:val="22"/>
              </w:rPr>
            </w:pPr>
            <w:r w:rsidRPr="004E62AA">
              <w:rPr>
                <w:sz w:val="22"/>
                <w:szCs w:val="22"/>
              </w:rPr>
              <w:t>№</w:t>
            </w:r>
          </w:p>
          <w:p w:rsidR="0089426F" w:rsidRPr="004E62AA" w:rsidRDefault="0089426F" w:rsidP="0089426F">
            <w:pPr>
              <w:ind w:firstLine="142"/>
              <w:jc w:val="both"/>
              <w:rPr>
                <w:sz w:val="22"/>
                <w:szCs w:val="22"/>
              </w:rPr>
            </w:pPr>
            <w:r w:rsidRPr="004E62AA">
              <w:rPr>
                <w:sz w:val="22"/>
                <w:szCs w:val="22"/>
              </w:rPr>
              <w:t>п/п</w:t>
            </w:r>
          </w:p>
        </w:tc>
        <w:tc>
          <w:tcPr>
            <w:tcW w:w="1701"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Исполнитель</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Сроки</w:t>
            </w:r>
          </w:p>
          <w:p w:rsidR="0089426F" w:rsidRPr="004E62AA" w:rsidRDefault="0089426F" w:rsidP="0089426F">
            <w:pPr>
              <w:ind w:firstLine="142"/>
              <w:jc w:val="center"/>
              <w:rPr>
                <w:sz w:val="22"/>
                <w:szCs w:val="22"/>
              </w:rPr>
            </w:pPr>
            <w:r w:rsidRPr="004E62AA">
              <w:rPr>
                <w:sz w:val="22"/>
                <w:szCs w:val="22"/>
              </w:rPr>
              <w:t>исполнения</w:t>
            </w:r>
          </w:p>
        </w:tc>
      </w:tr>
      <w:tr w:rsidR="0089426F" w:rsidRPr="004E62AA" w:rsidTr="00E07A3D">
        <w:tc>
          <w:tcPr>
            <w:tcW w:w="5103" w:type="dxa"/>
            <w:gridSpan w:val="5"/>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lang w:val="en-US"/>
              </w:rPr>
              <w:t>I</w:t>
            </w:r>
            <w:r w:rsidRPr="004E62AA">
              <w:rPr>
                <w:sz w:val="22"/>
                <w:szCs w:val="22"/>
              </w:rPr>
              <w:t>. Информационно-методическая деятельность</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07A3D">
            <w:pPr>
              <w:jc w:val="both"/>
              <w:rPr>
                <w:sz w:val="22"/>
                <w:szCs w:val="22"/>
              </w:rPr>
            </w:pPr>
            <w:r w:rsidRPr="004E62AA">
              <w:rPr>
                <w:sz w:val="22"/>
                <w:szCs w:val="22"/>
              </w:rPr>
              <w:t>1.1.</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Разработка нормативно-правовой базы по организации отдыха, оздоровления и занятости детей в 2025 году на уровне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до 28.03.</w:t>
            </w:r>
          </w:p>
          <w:p w:rsidR="0089426F" w:rsidRPr="004E62AA" w:rsidRDefault="0089426F" w:rsidP="0089426F">
            <w:pPr>
              <w:ind w:firstLine="142"/>
              <w:jc w:val="both"/>
              <w:rPr>
                <w:sz w:val="22"/>
                <w:szCs w:val="22"/>
              </w:rPr>
            </w:pPr>
            <w:r w:rsidRPr="004E62AA">
              <w:rPr>
                <w:sz w:val="22"/>
                <w:szCs w:val="22"/>
              </w:rPr>
              <w:t>2025 г.</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07A3D">
            <w:pPr>
              <w:jc w:val="both"/>
              <w:rPr>
                <w:sz w:val="22"/>
                <w:szCs w:val="22"/>
              </w:rPr>
            </w:pPr>
            <w:r w:rsidRPr="004E62AA">
              <w:rPr>
                <w:sz w:val="22"/>
                <w:szCs w:val="22"/>
              </w:rPr>
              <w:t xml:space="preserve">1.2. </w:t>
            </w:r>
          </w:p>
          <w:p w:rsidR="0089426F" w:rsidRPr="004E62AA" w:rsidRDefault="0089426F" w:rsidP="0089426F">
            <w:pPr>
              <w:ind w:firstLine="142"/>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Проведение мониторинга нормативных правовых актов по организации отдыха и оздоровления детей для своевременного внесения изменений.</w:t>
            </w:r>
          </w:p>
        </w:tc>
        <w:tc>
          <w:tcPr>
            <w:tcW w:w="1843"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в течение года</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07A3D">
            <w:pPr>
              <w:jc w:val="both"/>
              <w:rPr>
                <w:sz w:val="22"/>
                <w:szCs w:val="22"/>
              </w:rPr>
            </w:pPr>
            <w:r w:rsidRPr="004E62AA">
              <w:rPr>
                <w:sz w:val="22"/>
                <w:szCs w:val="22"/>
              </w:rPr>
              <w:t>1.3.</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Разработка методических рекомендаций по организации летнего отдыха детей и подростков в 2025 году.</w:t>
            </w:r>
          </w:p>
        </w:tc>
        <w:tc>
          <w:tcPr>
            <w:tcW w:w="1843"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до 25.04.</w:t>
            </w:r>
          </w:p>
          <w:p w:rsidR="0089426F" w:rsidRPr="004E62AA" w:rsidRDefault="0089426F" w:rsidP="0089426F">
            <w:pPr>
              <w:ind w:firstLine="142"/>
              <w:jc w:val="both"/>
              <w:rPr>
                <w:color w:val="00B050"/>
                <w:sz w:val="22"/>
                <w:szCs w:val="22"/>
              </w:rPr>
            </w:pPr>
            <w:r w:rsidRPr="004E62AA">
              <w:rPr>
                <w:sz w:val="22"/>
                <w:szCs w:val="22"/>
              </w:rPr>
              <w:t>2025 г.</w:t>
            </w:r>
          </w:p>
        </w:tc>
      </w:tr>
      <w:tr w:rsidR="0089426F" w:rsidRPr="004E62AA" w:rsidTr="004E62AA">
        <w:trPr>
          <w:trHeight w:val="5942"/>
        </w:trPr>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07A3D">
            <w:pPr>
              <w:jc w:val="both"/>
              <w:rPr>
                <w:sz w:val="22"/>
                <w:szCs w:val="22"/>
              </w:rPr>
            </w:pPr>
            <w:r w:rsidRPr="004E62AA">
              <w:rPr>
                <w:sz w:val="22"/>
                <w:szCs w:val="22"/>
              </w:rPr>
              <w:lastRenderedPageBreak/>
              <w:t>1.4.</w:t>
            </w:r>
          </w:p>
        </w:tc>
        <w:tc>
          <w:tcPr>
            <w:tcW w:w="1701" w:type="dxa"/>
            <w:tcBorders>
              <w:top w:val="single" w:sz="4" w:space="0" w:color="auto"/>
              <w:left w:val="single" w:sz="4" w:space="0" w:color="auto"/>
              <w:bottom w:val="single" w:sz="4" w:space="0" w:color="auto"/>
              <w:right w:val="single" w:sz="4" w:space="0" w:color="auto"/>
            </w:tcBorders>
          </w:tcPr>
          <w:p w:rsidR="004E62AA" w:rsidRDefault="0089426F" w:rsidP="004E62AA">
            <w:pPr>
              <w:ind w:firstLine="142"/>
              <w:jc w:val="both"/>
              <w:rPr>
                <w:sz w:val="22"/>
                <w:szCs w:val="22"/>
              </w:rPr>
            </w:pPr>
            <w:r w:rsidRPr="004E62AA">
              <w:rPr>
                <w:sz w:val="22"/>
                <w:szCs w:val="22"/>
              </w:rPr>
              <w:t>Обучающие семинары:</w:t>
            </w:r>
          </w:p>
          <w:p w:rsidR="0089426F" w:rsidRPr="004E62AA" w:rsidRDefault="0089426F" w:rsidP="004E62AA">
            <w:pPr>
              <w:ind w:firstLine="142"/>
              <w:jc w:val="both"/>
              <w:rPr>
                <w:sz w:val="22"/>
                <w:szCs w:val="22"/>
              </w:rPr>
            </w:pPr>
            <w:r w:rsidRPr="004E62AA">
              <w:rPr>
                <w:sz w:val="22"/>
                <w:szCs w:val="22"/>
              </w:rPr>
              <w:t>- для руководителей образовательных организаций, начальников пришкольных лагерей «Содержательные аспекты организации летнего отдыха и оздоровления детей в пришкольных и загородных лагерях»;</w:t>
            </w:r>
          </w:p>
          <w:p w:rsidR="0089426F" w:rsidRPr="004E62AA" w:rsidRDefault="0089426F" w:rsidP="004E62AA">
            <w:pPr>
              <w:jc w:val="both"/>
              <w:rPr>
                <w:sz w:val="22"/>
                <w:szCs w:val="22"/>
              </w:rPr>
            </w:pPr>
            <w:r w:rsidRPr="004E62AA">
              <w:rPr>
                <w:sz w:val="22"/>
                <w:szCs w:val="22"/>
              </w:rPr>
              <w:t>- для руководителей образовательных организаций, начальников пришкольных лагерей «О санитарных правилах к условиям воспитания и обучения, отдыха и оздоровления детей и молодежи»</w:t>
            </w:r>
          </w:p>
          <w:p w:rsidR="0089426F" w:rsidRPr="004E62AA" w:rsidRDefault="0089426F" w:rsidP="0089426F">
            <w:pPr>
              <w:ind w:firstLine="142"/>
              <w:jc w:val="both"/>
              <w:rPr>
                <w:sz w:val="22"/>
                <w:szCs w:val="22"/>
              </w:rPr>
            </w:pPr>
            <w:r w:rsidRPr="004E62AA">
              <w:rPr>
                <w:sz w:val="22"/>
                <w:szCs w:val="22"/>
              </w:rPr>
              <w:t>- для старших воспитателей</w:t>
            </w:r>
          </w:p>
          <w:p w:rsidR="0089426F" w:rsidRPr="004E62AA" w:rsidRDefault="0089426F" w:rsidP="0089426F">
            <w:pPr>
              <w:ind w:firstLine="142"/>
              <w:jc w:val="both"/>
              <w:rPr>
                <w:sz w:val="22"/>
                <w:szCs w:val="22"/>
              </w:rPr>
            </w:pPr>
            <w:r w:rsidRPr="004E62AA">
              <w:rPr>
                <w:sz w:val="22"/>
                <w:szCs w:val="22"/>
              </w:rPr>
              <w:t>«Современные подходы к реализации образовательных программ дополнительного образования и досуговых программ в условиях пришкольного лагеря и загородных лагерей»;</w:t>
            </w:r>
          </w:p>
          <w:p w:rsidR="0089426F" w:rsidRPr="004E62AA" w:rsidRDefault="0089426F" w:rsidP="004E62AA">
            <w:pPr>
              <w:jc w:val="both"/>
              <w:rPr>
                <w:sz w:val="22"/>
                <w:szCs w:val="22"/>
              </w:rPr>
            </w:pPr>
            <w:r w:rsidRPr="004E62AA">
              <w:rPr>
                <w:sz w:val="22"/>
                <w:szCs w:val="22"/>
              </w:rPr>
              <w:t xml:space="preserve"> - для начальников лагерей, медицинских работников,  </w:t>
            </w:r>
            <w:r w:rsidRPr="004E62AA">
              <w:rPr>
                <w:sz w:val="22"/>
                <w:szCs w:val="22"/>
              </w:rPr>
              <w:lastRenderedPageBreak/>
              <w:t xml:space="preserve">персонала пищеблоков «Оценка эффективности оздоровления детей и подростков в летних оздоровительных учреждениях», «Организация  полноценного питания и соблюдение санитарно-противоэпидемиологического режима в организациях летнего отдыха детей и подростков». </w:t>
            </w:r>
          </w:p>
        </w:tc>
        <w:tc>
          <w:tcPr>
            <w:tcW w:w="1843"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lastRenderedPageBreak/>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до 30.04.</w:t>
            </w:r>
          </w:p>
          <w:p w:rsidR="0089426F" w:rsidRPr="004E62AA" w:rsidRDefault="0089426F" w:rsidP="0089426F">
            <w:pPr>
              <w:ind w:firstLine="142"/>
              <w:jc w:val="both"/>
              <w:rPr>
                <w:sz w:val="22"/>
                <w:szCs w:val="22"/>
              </w:rPr>
            </w:pPr>
            <w:r w:rsidRPr="004E62AA">
              <w:rPr>
                <w:sz w:val="22"/>
                <w:szCs w:val="22"/>
              </w:rPr>
              <w:t>2025 г.</w:t>
            </w:r>
          </w:p>
        </w:tc>
      </w:tr>
      <w:tr w:rsidR="0089426F" w:rsidRPr="004E62AA" w:rsidTr="00E07A3D">
        <w:trPr>
          <w:trHeight w:val="1408"/>
        </w:trPr>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07A3D">
            <w:pPr>
              <w:jc w:val="both"/>
              <w:rPr>
                <w:sz w:val="22"/>
                <w:szCs w:val="22"/>
              </w:rPr>
            </w:pPr>
            <w:r w:rsidRPr="004E62AA">
              <w:rPr>
                <w:sz w:val="22"/>
                <w:szCs w:val="22"/>
              </w:rPr>
              <w:lastRenderedPageBreak/>
              <w:t xml:space="preserve">1.5. </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Проведение мероприятий профессиональной направленности «Путь в профессию», акции «Твой выбор профессии», «Первый шаг в будущую профессию» для обучающихся, отдыхающих в летних оздоровительных организациях. Организация выездных экскурсий с целью ознакомления с профессиями.</w:t>
            </w:r>
          </w:p>
        </w:tc>
        <w:tc>
          <w:tcPr>
            <w:tcW w:w="1843"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4E62AA">
            <w:pPr>
              <w:jc w:val="both"/>
              <w:rPr>
                <w:sz w:val="22"/>
                <w:szCs w:val="22"/>
              </w:rPr>
            </w:pPr>
            <w:r w:rsidRPr="004E62AA">
              <w:rPr>
                <w:sz w:val="22"/>
                <w:szCs w:val="22"/>
              </w:rPr>
              <w:t xml:space="preserve">муниципальные образовательные организации </w:t>
            </w:r>
          </w:p>
        </w:tc>
        <w:tc>
          <w:tcPr>
            <w:tcW w:w="992"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март - август </w:t>
            </w:r>
          </w:p>
          <w:p w:rsidR="0089426F" w:rsidRPr="004E62AA" w:rsidRDefault="0089426F" w:rsidP="0089426F">
            <w:pPr>
              <w:ind w:firstLine="142"/>
              <w:jc w:val="both"/>
              <w:rPr>
                <w:sz w:val="22"/>
                <w:szCs w:val="22"/>
              </w:rPr>
            </w:pPr>
            <w:r w:rsidRPr="004E62AA">
              <w:rPr>
                <w:sz w:val="22"/>
                <w:szCs w:val="22"/>
              </w:rPr>
              <w:t>2025 г.</w:t>
            </w:r>
          </w:p>
        </w:tc>
      </w:tr>
      <w:tr w:rsidR="0089426F" w:rsidRPr="004E62AA" w:rsidTr="00E07A3D">
        <w:trPr>
          <w:trHeight w:val="1975"/>
        </w:trPr>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07A3D">
            <w:pPr>
              <w:jc w:val="both"/>
              <w:rPr>
                <w:sz w:val="22"/>
                <w:szCs w:val="22"/>
              </w:rPr>
            </w:pPr>
            <w:r w:rsidRPr="004E62AA">
              <w:rPr>
                <w:sz w:val="22"/>
                <w:szCs w:val="22"/>
              </w:rPr>
              <w:t>1.6.</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Изучение потребностей несовершеннолетних граждан в возрасте от 14 до 18 лет во временном </w:t>
            </w:r>
            <w:r w:rsidRPr="004E62AA">
              <w:rPr>
                <w:sz w:val="22"/>
                <w:szCs w:val="22"/>
              </w:rPr>
              <w:lastRenderedPageBreak/>
              <w:t>трудоустройстве в свободное от учебы время.</w:t>
            </w:r>
          </w:p>
        </w:tc>
        <w:tc>
          <w:tcPr>
            <w:tcW w:w="1843"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4E62AA">
            <w:pPr>
              <w:jc w:val="both"/>
              <w:rPr>
                <w:sz w:val="22"/>
                <w:szCs w:val="22"/>
              </w:rPr>
            </w:pPr>
            <w:r w:rsidRPr="004E62AA">
              <w:rPr>
                <w:sz w:val="22"/>
                <w:szCs w:val="22"/>
              </w:rPr>
              <w:t>муниципальные общеобразовательные организации</w:t>
            </w:r>
          </w:p>
        </w:tc>
        <w:tc>
          <w:tcPr>
            <w:tcW w:w="992"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февраль – март</w:t>
            </w:r>
          </w:p>
          <w:p w:rsidR="0089426F" w:rsidRPr="004E62AA" w:rsidRDefault="0089426F" w:rsidP="0089426F">
            <w:pPr>
              <w:ind w:firstLine="142"/>
              <w:jc w:val="both"/>
              <w:rPr>
                <w:sz w:val="22"/>
                <w:szCs w:val="22"/>
              </w:rPr>
            </w:pPr>
            <w:r w:rsidRPr="004E62AA">
              <w:rPr>
                <w:sz w:val="22"/>
                <w:szCs w:val="22"/>
              </w:rPr>
              <w:t>2025 г.</w:t>
            </w:r>
          </w:p>
        </w:tc>
      </w:tr>
      <w:tr w:rsidR="0089426F" w:rsidRPr="004E62AA" w:rsidTr="00E07A3D">
        <w:trPr>
          <w:trHeight w:val="1975"/>
        </w:trPr>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07A3D">
            <w:pPr>
              <w:jc w:val="both"/>
              <w:rPr>
                <w:sz w:val="22"/>
                <w:szCs w:val="22"/>
              </w:rPr>
            </w:pPr>
            <w:r w:rsidRPr="004E62AA">
              <w:rPr>
                <w:sz w:val="22"/>
                <w:szCs w:val="22"/>
              </w:rPr>
              <w:t>1.7.</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Проведение анкетирования подростков по окончании работ с целью определения удовлетворенности оказанной услугой по организации временного трудоустройства, работой и заработной платой.</w:t>
            </w:r>
          </w:p>
        </w:tc>
        <w:tc>
          <w:tcPr>
            <w:tcW w:w="1843" w:type="dxa"/>
            <w:tcBorders>
              <w:top w:val="single" w:sz="4" w:space="0" w:color="auto"/>
              <w:left w:val="single" w:sz="4" w:space="0" w:color="auto"/>
              <w:bottom w:val="single" w:sz="4" w:space="0" w:color="auto"/>
              <w:right w:val="single" w:sz="4" w:space="0" w:color="auto"/>
            </w:tcBorders>
          </w:tcPr>
          <w:p w:rsidR="0089426F" w:rsidRPr="004E62AA" w:rsidRDefault="0089426F" w:rsidP="004E62AA">
            <w:pPr>
              <w:jc w:val="both"/>
              <w:rPr>
                <w:sz w:val="22"/>
                <w:szCs w:val="22"/>
              </w:rPr>
            </w:pPr>
            <w:r w:rsidRPr="004E62AA">
              <w:rPr>
                <w:sz w:val="22"/>
                <w:szCs w:val="22"/>
              </w:rPr>
              <w:t>муниципальные общеобразовательные организации</w:t>
            </w:r>
          </w:p>
        </w:tc>
        <w:tc>
          <w:tcPr>
            <w:tcW w:w="992"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август – сентябрь</w:t>
            </w:r>
          </w:p>
          <w:p w:rsidR="0089426F" w:rsidRPr="004E62AA" w:rsidRDefault="0089426F" w:rsidP="0089426F">
            <w:pPr>
              <w:ind w:firstLine="142"/>
              <w:jc w:val="both"/>
              <w:rPr>
                <w:sz w:val="22"/>
                <w:szCs w:val="22"/>
              </w:rPr>
            </w:pPr>
            <w:r w:rsidRPr="004E62AA">
              <w:rPr>
                <w:sz w:val="22"/>
                <w:szCs w:val="22"/>
              </w:rPr>
              <w:t>2025 г.</w:t>
            </w:r>
          </w:p>
        </w:tc>
      </w:tr>
      <w:tr w:rsidR="0089426F" w:rsidRPr="004E62AA" w:rsidTr="00E07A3D">
        <w:trPr>
          <w:trHeight w:val="1975"/>
        </w:trPr>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07A3D">
            <w:pPr>
              <w:jc w:val="both"/>
              <w:rPr>
                <w:sz w:val="22"/>
                <w:szCs w:val="22"/>
              </w:rPr>
            </w:pPr>
            <w:r w:rsidRPr="004E62AA">
              <w:rPr>
                <w:sz w:val="22"/>
                <w:szCs w:val="22"/>
              </w:rPr>
              <w:t>1.8.</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Проведение информационно-разъяснительной работы, прямых телефонных линий об организациях, оказывающих услуги отдыха и оздоровления детей, и порядке предоставления путевок в загородные стационарные оздоровительные или санаторные организации круглогодичного действия.</w:t>
            </w:r>
          </w:p>
        </w:tc>
        <w:tc>
          <w:tcPr>
            <w:tcW w:w="1843" w:type="dxa"/>
            <w:tcBorders>
              <w:top w:val="single" w:sz="4" w:space="0" w:color="auto"/>
              <w:left w:val="single" w:sz="4" w:space="0" w:color="auto"/>
              <w:bottom w:val="single" w:sz="4" w:space="0" w:color="auto"/>
              <w:right w:val="single" w:sz="4" w:space="0" w:color="auto"/>
            </w:tcBorders>
          </w:tcPr>
          <w:p w:rsidR="0089426F" w:rsidRPr="004E62AA" w:rsidRDefault="0089426F" w:rsidP="004E62AA">
            <w:pPr>
              <w:jc w:val="both"/>
              <w:rPr>
                <w:sz w:val="22"/>
                <w:szCs w:val="22"/>
              </w:rPr>
            </w:pPr>
            <w:r w:rsidRPr="004E62AA">
              <w:rPr>
                <w:sz w:val="22"/>
                <w:szCs w:val="22"/>
              </w:rPr>
              <w:t xml:space="preserve">отдел образования администрации Новоселицкого муниципального округа Ставропольского края </w:t>
            </w:r>
          </w:p>
          <w:p w:rsidR="0089426F" w:rsidRPr="004E62AA" w:rsidRDefault="0089426F" w:rsidP="0089426F">
            <w:pPr>
              <w:ind w:firstLine="142"/>
              <w:jc w:val="both"/>
              <w:rPr>
                <w:sz w:val="22"/>
                <w:szCs w:val="22"/>
              </w:rPr>
            </w:pPr>
          </w:p>
          <w:p w:rsidR="0089426F" w:rsidRPr="004E62AA" w:rsidRDefault="0089426F" w:rsidP="004E62AA">
            <w:pPr>
              <w:jc w:val="both"/>
              <w:rPr>
                <w:sz w:val="22"/>
                <w:szCs w:val="22"/>
              </w:rPr>
            </w:pPr>
            <w:r w:rsidRPr="004E62AA">
              <w:rPr>
                <w:sz w:val="22"/>
                <w:szCs w:val="22"/>
              </w:rPr>
              <w:t xml:space="preserve">муниципальные общеобразовательные организации </w:t>
            </w:r>
          </w:p>
        </w:tc>
        <w:tc>
          <w:tcPr>
            <w:tcW w:w="992"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в течение года</w:t>
            </w:r>
          </w:p>
        </w:tc>
      </w:tr>
      <w:tr w:rsidR="0089426F" w:rsidRPr="004E62AA" w:rsidTr="00E07A3D">
        <w:trPr>
          <w:trHeight w:val="840"/>
        </w:trPr>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07A3D">
            <w:pPr>
              <w:jc w:val="both"/>
              <w:rPr>
                <w:sz w:val="22"/>
                <w:szCs w:val="22"/>
              </w:rPr>
            </w:pPr>
            <w:r w:rsidRPr="004E62AA">
              <w:rPr>
                <w:sz w:val="22"/>
                <w:szCs w:val="22"/>
              </w:rPr>
              <w:t>1.9.</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Проведение совещаний совместно с органами системы профилактики, работодателями по организации временного </w:t>
            </w:r>
            <w:r w:rsidRPr="004E62AA">
              <w:rPr>
                <w:sz w:val="22"/>
                <w:szCs w:val="22"/>
              </w:rPr>
              <w:lastRenderedPageBreak/>
              <w:t xml:space="preserve">трудоустройства несовершеннолетних, нуждающихся в помощи государства, в том числе детей-сирот и детей, оставшихся без попечения родителей, воспитывающихся в организациях для детей-сирот и детей, оставшихся без попечения родителей, в приемных и опекунских семьях, а также подростков, состоящих на учете в </w:t>
            </w:r>
            <w:proofErr w:type="spellStart"/>
            <w:r w:rsidRPr="004E62AA">
              <w:rPr>
                <w:sz w:val="22"/>
                <w:szCs w:val="22"/>
              </w:rPr>
              <w:t>КДНиЗП</w:t>
            </w:r>
            <w:proofErr w:type="spellEnd"/>
            <w:r w:rsidRPr="004E62AA">
              <w:rPr>
                <w:sz w:val="22"/>
                <w:szCs w:val="22"/>
              </w:rPr>
              <w:t xml:space="preserve"> при администрации Новоселицкого муниципального округа. </w:t>
            </w:r>
          </w:p>
        </w:tc>
        <w:tc>
          <w:tcPr>
            <w:tcW w:w="1843"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lastRenderedPageBreak/>
              <w:t>управление труда и социальной защиты населения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 ГКУ СЗН СК «Краевой кадровый центр»</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lastRenderedPageBreak/>
              <w:t>в течение года</w:t>
            </w:r>
          </w:p>
        </w:tc>
      </w:tr>
      <w:tr w:rsidR="0089426F" w:rsidRPr="004E62AA" w:rsidTr="00E07A3D">
        <w:tc>
          <w:tcPr>
            <w:tcW w:w="5103" w:type="dxa"/>
            <w:gridSpan w:val="5"/>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lang w:val="en-US"/>
              </w:rPr>
              <w:lastRenderedPageBreak/>
              <w:t>II</w:t>
            </w:r>
            <w:r w:rsidRPr="004E62AA">
              <w:rPr>
                <w:sz w:val="22"/>
                <w:szCs w:val="22"/>
              </w:rPr>
              <w:t>. Организационные мероприятия</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07A3D">
            <w:pPr>
              <w:jc w:val="both"/>
              <w:rPr>
                <w:sz w:val="22"/>
                <w:szCs w:val="22"/>
              </w:rPr>
            </w:pPr>
            <w:r w:rsidRPr="004E62AA">
              <w:rPr>
                <w:sz w:val="22"/>
                <w:szCs w:val="22"/>
              </w:rPr>
              <w:t>2.1.</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Организация и проведение косметического ремонта муниципального бюджетного образовательного учреждения дополнительного образования «Детский оздоровительно-образовательный (профильный) центр «Патриот». </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казенное учреждение Новоселицкого муниципального округа Ставропольского края «Центр обслуживания образовательных организаций»</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муниципальное бюджетного образовательное учреждение </w:t>
            </w:r>
            <w:r w:rsidRPr="004E62AA">
              <w:rPr>
                <w:sz w:val="22"/>
                <w:szCs w:val="22"/>
              </w:rPr>
              <w:lastRenderedPageBreak/>
              <w:t>дополнительного образования «Детский оздоровительно-образовательный (профильный) центр «Патриот»</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апрель-май    2025 г.</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07A3D">
            <w:pPr>
              <w:jc w:val="both"/>
              <w:rPr>
                <w:sz w:val="22"/>
                <w:szCs w:val="22"/>
              </w:rPr>
            </w:pPr>
            <w:r w:rsidRPr="004E62AA">
              <w:rPr>
                <w:sz w:val="22"/>
                <w:szCs w:val="22"/>
              </w:rPr>
              <w:t>2.2.</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Осуществление своевременной и качественной подготовки материально-технической базы организаций отдыха детей и их оздоровления к сезону, выполнение предписаний органов Роспотребнадзора, органов государственного пожарного надзора.</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казенное учреждение Новоселицкого муниципального округа Ставропольского края «Центр обслуживания образовательных организаций»</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муниципальные общеобразовательные организации</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бюджетное образовательное учреждение дополнительного образования «Детский оздоровительно-образовательный (профильный) центр «Патриот»</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до 23.05.</w:t>
            </w:r>
          </w:p>
          <w:p w:rsidR="0089426F" w:rsidRPr="004E62AA" w:rsidRDefault="0089426F" w:rsidP="0089426F">
            <w:pPr>
              <w:ind w:firstLine="142"/>
              <w:jc w:val="both"/>
              <w:rPr>
                <w:sz w:val="22"/>
                <w:szCs w:val="22"/>
              </w:rPr>
            </w:pPr>
            <w:r w:rsidRPr="004E62AA">
              <w:rPr>
                <w:sz w:val="22"/>
                <w:szCs w:val="22"/>
              </w:rPr>
              <w:t>2025 г.</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07A3D">
            <w:pPr>
              <w:jc w:val="both"/>
              <w:rPr>
                <w:sz w:val="22"/>
                <w:szCs w:val="22"/>
              </w:rPr>
            </w:pPr>
            <w:r w:rsidRPr="004E62AA">
              <w:rPr>
                <w:sz w:val="22"/>
                <w:szCs w:val="22"/>
              </w:rPr>
              <w:t>2.3.</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Разработка порядка приемки организаций отдыха детей и их оздоровления.</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территориальный отдел управления Федеральной службы по надзору в сфере защиты прав потребителей и благополучия </w:t>
            </w:r>
            <w:r w:rsidRPr="004E62AA">
              <w:rPr>
                <w:sz w:val="22"/>
                <w:szCs w:val="22"/>
              </w:rPr>
              <w:lastRenderedPageBreak/>
              <w:t>человека по Ставропольскому краю, в Благодарненском округе (по согласованию)</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отделение надзорной деятельности по Новоселицкому муниципальному округу (по согласованию)</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lastRenderedPageBreak/>
              <w:t>до 30.04.</w:t>
            </w:r>
          </w:p>
          <w:p w:rsidR="0089426F" w:rsidRPr="004E62AA" w:rsidRDefault="0089426F" w:rsidP="0089426F">
            <w:pPr>
              <w:ind w:firstLine="142"/>
              <w:jc w:val="both"/>
              <w:rPr>
                <w:sz w:val="22"/>
                <w:szCs w:val="22"/>
              </w:rPr>
            </w:pPr>
            <w:r w:rsidRPr="004E62AA">
              <w:rPr>
                <w:sz w:val="22"/>
                <w:szCs w:val="22"/>
              </w:rPr>
              <w:t>2025 г.</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07A3D">
            <w:pPr>
              <w:jc w:val="both"/>
              <w:rPr>
                <w:sz w:val="22"/>
                <w:szCs w:val="22"/>
              </w:rPr>
            </w:pPr>
            <w:r w:rsidRPr="004E62AA">
              <w:rPr>
                <w:sz w:val="22"/>
                <w:szCs w:val="22"/>
              </w:rPr>
              <w:lastRenderedPageBreak/>
              <w:t>2.4.</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Укомплектование штатов организаций отдыха детей и их оздоровления квалифицированным персоналом, имеющим опыт работы в детских организованных коллективах, из числа педагогов образовательных организаций Новоселицкого муниципального округа, вожатых из числа студентов педагогических ВУЗов или колледжей Ставропольского края.</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муниципальные общеобразовательные организации</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бюджетное образовательное учреждение дополнительного образования «Детский оздоровительно-образовательный (профильный) центр «Патриот»</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до </w:t>
            </w:r>
          </w:p>
          <w:p w:rsidR="0089426F" w:rsidRPr="004E62AA" w:rsidRDefault="0089426F" w:rsidP="0089426F">
            <w:pPr>
              <w:ind w:firstLine="142"/>
              <w:jc w:val="both"/>
              <w:rPr>
                <w:sz w:val="22"/>
                <w:szCs w:val="22"/>
              </w:rPr>
            </w:pPr>
            <w:r w:rsidRPr="004E62AA">
              <w:rPr>
                <w:sz w:val="22"/>
                <w:szCs w:val="22"/>
              </w:rPr>
              <w:t>30.04.</w:t>
            </w:r>
          </w:p>
          <w:p w:rsidR="0089426F" w:rsidRPr="004E62AA" w:rsidRDefault="0089426F" w:rsidP="0089426F">
            <w:pPr>
              <w:ind w:firstLine="142"/>
              <w:jc w:val="both"/>
              <w:rPr>
                <w:sz w:val="22"/>
                <w:szCs w:val="22"/>
              </w:rPr>
            </w:pPr>
            <w:r w:rsidRPr="004E62AA">
              <w:rPr>
                <w:sz w:val="22"/>
                <w:szCs w:val="22"/>
              </w:rPr>
              <w:t>2025 г.</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07A3D">
            <w:pPr>
              <w:jc w:val="both"/>
              <w:rPr>
                <w:sz w:val="22"/>
                <w:szCs w:val="22"/>
              </w:rPr>
            </w:pPr>
            <w:r w:rsidRPr="004E62AA">
              <w:rPr>
                <w:sz w:val="22"/>
                <w:szCs w:val="22"/>
              </w:rPr>
              <w:t>2.5.</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Проведение профилактических осмотров и гигиенической подготовки персонала, направляемого для работы в организации отдыха детей и их оздоровления. Обеспечение </w:t>
            </w:r>
            <w:r w:rsidRPr="004E62AA">
              <w:rPr>
                <w:sz w:val="22"/>
                <w:szCs w:val="22"/>
              </w:rPr>
              <w:lastRenderedPageBreak/>
              <w:t>контроля за медицинским обслуживанием детей и подростков, оценка эффективности оздоровления школьников, обеспечение медицинскими работниками из числа сотрудников ГБУЗ Ставропольского края «Новоселицкая районная больница».</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ГБУЗ Ставропольского края «Новоселицкая районная больница» (по согласованию)</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муниципальные общеобразовательные организации</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до 01.06.</w:t>
            </w:r>
          </w:p>
          <w:p w:rsidR="0089426F" w:rsidRPr="004E62AA" w:rsidRDefault="0089426F" w:rsidP="0089426F">
            <w:pPr>
              <w:ind w:firstLine="142"/>
              <w:jc w:val="both"/>
              <w:rPr>
                <w:sz w:val="22"/>
                <w:szCs w:val="22"/>
              </w:rPr>
            </w:pPr>
            <w:r w:rsidRPr="004E62AA">
              <w:rPr>
                <w:sz w:val="22"/>
                <w:szCs w:val="22"/>
              </w:rPr>
              <w:t>2025 г.</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07A3D">
            <w:pPr>
              <w:jc w:val="both"/>
              <w:rPr>
                <w:sz w:val="22"/>
                <w:szCs w:val="22"/>
              </w:rPr>
            </w:pPr>
            <w:r w:rsidRPr="004E62AA">
              <w:rPr>
                <w:sz w:val="22"/>
                <w:szCs w:val="22"/>
              </w:rPr>
              <w:t>2.6.</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Провести обучение кадрового состава по выполнению санитарных норм и правил в оздоровительных лагерях.</w:t>
            </w:r>
          </w:p>
          <w:p w:rsidR="0089426F" w:rsidRPr="004E62AA" w:rsidRDefault="0089426F" w:rsidP="0089426F">
            <w:pPr>
              <w:ind w:firstLine="142"/>
              <w:jc w:val="both"/>
              <w:rPr>
                <w:sz w:val="22"/>
                <w:szCs w:val="22"/>
              </w:rPr>
            </w:pPr>
            <w:r w:rsidRPr="004E62AA">
              <w:rPr>
                <w:sz w:val="22"/>
                <w:szCs w:val="22"/>
              </w:rPr>
              <w:t>Провести обучение руководителей образовательных организаций и начальников пришкольных лагерей пожарно-техническому минимуму.</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казенное учреждение Новоселицкого муниципального округа Ставропольского края «Центр обслуживания образовательных организаций»</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филиал ФГУЗ «Центра гигиены и эпидемиологии в Ставропольском крае, в Александровском округе» (по согласованию), отделение надзорной деятельности по Новоселицкому округу (по согласованию)</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до </w:t>
            </w:r>
          </w:p>
          <w:p w:rsidR="0089426F" w:rsidRPr="004E62AA" w:rsidRDefault="0089426F" w:rsidP="0089426F">
            <w:pPr>
              <w:ind w:firstLine="142"/>
              <w:jc w:val="both"/>
              <w:rPr>
                <w:sz w:val="22"/>
                <w:szCs w:val="22"/>
              </w:rPr>
            </w:pPr>
            <w:r w:rsidRPr="004E62AA">
              <w:rPr>
                <w:sz w:val="22"/>
                <w:szCs w:val="22"/>
              </w:rPr>
              <w:t>16.05.</w:t>
            </w:r>
          </w:p>
          <w:p w:rsidR="0089426F" w:rsidRPr="004E62AA" w:rsidRDefault="0089426F" w:rsidP="0089426F">
            <w:pPr>
              <w:ind w:firstLine="142"/>
              <w:jc w:val="both"/>
              <w:rPr>
                <w:sz w:val="22"/>
                <w:szCs w:val="22"/>
              </w:rPr>
            </w:pPr>
            <w:r w:rsidRPr="004E62AA">
              <w:rPr>
                <w:sz w:val="22"/>
                <w:szCs w:val="22"/>
              </w:rPr>
              <w:t>2025 г.</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07A3D">
            <w:pPr>
              <w:jc w:val="both"/>
              <w:rPr>
                <w:sz w:val="22"/>
                <w:szCs w:val="22"/>
              </w:rPr>
            </w:pPr>
            <w:r w:rsidRPr="004E62AA">
              <w:rPr>
                <w:sz w:val="22"/>
                <w:szCs w:val="22"/>
              </w:rPr>
              <w:t>2.7.</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Организация мероприятий:</w:t>
            </w:r>
          </w:p>
          <w:p w:rsidR="0089426F" w:rsidRPr="004E62AA" w:rsidRDefault="0089426F" w:rsidP="0089426F">
            <w:pPr>
              <w:ind w:firstLine="142"/>
              <w:jc w:val="both"/>
              <w:rPr>
                <w:sz w:val="22"/>
                <w:szCs w:val="22"/>
              </w:rPr>
            </w:pPr>
            <w:r w:rsidRPr="004E62AA">
              <w:rPr>
                <w:sz w:val="22"/>
                <w:szCs w:val="22"/>
              </w:rPr>
              <w:t xml:space="preserve">• </w:t>
            </w:r>
            <w:r w:rsidRPr="004E62AA">
              <w:rPr>
                <w:sz w:val="22"/>
                <w:szCs w:val="22"/>
              </w:rPr>
              <w:lastRenderedPageBreak/>
              <w:t>Профилактика безнадзорности и правонарушений несовершеннолетних в период летних каникул.</w:t>
            </w:r>
          </w:p>
          <w:p w:rsidR="0089426F" w:rsidRPr="004E62AA" w:rsidRDefault="0089426F" w:rsidP="0089426F">
            <w:pPr>
              <w:ind w:firstLine="142"/>
              <w:jc w:val="both"/>
              <w:rPr>
                <w:sz w:val="22"/>
                <w:szCs w:val="22"/>
              </w:rPr>
            </w:pPr>
            <w:r w:rsidRPr="004E62AA">
              <w:rPr>
                <w:sz w:val="22"/>
                <w:szCs w:val="22"/>
              </w:rPr>
              <w:t>• Предупреждение участия детей в дорожно-транспортных происшествиях и создание безопасных условий для их пребывания в пришкольных лагерях и местах общественного отдыха.</w:t>
            </w:r>
          </w:p>
          <w:p w:rsidR="0089426F" w:rsidRPr="004E62AA" w:rsidRDefault="0089426F" w:rsidP="0089426F">
            <w:pPr>
              <w:ind w:firstLine="142"/>
              <w:jc w:val="both"/>
              <w:rPr>
                <w:sz w:val="22"/>
                <w:szCs w:val="22"/>
              </w:rPr>
            </w:pPr>
            <w:r w:rsidRPr="004E62AA">
              <w:rPr>
                <w:sz w:val="22"/>
                <w:szCs w:val="22"/>
              </w:rPr>
              <w:t>• Профилактика пожаров и обеспечение пожарной безопасности.</w:t>
            </w:r>
          </w:p>
          <w:p w:rsidR="0089426F" w:rsidRPr="004E62AA" w:rsidRDefault="0089426F" w:rsidP="0089426F">
            <w:pPr>
              <w:ind w:firstLine="142"/>
              <w:jc w:val="both"/>
              <w:rPr>
                <w:sz w:val="22"/>
                <w:szCs w:val="22"/>
              </w:rPr>
            </w:pPr>
            <w:r w:rsidRPr="004E62AA">
              <w:rPr>
                <w:sz w:val="22"/>
                <w:szCs w:val="22"/>
              </w:rPr>
              <w:t>• Профилактика суицидального поведения среди детей и подростков.</w:t>
            </w:r>
          </w:p>
          <w:p w:rsidR="0089426F" w:rsidRPr="004E62AA" w:rsidRDefault="0089426F" w:rsidP="0089426F">
            <w:pPr>
              <w:ind w:firstLine="142"/>
              <w:jc w:val="both"/>
              <w:rPr>
                <w:sz w:val="22"/>
                <w:szCs w:val="22"/>
              </w:rPr>
            </w:pPr>
            <w:r w:rsidRPr="004E62AA">
              <w:rPr>
                <w:sz w:val="22"/>
                <w:szCs w:val="22"/>
              </w:rPr>
              <w:t>• Борьба с экстремизмом и вопросы информационной безопасности.</w:t>
            </w:r>
          </w:p>
          <w:p w:rsidR="0089426F" w:rsidRPr="004E62AA" w:rsidRDefault="0089426F" w:rsidP="0089426F">
            <w:pPr>
              <w:ind w:firstLine="142"/>
              <w:jc w:val="both"/>
              <w:rPr>
                <w:sz w:val="22"/>
                <w:szCs w:val="22"/>
              </w:rPr>
            </w:pPr>
            <w:r w:rsidRPr="004E62AA">
              <w:rPr>
                <w:sz w:val="22"/>
                <w:szCs w:val="22"/>
              </w:rPr>
              <w:t>• Профилактика детского травматизма.</w:t>
            </w:r>
          </w:p>
          <w:p w:rsidR="0089426F" w:rsidRPr="004E62AA" w:rsidRDefault="0089426F" w:rsidP="0089426F">
            <w:pPr>
              <w:ind w:firstLine="142"/>
              <w:jc w:val="both"/>
              <w:rPr>
                <w:sz w:val="22"/>
                <w:szCs w:val="22"/>
              </w:rPr>
            </w:pPr>
            <w:r w:rsidRPr="004E62AA">
              <w:rPr>
                <w:sz w:val="22"/>
                <w:szCs w:val="22"/>
              </w:rPr>
              <w:t>• Обучение безопасному поведению на дорогах.</w:t>
            </w:r>
          </w:p>
          <w:p w:rsidR="0089426F" w:rsidRPr="004E62AA" w:rsidRDefault="0089426F" w:rsidP="0089426F">
            <w:pPr>
              <w:ind w:firstLine="142"/>
              <w:jc w:val="both"/>
              <w:rPr>
                <w:sz w:val="22"/>
                <w:szCs w:val="22"/>
              </w:rPr>
            </w:pPr>
            <w:r w:rsidRPr="004E62AA">
              <w:rPr>
                <w:sz w:val="22"/>
                <w:szCs w:val="22"/>
              </w:rPr>
              <w:t>• Обучение безопасному поведению на воде.</w:t>
            </w:r>
          </w:p>
          <w:p w:rsidR="0089426F" w:rsidRPr="004E62AA" w:rsidRDefault="0089426F" w:rsidP="0089426F">
            <w:pPr>
              <w:ind w:firstLine="142"/>
              <w:jc w:val="both"/>
              <w:rPr>
                <w:sz w:val="22"/>
                <w:szCs w:val="22"/>
              </w:rPr>
            </w:pPr>
            <w:r w:rsidRPr="004E62AA">
              <w:rPr>
                <w:sz w:val="22"/>
                <w:szCs w:val="22"/>
              </w:rPr>
              <w:t xml:space="preserve">• Изучение основ </w:t>
            </w:r>
            <w:r w:rsidRPr="004E62AA">
              <w:rPr>
                <w:sz w:val="22"/>
                <w:szCs w:val="22"/>
              </w:rPr>
              <w:lastRenderedPageBreak/>
              <w:t>финансовой грамотности.</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lastRenderedPageBreak/>
              <w:t xml:space="preserve">отдел образования администрации Новоселицкого </w:t>
            </w:r>
            <w:r w:rsidRPr="004E62AA">
              <w:rPr>
                <w:sz w:val="22"/>
                <w:szCs w:val="22"/>
              </w:rPr>
              <w:lastRenderedPageBreak/>
              <w:t>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муниципальные общеобразовательные организации</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бюджетное образовательное учреждение дополнительного образования «Детский оздоровительно-образовательный (профильный) центр «Патриот»</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lastRenderedPageBreak/>
              <w:t xml:space="preserve">в период </w:t>
            </w:r>
          </w:p>
          <w:p w:rsidR="0089426F" w:rsidRPr="004E62AA" w:rsidRDefault="0089426F" w:rsidP="0089426F">
            <w:pPr>
              <w:ind w:firstLine="142"/>
              <w:jc w:val="both"/>
              <w:rPr>
                <w:sz w:val="22"/>
                <w:szCs w:val="22"/>
              </w:rPr>
            </w:pPr>
            <w:r w:rsidRPr="004E62AA">
              <w:rPr>
                <w:sz w:val="22"/>
                <w:szCs w:val="22"/>
              </w:rPr>
              <w:lastRenderedPageBreak/>
              <w:t>работы  лагерей</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07A3D">
            <w:pPr>
              <w:jc w:val="both"/>
              <w:rPr>
                <w:sz w:val="22"/>
                <w:szCs w:val="22"/>
              </w:rPr>
            </w:pPr>
            <w:r w:rsidRPr="004E62AA">
              <w:rPr>
                <w:sz w:val="22"/>
                <w:szCs w:val="22"/>
              </w:rPr>
              <w:lastRenderedPageBreak/>
              <w:t>2.8.</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Обеспечение контроля за соблюдением требований пожарной безопасности.</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муниципальное казенное </w:t>
            </w:r>
          </w:p>
          <w:p w:rsidR="0089426F" w:rsidRPr="004E62AA" w:rsidRDefault="0089426F" w:rsidP="0089426F">
            <w:pPr>
              <w:ind w:firstLine="142"/>
              <w:jc w:val="both"/>
              <w:rPr>
                <w:sz w:val="22"/>
                <w:szCs w:val="22"/>
              </w:rPr>
            </w:pPr>
            <w:r w:rsidRPr="004E62AA">
              <w:rPr>
                <w:sz w:val="22"/>
                <w:szCs w:val="22"/>
              </w:rPr>
              <w:t>учреждение Новоселицкого муниципального округа Ставропольского края «Центр обслуживания образовательных организаций»</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отделение надзорной деятельности по Новоселицкому округу (по согласованию)</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в период </w:t>
            </w:r>
          </w:p>
          <w:p w:rsidR="0089426F" w:rsidRPr="004E62AA" w:rsidRDefault="0089426F" w:rsidP="0089426F">
            <w:pPr>
              <w:ind w:firstLine="142"/>
              <w:jc w:val="both"/>
              <w:rPr>
                <w:sz w:val="22"/>
                <w:szCs w:val="22"/>
              </w:rPr>
            </w:pPr>
            <w:r w:rsidRPr="004E62AA">
              <w:rPr>
                <w:sz w:val="22"/>
                <w:szCs w:val="22"/>
              </w:rPr>
              <w:t xml:space="preserve">работы </w:t>
            </w:r>
          </w:p>
          <w:p w:rsidR="0089426F" w:rsidRPr="004E62AA" w:rsidRDefault="0089426F" w:rsidP="0089426F">
            <w:pPr>
              <w:ind w:firstLine="142"/>
              <w:jc w:val="both"/>
              <w:rPr>
                <w:sz w:val="22"/>
                <w:szCs w:val="22"/>
              </w:rPr>
            </w:pPr>
            <w:r w:rsidRPr="004E62AA">
              <w:rPr>
                <w:sz w:val="22"/>
                <w:szCs w:val="22"/>
              </w:rPr>
              <w:t>лагерей</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07A3D">
            <w:pPr>
              <w:jc w:val="both"/>
              <w:rPr>
                <w:sz w:val="22"/>
                <w:szCs w:val="22"/>
              </w:rPr>
            </w:pPr>
            <w:r w:rsidRPr="004E62AA">
              <w:rPr>
                <w:sz w:val="22"/>
                <w:szCs w:val="22"/>
              </w:rPr>
              <w:t>2.9.</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Организовать оборудование объектов отдыха стендами на противопожарную тематику.</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казенное учреждение Новоселицкого муниципального округа Ставропольского края «Центр обслуживания образовательных организаций»</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муниципальные общеобразовательные организации</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муниципальное бюджетное образовательное учреждение дополнительного </w:t>
            </w:r>
            <w:r w:rsidRPr="004E62AA">
              <w:rPr>
                <w:sz w:val="22"/>
                <w:szCs w:val="22"/>
              </w:rPr>
              <w:lastRenderedPageBreak/>
              <w:t>образования «Детский оздоровительно-образовательный (профильный) центр «Патриот»</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E07A3D">
            <w:pPr>
              <w:jc w:val="both"/>
              <w:rPr>
                <w:sz w:val="22"/>
                <w:szCs w:val="22"/>
              </w:rPr>
            </w:pPr>
            <w:r w:rsidRPr="004E62AA">
              <w:rPr>
                <w:sz w:val="22"/>
                <w:szCs w:val="22"/>
              </w:rPr>
              <w:lastRenderedPageBreak/>
              <w:t>до</w:t>
            </w:r>
          </w:p>
          <w:p w:rsidR="0089426F" w:rsidRPr="004E62AA" w:rsidRDefault="0089426F" w:rsidP="00E07A3D">
            <w:pPr>
              <w:jc w:val="both"/>
              <w:rPr>
                <w:sz w:val="22"/>
                <w:szCs w:val="22"/>
              </w:rPr>
            </w:pPr>
            <w:r w:rsidRPr="004E62AA">
              <w:rPr>
                <w:sz w:val="22"/>
                <w:szCs w:val="22"/>
              </w:rPr>
              <w:t>23.05.</w:t>
            </w:r>
          </w:p>
          <w:p w:rsidR="0089426F" w:rsidRPr="004E62AA" w:rsidRDefault="0089426F" w:rsidP="00E07A3D">
            <w:pPr>
              <w:jc w:val="both"/>
              <w:rPr>
                <w:sz w:val="22"/>
                <w:szCs w:val="22"/>
              </w:rPr>
            </w:pPr>
            <w:r w:rsidRPr="004E62AA">
              <w:rPr>
                <w:sz w:val="22"/>
                <w:szCs w:val="22"/>
              </w:rPr>
              <w:t xml:space="preserve">2025 г. </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07A3D">
            <w:pPr>
              <w:jc w:val="both"/>
              <w:rPr>
                <w:sz w:val="22"/>
                <w:szCs w:val="22"/>
              </w:rPr>
            </w:pPr>
            <w:r w:rsidRPr="004E62AA">
              <w:rPr>
                <w:sz w:val="22"/>
                <w:szCs w:val="22"/>
              </w:rPr>
              <w:lastRenderedPageBreak/>
              <w:t>2.10.</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Обеспечение контроля за проведением огнезащитной обработки.</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муниципальное казенное </w:t>
            </w:r>
          </w:p>
          <w:p w:rsidR="0089426F" w:rsidRPr="004E62AA" w:rsidRDefault="0089426F" w:rsidP="0089426F">
            <w:pPr>
              <w:ind w:firstLine="142"/>
              <w:jc w:val="both"/>
              <w:rPr>
                <w:sz w:val="22"/>
                <w:szCs w:val="22"/>
              </w:rPr>
            </w:pPr>
            <w:r w:rsidRPr="004E62AA">
              <w:rPr>
                <w:sz w:val="22"/>
                <w:szCs w:val="22"/>
              </w:rPr>
              <w:t>учреждение Новоселицкого муниципального округа Ставропольского края «Центр обслуживания»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отделение надзорной деятельности по Новоселицкому округу (по согласованию)</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муниципальные общеобразовательные организации</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бюджетное образовательное учреждение дополнительного образования «Детский оздоровительно-образовательный (профильный) центр «Патриот»</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в период </w:t>
            </w:r>
          </w:p>
          <w:p w:rsidR="0089426F" w:rsidRPr="004E62AA" w:rsidRDefault="0089426F" w:rsidP="0089426F">
            <w:pPr>
              <w:ind w:firstLine="142"/>
              <w:jc w:val="both"/>
              <w:rPr>
                <w:sz w:val="22"/>
                <w:szCs w:val="22"/>
              </w:rPr>
            </w:pPr>
            <w:r w:rsidRPr="004E62AA">
              <w:rPr>
                <w:sz w:val="22"/>
                <w:szCs w:val="22"/>
              </w:rPr>
              <w:t xml:space="preserve">работы </w:t>
            </w:r>
          </w:p>
          <w:p w:rsidR="0089426F" w:rsidRPr="004E62AA" w:rsidRDefault="0089426F" w:rsidP="0089426F">
            <w:pPr>
              <w:ind w:firstLine="142"/>
              <w:jc w:val="both"/>
              <w:rPr>
                <w:sz w:val="22"/>
                <w:szCs w:val="22"/>
              </w:rPr>
            </w:pPr>
            <w:r w:rsidRPr="004E62AA">
              <w:rPr>
                <w:sz w:val="22"/>
                <w:szCs w:val="22"/>
              </w:rPr>
              <w:t>лагерей</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sz w:val="22"/>
                <w:szCs w:val="22"/>
              </w:rPr>
              <w:t>2.11.</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Обеспечение контроля за проведением предсезонных </w:t>
            </w:r>
            <w:proofErr w:type="spellStart"/>
            <w:r w:rsidRPr="004E62AA">
              <w:rPr>
                <w:sz w:val="22"/>
                <w:szCs w:val="22"/>
              </w:rPr>
              <w:t>акарицидных</w:t>
            </w:r>
            <w:proofErr w:type="spellEnd"/>
            <w:r w:rsidRPr="004E62AA">
              <w:rPr>
                <w:sz w:val="22"/>
                <w:szCs w:val="22"/>
              </w:rPr>
              <w:t xml:space="preserve">, </w:t>
            </w:r>
            <w:proofErr w:type="spellStart"/>
            <w:r w:rsidRPr="004E62AA">
              <w:rPr>
                <w:sz w:val="22"/>
                <w:szCs w:val="22"/>
              </w:rPr>
              <w:t>дератизационных</w:t>
            </w:r>
            <w:proofErr w:type="spellEnd"/>
            <w:r w:rsidRPr="004E62AA">
              <w:rPr>
                <w:sz w:val="22"/>
                <w:szCs w:val="22"/>
              </w:rPr>
              <w:t xml:space="preserve"> и дезинсекционных работ в оздоровительных </w:t>
            </w:r>
            <w:r w:rsidRPr="004E62AA">
              <w:rPr>
                <w:sz w:val="22"/>
                <w:szCs w:val="22"/>
              </w:rPr>
              <w:lastRenderedPageBreak/>
              <w:t xml:space="preserve">организациях. </w:t>
            </w:r>
          </w:p>
          <w:p w:rsidR="0089426F" w:rsidRPr="004E62AA" w:rsidRDefault="0089426F" w:rsidP="0089426F">
            <w:pPr>
              <w:ind w:firstLine="142"/>
              <w:jc w:val="both"/>
              <w:rPr>
                <w:sz w:val="22"/>
                <w:szCs w:val="22"/>
              </w:rPr>
            </w:pP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казенное учреждение Новоселицкого муниципального округа Ставропольского края «Центр обслуживания образовательных организаций»</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территориальный отдел управления Федеральной службы по надзору в сфере защиты прав потребителей и благополучия человека по Ставропольскому краю в Благодарненском округе (по согласованию)</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муниципальные общеобразовательные организации</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бюджетное образовательное учреждение дополнительного образования «Детский оздоровительно-образовательный (профильный) центр «Патриот»</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до открытия  </w:t>
            </w:r>
          </w:p>
          <w:p w:rsidR="0089426F" w:rsidRPr="004E62AA" w:rsidRDefault="0089426F" w:rsidP="0089426F">
            <w:pPr>
              <w:ind w:firstLine="142"/>
              <w:jc w:val="both"/>
              <w:rPr>
                <w:sz w:val="22"/>
                <w:szCs w:val="22"/>
              </w:rPr>
            </w:pPr>
            <w:r w:rsidRPr="004E62AA">
              <w:rPr>
                <w:sz w:val="22"/>
                <w:szCs w:val="22"/>
              </w:rPr>
              <w:t>лагерей, в период работы лагерей</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07A3D">
            <w:pPr>
              <w:jc w:val="both"/>
              <w:rPr>
                <w:sz w:val="22"/>
                <w:szCs w:val="22"/>
              </w:rPr>
            </w:pPr>
            <w:r w:rsidRPr="004E62AA">
              <w:rPr>
                <w:sz w:val="22"/>
                <w:szCs w:val="22"/>
              </w:rPr>
              <w:t>2.12.</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rPr>
                <w:sz w:val="22"/>
                <w:szCs w:val="22"/>
              </w:rPr>
            </w:pPr>
            <w:r w:rsidRPr="004E62AA">
              <w:rPr>
                <w:sz w:val="22"/>
                <w:szCs w:val="22"/>
              </w:rPr>
              <w:t>Обеспечение контроля за организацией полноценного питания детей и подростков, безопасности их жизни и здоровья, соблюдением санитарно-противоэпидемиологического режима в организациях отдыха детей и их оздоровления.</w:t>
            </w:r>
          </w:p>
          <w:p w:rsidR="0089426F" w:rsidRPr="004E62AA" w:rsidRDefault="0089426F" w:rsidP="0089426F">
            <w:pPr>
              <w:ind w:firstLine="142"/>
              <w:jc w:val="both"/>
              <w:rPr>
                <w:sz w:val="22"/>
                <w:szCs w:val="22"/>
              </w:rPr>
            </w:pP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казенное учреждение Новоселицкого муниципального округа Ставропольского края «Центр обслуживания образовательных организаций»</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муниципальные общеобразовательные организации </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территориальный отдел управления Федеральной службы по надзору в сфере защиты прав потребителей и благополучия человека по Ставропольскому краю, в Благодарненском округе (по согласованию)</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бюджетное образовательное учреждение дополнительного образования «Детский оздоровительно-образовательный (профильный) центр «Патриот»</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lastRenderedPageBreak/>
              <w:t xml:space="preserve">в период </w:t>
            </w:r>
          </w:p>
          <w:p w:rsidR="0089426F" w:rsidRPr="004E62AA" w:rsidRDefault="0089426F" w:rsidP="0089426F">
            <w:pPr>
              <w:ind w:firstLine="142"/>
              <w:jc w:val="both"/>
              <w:rPr>
                <w:sz w:val="22"/>
                <w:szCs w:val="22"/>
              </w:rPr>
            </w:pPr>
            <w:r w:rsidRPr="004E62AA">
              <w:rPr>
                <w:sz w:val="22"/>
                <w:szCs w:val="22"/>
              </w:rPr>
              <w:t xml:space="preserve">работы  </w:t>
            </w:r>
          </w:p>
          <w:p w:rsidR="0089426F" w:rsidRPr="004E62AA" w:rsidRDefault="0089426F" w:rsidP="0089426F">
            <w:pPr>
              <w:ind w:firstLine="142"/>
              <w:jc w:val="both"/>
              <w:rPr>
                <w:sz w:val="22"/>
                <w:szCs w:val="22"/>
              </w:rPr>
            </w:pPr>
            <w:r w:rsidRPr="004E62AA">
              <w:rPr>
                <w:sz w:val="22"/>
                <w:szCs w:val="22"/>
              </w:rPr>
              <w:t>лагерей</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sz w:val="22"/>
                <w:szCs w:val="22"/>
              </w:rPr>
              <w:lastRenderedPageBreak/>
              <w:t>2.13.</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Согласование примерного меню на каждую организацию отдыха детей и их оздоровления.</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казенное учреждение Новоселицкого муниципального округа Ставропольского края «Центр обслуживания образовательных организаций»</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территориальный отдел управления Федеральной службы по надзору в сфере защиты прав потребителей и благополучия </w:t>
            </w:r>
            <w:r w:rsidRPr="004E62AA">
              <w:rPr>
                <w:sz w:val="22"/>
                <w:szCs w:val="22"/>
              </w:rPr>
              <w:lastRenderedPageBreak/>
              <w:t>человека по Ставропольскому краю, в Благодарненском округе (по согласованию)</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муниципальные общеобразовательные организации</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бюджетное образовательное учреждение дополнительного образования «Детский оздоровительно-образовательный (профильный) центр «Патриот»</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до </w:t>
            </w:r>
          </w:p>
          <w:p w:rsidR="0089426F" w:rsidRPr="004E62AA" w:rsidRDefault="0089426F" w:rsidP="0089426F">
            <w:pPr>
              <w:ind w:firstLine="142"/>
              <w:jc w:val="both"/>
              <w:rPr>
                <w:sz w:val="22"/>
                <w:szCs w:val="22"/>
              </w:rPr>
            </w:pPr>
            <w:r w:rsidRPr="004E62AA">
              <w:rPr>
                <w:sz w:val="22"/>
                <w:szCs w:val="22"/>
              </w:rPr>
              <w:t>30.04.</w:t>
            </w:r>
          </w:p>
          <w:p w:rsidR="0089426F" w:rsidRPr="004E62AA" w:rsidRDefault="0089426F" w:rsidP="0089426F">
            <w:pPr>
              <w:ind w:firstLine="142"/>
              <w:jc w:val="both"/>
              <w:rPr>
                <w:sz w:val="22"/>
                <w:szCs w:val="22"/>
              </w:rPr>
            </w:pPr>
            <w:r w:rsidRPr="004E62AA">
              <w:rPr>
                <w:sz w:val="22"/>
                <w:szCs w:val="22"/>
              </w:rPr>
              <w:t>2025 г.</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sz w:val="22"/>
                <w:szCs w:val="22"/>
              </w:rPr>
              <w:t>2.14.</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Обеспечение контроля за выполнением планов-заданий по подготовке организаций отдыха детей и их оздоровления.</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казенное учреждение Новоселицкого муниципального округа Ставропольского края «Центр обслуживания образовательных организаций»</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территориальный отдел управления Федеральной службы по надзору в сфере защиты прав потребителей и благополучия человека по Ставропольскому краю, в Благодарненском округе (по согласованию)</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муниципальные </w:t>
            </w:r>
            <w:r w:rsidRPr="004E62AA">
              <w:rPr>
                <w:sz w:val="22"/>
                <w:szCs w:val="22"/>
              </w:rPr>
              <w:lastRenderedPageBreak/>
              <w:t>общеобразовательные организации</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бюджетное образовательное учреждение дополнительного образования «Детский оздоровительно-образовательный (профильный) центр «Патриот»</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lastRenderedPageBreak/>
              <w:t>до</w:t>
            </w:r>
          </w:p>
          <w:p w:rsidR="0089426F" w:rsidRPr="004E62AA" w:rsidRDefault="0089426F" w:rsidP="0089426F">
            <w:pPr>
              <w:ind w:firstLine="142"/>
              <w:jc w:val="both"/>
              <w:rPr>
                <w:sz w:val="22"/>
                <w:szCs w:val="22"/>
              </w:rPr>
            </w:pPr>
            <w:r w:rsidRPr="004E62AA">
              <w:rPr>
                <w:sz w:val="22"/>
                <w:szCs w:val="22"/>
              </w:rPr>
              <w:t>20.05.</w:t>
            </w:r>
          </w:p>
          <w:p w:rsidR="0089426F" w:rsidRPr="004E62AA" w:rsidRDefault="0089426F" w:rsidP="0089426F">
            <w:pPr>
              <w:ind w:firstLine="142"/>
              <w:jc w:val="both"/>
              <w:rPr>
                <w:sz w:val="22"/>
                <w:szCs w:val="22"/>
              </w:rPr>
            </w:pPr>
            <w:r w:rsidRPr="004E62AA">
              <w:rPr>
                <w:sz w:val="22"/>
                <w:szCs w:val="22"/>
              </w:rPr>
              <w:t>2025 г.</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sz w:val="22"/>
                <w:szCs w:val="22"/>
              </w:rPr>
              <w:lastRenderedPageBreak/>
              <w:t>2.15.</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Обеспечение в приоритетном порядке отдыхом и оздоровлением детей, находящихся в трудной жизненной ситуации, в социально опасном положении, детей военнослужащих - участников специальной военной операции.</w:t>
            </w:r>
          </w:p>
          <w:p w:rsidR="0089426F" w:rsidRPr="004E62AA" w:rsidRDefault="0089426F" w:rsidP="0089426F">
            <w:pPr>
              <w:ind w:firstLine="142"/>
              <w:jc w:val="both"/>
              <w:rPr>
                <w:position w:val="4"/>
                <w:sz w:val="22"/>
                <w:szCs w:val="22"/>
              </w:rPr>
            </w:pPr>
            <w:r w:rsidRPr="004E62AA">
              <w:rPr>
                <w:sz w:val="22"/>
                <w:szCs w:val="22"/>
              </w:rPr>
              <w:t xml:space="preserve">Организация эффективного межведомственного взаимодействия с центрами социального обслуживания населения, </w:t>
            </w:r>
            <w:r w:rsidRPr="004E62AA">
              <w:rPr>
                <w:position w:val="3"/>
                <w:sz w:val="22"/>
                <w:szCs w:val="22"/>
              </w:rPr>
              <w:t xml:space="preserve">территориальными отделами Главного </w:t>
            </w:r>
            <w:r w:rsidRPr="004E62AA">
              <w:rPr>
                <w:sz w:val="22"/>
                <w:szCs w:val="22"/>
              </w:rPr>
              <w:t xml:space="preserve">управления Министерства внутренних дел Российской Федерации по Ставропольскому краю, военными </w:t>
            </w:r>
            <w:r w:rsidRPr="004E62AA">
              <w:rPr>
                <w:position w:val="3"/>
                <w:sz w:val="22"/>
                <w:szCs w:val="22"/>
              </w:rPr>
              <w:t xml:space="preserve">комиссариатами по </w:t>
            </w:r>
            <w:r w:rsidRPr="004E62AA">
              <w:rPr>
                <w:position w:val="-1"/>
                <w:sz w:val="22"/>
                <w:szCs w:val="22"/>
              </w:rPr>
              <w:t xml:space="preserve">выявлению </w:t>
            </w:r>
            <w:r w:rsidRPr="004E62AA">
              <w:rPr>
                <w:position w:val="-1"/>
                <w:sz w:val="22"/>
                <w:szCs w:val="22"/>
              </w:rPr>
              <w:lastRenderedPageBreak/>
              <w:t>вышеуказанных категорий детей</w:t>
            </w:r>
            <w:r w:rsidRPr="004E62AA">
              <w:rPr>
                <w:position w:val="1"/>
                <w:sz w:val="22"/>
                <w:szCs w:val="22"/>
              </w:rPr>
              <w:t>,</w:t>
            </w:r>
            <w:r w:rsidRPr="004E62AA">
              <w:rPr>
                <w:spacing w:val="60"/>
                <w:position w:val="1"/>
                <w:sz w:val="22"/>
                <w:szCs w:val="22"/>
              </w:rPr>
              <w:t xml:space="preserve"> </w:t>
            </w:r>
            <w:r w:rsidRPr="004E62AA">
              <w:rPr>
                <w:sz w:val="22"/>
                <w:szCs w:val="22"/>
              </w:rPr>
              <w:t xml:space="preserve">нуждающихся </w:t>
            </w:r>
            <w:r w:rsidRPr="004E62AA">
              <w:rPr>
                <w:position w:val="1"/>
                <w:sz w:val="22"/>
                <w:szCs w:val="22"/>
              </w:rPr>
              <w:t>в</w:t>
            </w:r>
            <w:r w:rsidRPr="004E62AA">
              <w:rPr>
                <w:spacing w:val="54"/>
                <w:position w:val="1"/>
                <w:sz w:val="22"/>
                <w:szCs w:val="22"/>
              </w:rPr>
              <w:t xml:space="preserve"> </w:t>
            </w:r>
            <w:r w:rsidRPr="004E62AA">
              <w:rPr>
                <w:position w:val="4"/>
                <w:sz w:val="22"/>
                <w:szCs w:val="22"/>
              </w:rPr>
              <w:t>отдыхе</w:t>
            </w:r>
            <w:r w:rsidRPr="004E62AA">
              <w:rPr>
                <w:spacing w:val="69"/>
                <w:position w:val="4"/>
                <w:sz w:val="22"/>
                <w:szCs w:val="22"/>
              </w:rPr>
              <w:t xml:space="preserve"> </w:t>
            </w:r>
            <w:r w:rsidRPr="004E62AA">
              <w:rPr>
                <w:position w:val="4"/>
                <w:sz w:val="22"/>
                <w:szCs w:val="22"/>
              </w:rPr>
              <w:t>и оздоровлении, а также детей других категорий нуждающихся в особой заботе.</w:t>
            </w:r>
          </w:p>
          <w:p w:rsidR="0089426F" w:rsidRPr="004E62AA" w:rsidRDefault="0089426F" w:rsidP="0089426F">
            <w:pPr>
              <w:ind w:firstLine="142"/>
              <w:jc w:val="both"/>
              <w:rPr>
                <w:sz w:val="22"/>
                <w:szCs w:val="22"/>
              </w:rPr>
            </w:pP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ГБУСО «Новоселицкий КЦСОН» (по согласованию)</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Отдел МВД России «Новоселицкий» (по согласованию)</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Военный комиссариат Александровского и Новоселицкого муниципальных округов (по согласованию)</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муниципальные общеобразовательные организации</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бюджетное образовательное учреждение дополнительного образования «Детский оздоровительно-образовательный (профильный) центр «Патриот»</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в период </w:t>
            </w:r>
          </w:p>
          <w:p w:rsidR="0089426F" w:rsidRPr="004E62AA" w:rsidRDefault="0089426F" w:rsidP="0089426F">
            <w:pPr>
              <w:ind w:firstLine="142"/>
              <w:jc w:val="both"/>
              <w:rPr>
                <w:sz w:val="22"/>
                <w:szCs w:val="22"/>
              </w:rPr>
            </w:pPr>
            <w:r w:rsidRPr="004E62AA">
              <w:rPr>
                <w:sz w:val="22"/>
                <w:szCs w:val="22"/>
              </w:rPr>
              <w:t xml:space="preserve">работы </w:t>
            </w:r>
          </w:p>
          <w:p w:rsidR="0089426F" w:rsidRPr="004E62AA" w:rsidRDefault="0089426F" w:rsidP="0089426F">
            <w:pPr>
              <w:ind w:firstLine="142"/>
              <w:jc w:val="both"/>
              <w:rPr>
                <w:sz w:val="22"/>
                <w:szCs w:val="22"/>
              </w:rPr>
            </w:pPr>
            <w:r w:rsidRPr="004E62AA">
              <w:rPr>
                <w:sz w:val="22"/>
                <w:szCs w:val="22"/>
              </w:rPr>
              <w:t>лагерей</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sz w:val="22"/>
                <w:szCs w:val="22"/>
              </w:rPr>
              <w:t>2.16.</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Организация работы по обеспечению «льготными путевками» в загородные оздоровительные лагеря Ставропольского края обучающихся образовательных организаций Новоселицкого муниципального округа.</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муниципальные общеобразовательные организации </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муниципальное бюджетное образовательное учреждение дополнительного образования «Детский оздоровительно-образовательный (профильный) центр «Патриот» </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до </w:t>
            </w:r>
          </w:p>
          <w:p w:rsidR="0089426F" w:rsidRPr="004E62AA" w:rsidRDefault="0089426F" w:rsidP="0089426F">
            <w:pPr>
              <w:ind w:firstLine="142"/>
              <w:jc w:val="both"/>
              <w:rPr>
                <w:sz w:val="22"/>
                <w:szCs w:val="22"/>
              </w:rPr>
            </w:pPr>
            <w:r w:rsidRPr="004E62AA">
              <w:rPr>
                <w:sz w:val="22"/>
                <w:szCs w:val="22"/>
              </w:rPr>
              <w:t>01.06.</w:t>
            </w:r>
          </w:p>
          <w:p w:rsidR="0089426F" w:rsidRPr="004E62AA" w:rsidRDefault="0089426F" w:rsidP="0089426F">
            <w:pPr>
              <w:ind w:firstLine="142"/>
              <w:jc w:val="both"/>
              <w:rPr>
                <w:sz w:val="22"/>
                <w:szCs w:val="22"/>
              </w:rPr>
            </w:pPr>
            <w:r w:rsidRPr="004E62AA">
              <w:rPr>
                <w:sz w:val="22"/>
                <w:szCs w:val="22"/>
              </w:rPr>
              <w:t>2025 г.</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sz w:val="22"/>
                <w:szCs w:val="22"/>
              </w:rPr>
              <w:t>2.17.</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Обеспечение летним отдыхом детей-инвалидов и детей с ограниченными возможностями здоровья </w:t>
            </w:r>
            <w:r w:rsidRPr="004E62AA">
              <w:rPr>
                <w:iCs/>
                <w:sz w:val="22"/>
                <w:szCs w:val="22"/>
              </w:rPr>
              <w:t>в</w:t>
            </w:r>
            <w:r w:rsidRPr="004E62AA">
              <w:rPr>
                <w:i/>
                <w:sz w:val="22"/>
                <w:szCs w:val="22"/>
              </w:rPr>
              <w:t xml:space="preserve"> </w:t>
            </w:r>
            <w:r w:rsidRPr="004E62AA">
              <w:rPr>
                <w:sz w:val="22"/>
                <w:szCs w:val="22"/>
              </w:rPr>
              <w:t>лагерях всех типов не менее 5% от общего количества детей.</w:t>
            </w:r>
          </w:p>
          <w:p w:rsidR="0089426F" w:rsidRPr="004E62AA" w:rsidRDefault="0089426F" w:rsidP="0089426F">
            <w:pPr>
              <w:ind w:firstLine="142"/>
              <w:jc w:val="both"/>
              <w:rPr>
                <w:sz w:val="22"/>
                <w:szCs w:val="22"/>
              </w:rPr>
            </w:pP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муниципальные общеобразовательные организации </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муниципальное бюджетное образовательное учреждение дополнительного образования «Детский оздоровительно-образовательный </w:t>
            </w:r>
            <w:r w:rsidRPr="004E62AA">
              <w:rPr>
                <w:sz w:val="22"/>
                <w:szCs w:val="22"/>
              </w:rPr>
              <w:lastRenderedPageBreak/>
              <w:t>(профильный) центр «Патриот»</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lastRenderedPageBreak/>
              <w:t xml:space="preserve">в период </w:t>
            </w:r>
          </w:p>
          <w:p w:rsidR="0089426F" w:rsidRPr="004E62AA" w:rsidRDefault="0089426F" w:rsidP="0089426F">
            <w:pPr>
              <w:ind w:firstLine="142"/>
              <w:jc w:val="both"/>
              <w:rPr>
                <w:sz w:val="22"/>
                <w:szCs w:val="22"/>
              </w:rPr>
            </w:pPr>
            <w:r w:rsidRPr="004E62AA">
              <w:rPr>
                <w:sz w:val="22"/>
                <w:szCs w:val="22"/>
              </w:rPr>
              <w:t xml:space="preserve">работы </w:t>
            </w:r>
          </w:p>
          <w:p w:rsidR="0089426F" w:rsidRPr="004E62AA" w:rsidRDefault="0089426F" w:rsidP="0089426F">
            <w:pPr>
              <w:ind w:firstLine="142"/>
              <w:jc w:val="both"/>
              <w:rPr>
                <w:sz w:val="22"/>
                <w:szCs w:val="22"/>
              </w:rPr>
            </w:pPr>
            <w:r w:rsidRPr="004E62AA">
              <w:rPr>
                <w:sz w:val="22"/>
                <w:szCs w:val="22"/>
              </w:rPr>
              <w:t>лагерей</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sz w:val="22"/>
                <w:szCs w:val="22"/>
              </w:rPr>
              <w:lastRenderedPageBreak/>
              <w:t>2.18.</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Обеспечение размещением на сайтах организаций детского отдыха меню питания детей, разработанного на период не менее двух недель, в соответствии с п. 8.1.4 СанПиН 2.3/2.4.3590-20, а также своевременное заключение контрактов на поставку продуктов питания в организации</w:t>
            </w:r>
          </w:p>
          <w:p w:rsidR="0089426F" w:rsidRPr="004E62AA" w:rsidRDefault="0089426F" w:rsidP="0089426F">
            <w:pPr>
              <w:ind w:firstLine="142"/>
              <w:jc w:val="both"/>
              <w:rPr>
                <w:sz w:val="22"/>
                <w:szCs w:val="22"/>
              </w:rPr>
            </w:pPr>
            <w:r w:rsidRPr="004E62AA">
              <w:rPr>
                <w:sz w:val="22"/>
                <w:szCs w:val="22"/>
              </w:rPr>
              <w:t>детского отдыха.</w:t>
            </w:r>
          </w:p>
          <w:p w:rsidR="0089426F" w:rsidRPr="004E62AA" w:rsidRDefault="0089426F" w:rsidP="0089426F">
            <w:pPr>
              <w:ind w:firstLine="142"/>
              <w:jc w:val="both"/>
              <w:rPr>
                <w:sz w:val="22"/>
                <w:szCs w:val="22"/>
              </w:rPr>
            </w:pP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муниципальные общеобразовательные организации </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бюджетное образовательное учреждение дополнительного образования «Детский оздоровительно-образовательный (профильный) центр «Патриот»</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в период </w:t>
            </w:r>
          </w:p>
          <w:p w:rsidR="0089426F" w:rsidRPr="004E62AA" w:rsidRDefault="0089426F" w:rsidP="0089426F">
            <w:pPr>
              <w:ind w:firstLine="142"/>
              <w:jc w:val="both"/>
              <w:rPr>
                <w:sz w:val="22"/>
                <w:szCs w:val="22"/>
              </w:rPr>
            </w:pPr>
            <w:r w:rsidRPr="004E62AA">
              <w:rPr>
                <w:sz w:val="22"/>
                <w:szCs w:val="22"/>
              </w:rPr>
              <w:t xml:space="preserve">работы </w:t>
            </w:r>
          </w:p>
          <w:p w:rsidR="0089426F" w:rsidRPr="004E62AA" w:rsidRDefault="0089426F" w:rsidP="0089426F">
            <w:pPr>
              <w:ind w:firstLine="142"/>
              <w:jc w:val="both"/>
              <w:rPr>
                <w:sz w:val="22"/>
                <w:szCs w:val="22"/>
              </w:rPr>
            </w:pPr>
            <w:r w:rsidRPr="004E62AA">
              <w:rPr>
                <w:sz w:val="22"/>
                <w:szCs w:val="22"/>
              </w:rPr>
              <w:t>лагерей</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sz w:val="22"/>
                <w:szCs w:val="22"/>
              </w:rPr>
              <w:t>2.19.</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Обеспечение проведения медицинских осмотров работников,</w:t>
            </w:r>
          </w:p>
          <w:p w:rsidR="0089426F" w:rsidRPr="004E62AA" w:rsidRDefault="0089426F" w:rsidP="0089426F">
            <w:pPr>
              <w:ind w:firstLine="142"/>
              <w:jc w:val="both"/>
              <w:rPr>
                <w:sz w:val="22"/>
                <w:szCs w:val="22"/>
              </w:rPr>
            </w:pPr>
            <w:r w:rsidRPr="004E62AA">
              <w:rPr>
                <w:sz w:val="22"/>
                <w:szCs w:val="22"/>
              </w:rPr>
              <w:t xml:space="preserve">направляемых в организации детского отдыха всех типов в соответствии с порядком, установленным приказом Министерства труда и социальной защиты населения Российской Федерации от 31 декабря 2024 года № 988н «Об утверждении перечня вредных и (или) опасных </w:t>
            </w:r>
            <w:r w:rsidRPr="004E62AA">
              <w:rPr>
                <w:sz w:val="22"/>
                <w:szCs w:val="22"/>
              </w:rPr>
              <w:lastRenderedPageBreak/>
              <w:t>производственных факторов и робот,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Министерства здравоохранения Российской Федерации от 31 декабря 2020 года № 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пере5идические медицинские осмотры», в том числе на кишечные инфекции вирусной этиологии для работников пищеблоков; наличие сведений о прививках в соответствии с национальным календарем профилактичес</w:t>
            </w:r>
            <w:r w:rsidRPr="004E62AA">
              <w:rPr>
                <w:sz w:val="22"/>
                <w:szCs w:val="22"/>
              </w:rPr>
              <w:lastRenderedPageBreak/>
              <w:t>ких прививок, а также по эпидемиологическим показателям</w:t>
            </w:r>
          </w:p>
          <w:p w:rsidR="0089426F" w:rsidRPr="004E62AA" w:rsidRDefault="0089426F" w:rsidP="0089426F">
            <w:pPr>
              <w:ind w:firstLine="142"/>
              <w:jc w:val="both"/>
              <w:rPr>
                <w:sz w:val="22"/>
                <w:szCs w:val="22"/>
              </w:rPr>
            </w:pP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lastRenderedPageBreak/>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муниципальные общеобразовательные организации </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бюджетное образовательное учреждение дополнительного образования «Детский оздоровительно-образовательный (профильный) центр «Патриот»</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в период </w:t>
            </w:r>
          </w:p>
          <w:p w:rsidR="0089426F" w:rsidRPr="004E62AA" w:rsidRDefault="0089426F" w:rsidP="0089426F">
            <w:pPr>
              <w:ind w:firstLine="142"/>
              <w:jc w:val="both"/>
              <w:rPr>
                <w:sz w:val="22"/>
                <w:szCs w:val="22"/>
              </w:rPr>
            </w:pPr>
            <w:r w:rsidRPr="004E62AA">
              <w:rPr>
                <w:sz w:val="22"/>
                <w:szCs w:val="22"/>
              </w:rPr>
              <w:t xml:space="preserve">работы </w:t>
            </w:r>
          </w:p>
          <w:p w:rsidR="0089426F" w:rsidRPr="004E62AA" w:rsidRDefault="0089426F" w:rsidP="0089426F">
            <w:pPr>
              <w:ind w:firstLine="142"/>
              <w:jc w:val="both"/>
              <w:rPr>
                <w:sz w:val="22"/>
                <w:szCs w:val="22"/>
              </w:rPr>
            </w:pPr>
            <w:r w:rsidRPr="004E62AA">
              <w:rPr>
                <w:sz w:val="22"/>
                <w:szCs w:val="22"/>
              </w:rPr>
              <w:t>лагерей</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sz w:val="22"/>
                <w:szCs w:val="22"/>
              </w:rPr>
              <w:lastRenderedPageBreak/>
              <w:t>2.20.</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widowControl w:val="0"/>
              <w:tabs>
                <w:tab w:val="left" w:pos="1542"/>
              </w:tabs>
              <w:autoSpaceDE w:val="0"/>
              <w:autoSpaceDN w:val="0"/>
              <w:ind w:firstLine="142"/>
              <w:jc w:val="both"/>
              <w:rPr>
                <w:position w:val="4"/>
                <w:sz w:val="22"/>
                <w:szCs w:val="22"/>
              </w:rPr>
            </w:pPr>
            <w:r w:rsidRPr="004E62AA">
              <w:rPr>
                <w:position w:val="3"/>
                <w:sz w:val="22"/>
                <w:szCs w:val="22"/>
              </w:rPr>
              <w:t xml:space="preserve">Обеспечение наличием аптечек </w:t>
            </w:r>
            <w:r w:rsidRPr="004E62AA">
              <w:rPr>
                <w:sz w:val="22"/>
                <w:szCs w:val="22"/>
              </w:rPr>
              <w:t xml:space="preserve">для оказания первой помощи с применением медицинских изделии (далее </w:t>
            </w:r>
            <w:r w:rsidRPr="004E62AA">
              <w:rPr>
                <w:w w:val="90"/>
                <w:sz w:val="22"/>
                <w:szCs w:val="22"/>
              </w:rPr>
              <w:t xml:space="preserve">— </w:t>
            </w:r>
            <w:r w:rsidRPr="004E62AA">
              <w:rPr>
                <w:sz w:val="22"/>
                <w:szCs w:val="22"/>
              </w:rPr>
              <w:t xml:space="preserve">аптечка) в организациях </w:t>
            </w:r>
            <w:r w:rsidRPr="004E62AA">
              <w:rPr>
                <w:position w:val="3"/>
                <w:sz w:val="22"/>
                <w:szCs w:val="22"/>
              </w:rPr>
              <w:t xml:space="preserve">детского </w:t>
            </w:r>
            <w:r w:rsidRPr="004E62AA">
              <w:rPr>
                <w:sz w:val="22"/>
                <w:szCs w:val="22"/>
              </w:rPr>
              <w:t xml:space="preserve">отдыха всех типов в соответствии с приказом </w:t>
            </w:r>
            <w:r w:rsidRPr="004E62AA">
              <w:rPr>
                <w:position w:val="-2"/>
                <w:sz w:val="22"/>
                <w:szCs w:val="22"/>
              </w:rPr>
              <w:t xml:space="preserve">Министерства </w:t>
            </w:r>
            <w:r w:rsidRPr="004E62AA">
              <w:rPr>
                <w:position w:val="4"/>
                <w:sz w:val="22"/>
                <w:szCs w:val="22"/>
              </w:rPr>
              <w:t xml:space="preserve">здравоохранения Российской Федерации </w:t>
            </w:r>
            <w:r w:rsidRPr="004E62AA">
              <w:rPr>
                <w:sz w:val="22"/>
                <w:szCs w:val="22"/>
              </w:rPr>
              <w:t>от</w:t>
            </w:r>
            <w:r w:rsidRPr="004E62AA">
              <w:rPr>
                <w:spacing w:val="23"/>
                <w:sz w:val="22"/>
                <w:szCs w:val="22"/>
              </w:rPr>
              <w:t xml:space="preserve"> </w:t>
            </w:r>
            <w:r w:rsidRPr="004E62AA">
              <w:rPr>
                <w:sz w:val="22"/>
                <w:szCs w:val="22"/>
              </w:rPr>
              <w:t>24</w:t>
            </w:r>
            <w:r w:rsidRPr="004E62AA">
              <w:rPr>
                <w:spacing w:val="23"/>
                <w:sz w:val="22"/>
                <w:szCs w:val="22"/>
              </w:rPr>
              <w:t xml:space="preserve"> </w:t>
            </w:r>
            <w:r w:rsidRPr="004E62AA">
              <w:rPr>
                <w:sz w:val="22"/>
                <w:szCs w:val="22"/>
              </w:rPr>
              <w:t>мая</w:t>
            </w:r>
            <w:r w:rsidRPr="004E62AA">
              <w:rPr>
                <w:spacing w:val="27"/>
                <w:sz w:val="22"/>
                <w:szCs w:val="22"/>
              </w:rPr>
              <w:t xml:space="preserve"> 2</w:t>
            </w:r>
            <w:r w:rsidRPr="004E62AA">
              <w:rPr>
                <w:sz w:val="22"/>
                <w:szCs w:val="22"/>
              </w:rPr>
              <w:t>024</w:t>
            </w:r>
            <w:r w:rsidRPr="004E62AA">
              <w:rPr>
                <w:spacing w:val="78"/>
                <w:w w:val="150"/>
                <w:sz w:val="22"/>
                <w:szCs w:val="22"/>
              </w:rPr>
              <w:t xml:space="preserve"> </w:t>
            </w:r>
            <w:r w:rsidRPr="004E62AA">
              <w:rPr>
                <w:sz w:val="22"/>
                <w:szCs w:val="22"/>
              </w:rPr>
              <w:t>года</w:t>
            </w:r>
            <w:r w:rsidRPr="004E62AA">
              <w:rPr>
                <w:spacing w:val="34"/>
                <w:sz w:val="22"/>
                <w:szCs w:val="22"/>
              </w:rPr>
              <w:t xml:space="preserve"> </w:t>
            </w:r>
            <w:r w:rsidRPr="004E62AA">
              <w:rPr>
                <w:sz w:val="22"/>
                <w:szCs w:val="22"/>
              </w:rPr>
              <w:t>№</w:t>
            </w:r>
            <w:r w:rsidRPr="004E62AA">
              <w:rPr>
                <w:spacing w:val="59"/>
                <w:sz w:val="22"/>
                <w:szCs w:val="22"/>
              </w:rPr>
              <w:t xml:space="preserve"> </w:t>
            </w:r>
            <w:r w:rsidRPr="004E62AA">
              <w:rPr>
                <w:spacing w:val="-4"/>
                <w:sz w:val="22"/>
                <w:szCs w:val="22"/>
              </w:rPr>
              <w:t xml:space="preserve">261н </w:t>
            </w:r>
            <w:r w:rsidRPr="004E62AA">
              <w:rPr>
                <w:position w:val="3"/>
                <w:sz w:val="22"/>
                <w:szCs w:val="22"/>
              </w:rPr>
              <w:t>«Об</w:t>
            </w:r>
            <w:r w:rsidRPr="004E62AA">
              <w:rPr>
                <w:spacing w:val="31"/>
                <w:position w:val="3"/>
                <w:sz w:val="22"/>
                <w:szCs w:val="22"/>
              </w:rPr>
              <w:t xml:space="preserve"> </w:t>
            </w:r>
            <w:r w:rsidRPr="004E62AA">
              <w:rPr>
                <w:position w:val="3"/>
                <w:sz w:val="22"/>
                <w:szCs w:val="22"/>
              </w:rPr>
              <w:t>утверждении</w:t>
            </w:r>
            <w:r w:rsidRPr="004E62AA">
              <w:rPr>
                <w:spacing w:val="45"/>
                <w:position w:val="3"/>
                <w:sz w:val="22"/>
                <w:szCs w:val="22"/>
              </w:rPr>
              <w:t xml:space="preserve"> </w:t>
            </w:r>
            <w:r w:rsidRPr="004E62AA">
              <w:rPr>
                <w:sz w:val="22"/>
                <w:szCs w:val="22"/>
              </w:rPr>
              <w:t>требований</w:t>
            </w:r>
            <w:r w:rsidRPr="004E62AA">
              <w:rPr>
                <w:spacing w:val="32"/>
                <w:sz w:val="22"/>
                <w:szCs w:val="22"/>
              </w:rPr>
              <w:t xml:space="preserve"> </w:t>
            </w:r>
            <w:r w:rsidRPr="004E62AA">
              <w:rPr>
                <w:sz w:val="22"/>
                <w:szCs w:val="22"/>
              </w:rPr>
              <w:t>к</w:t>
            </w:r>
            <w:r w:rsidRPr="004E62AA">
              <w:rPr>
                <w:spacing w:val="17"/>
                <w:sz w:val="22"/>
                <w:szCs w:val="22"/>
              </w:rPr>
              <w:t xml:space="preserve"> </w:t>
            </w:r>
            <w:r w:rsidRPr="004E62AA">
              <w:rPr>
                <w:sz w:val="22"/>
                <w:szCs w:val="22"/>
              </w:rPr>
              <w:t>комплектации</w:t>
            </w:r>
            <w:r w:rsidRPr="004E62AA">
              <w:rPr>
                <w:spacing w:val="47"/>
                <w:sz w:val="22"/>
                <w:szCs w:val="22"/>
              </w:rPr>
              <w:t xml:space="preserve"> </w:t>
            </w:r>
            <w:r w:rsidRPr="004E62AA">
              <w:rPr>
                <w:sz w:val="22"/>
                <w:szCs w:val="22"/>
              </w:rPr>
              <w:t>аптечка</w:t>
            </w:r>
            <w:r w:rsidRPr="004E62AA">
              <w:rPr>
                <w:spacing w:val="36"/>
                <w:sz w:val="22"/>
                <w:szCs w:val="22"/>
              </w:rPr>
              <w:t xml:space="preserve"> </w:t>
            </w:r>
            <w:r w:rsidRPr="004E62AA">
              <w:rPr>
                <w:sz w:val="22"/>
                <w:szCs w:val="22"/>
              </w:rPr>
              <w:t>для</w:t>
            </w:r>
            <w:r w:rsidRPr="004E62AA">
              <w:rPr>
                <w:spacing w:val="14"/>
                <w:sz w:val="22"/>
                <w:szCs w:val="22"/>
              </w:rPr>
              <w:t xml:space="preserve"> </w:t>
            </w:r>
            <w:r w:rsidRPr="004E62AA">
              <w:rPr>
                <w:sz w:val="22"/>
                <w:szCs w:val="22"/>
              </w:rPr>
              <w:t>оказания</w:t>
            </w:r>
            <w:r w:rsidRPr="004E62AA">
              <w:rPr>
                <w:spacing w:val="36"/>
                <w:sz w:val="22"/>
                <w:szCs w:val="22"/>
              </w:rPr>
              <w:t xml:space="preserve"> </w:t>
            </w:r>
            <w:r w:rsidRPr="004E62AA">
              <w:rPr>
                <w:spacing w:val="-2"/>
                <w:sz w:val="22"/>
                <w:szCs w:val="22"/>
              </w:rPr>
              <w:t>первой</w:t>
            </w:r>
            <w:r w:rsidRPr="004E62AA">
              <w:rPr>
                <w:sz w:val="22"/>
                <w:szCs w:val="22"/>
              </w:rPr>
              <w:t xml:space="preserve"> </w:t>
            </w:r>
            <w:r w:rsidRPr="004E62AA">
              <w:rPr>
                <w:position w:val="3"/>
                <w:sz w:val="22"/>
                <w:szCs w:val="22"/>
              </w:rPr>
              <w:t xml:space="preserve">помощи с применением </w:t>
            </w:r>
            <w:r w:rsidRPr="004E62AA">
              <w:rPr>
                <w:sz w:val="22"/>
                <w:szCs w:val="22"/>
              </w:rPr>
              <w:t>медицинских изделий в организациях,</w:t>
            </w:r>
            <w:r w:rsidRPr="004E62AA">
              <w:rPr>
                <w:position w:val="-2"/>
                <w:sz w:val="22"/>
                <w:szCs w:val="22"/>
              </w:rPr>
              <w:t xml:space="preserve"> </w:t>
            </w:r>
            <w:r w:rsidRPr="004E62AA">
              <w:rPr>
                <w:position w:val="3"/>
                <w:sz w:val="22"/>
                <w:szCs w:val="22"/>
              </w:rPr>
              <w:t xml:space="preserve">осуществляющих </w:t>
            </w:r>
            <w:r w:rsidRPr="004E62AA">
              <w:rPr>
                <w:sz w:val="22"/>
                <w:szCs w:val="22"/>
              </w:rPr>
              <w:t xml:space="preserve">образовательную деятельность» и от 29 октября 2024 года №752 «Об утверждении требований к размещению, хранению </w:t>
            </w:r>
            <w:r w:rsidRPr="004E62AA">
              <w:rPr>
                <w:position w:val="-2"/>
                <w:sz w:val="22"/>
                <w:szCs w:val="22"/>
              </w:rPr>
              <w:t xml:space="preserve">и </w:t>
            </w:r>
            <w:r w:rsidRPr="004E62AA">
              <w:rPr>
                <w:sz w:val="22"/>
                <w:szCs w:val="22"/>
              </w:rPr>
              <w:t xml:space="preserve">использованию аптечек для оказания первой помощи с применением медицинских изделий в </w:t>
            </w:r>
            <w:r w:rsidRPr="004E62AA">
              <w:rPr>
                <w:sz w:val="22"/>
                <w:szCs w:val="22"/>
              </w:rPr>
              <w:lastRenderedPageBreak/>
              <w:t>организациях, осуществляющих образовательную деятельность в установленной сфере ведения Министерства просвещения Российской</w:t>
            </w:r>
            <w:r w:rsidRPr="004E62AA">
              <w:rPr>
                <w:spacing w:val="-5"/>
                <w:sz w:val="22"/>
                <w:szCs w:val="22"/>
              </w:rPr>
              <w:t xml:space="preserve"> </w:t>
            </w:r>
            <w:r w:rsidRPr="004E62AA">
              <w:rPr>
                <w:sz w:val="22"/>
                <w:szCs w:val="22"/>
              </w:rPr>
              <w:t>Федерации» (далее</w:t>
            </w:r>
            <w:r w:rsidRPr="004E62AA">
              <w:rPr>
                <w:spacing w:val="-9"/>
                <w:sz w:val="22"/>
                <w:szCs w:val="22"/>
              </w:rPr>
              <w:t xml:space="preserve"> </w:t>
            </w:r>
            <w:r w:rsidRPr="004E62AA">
              <w:rPr>
                <w:w w:val="90"/>
                <w:sz w:val="22"/>
                <w:szCs w:val="22"/>
              </w:rPr>
              <w:t>—</w:t>
            </w:r>
            <w:r w:rsidRPr="004E62AA">
              <w:rPr>
                <w:spacing w:val="-11"/>
                <w:w w:val="90"/>
                <w:sz w:val="22"/>
                <w:szCs w:val="22"/>
              </w:rPr>
              <w:t xml:space="preserve"> </w:t>
            </w:r>
            <w:r w:rsidRPr="004E62AA">
              <w:rPr>
                <w:sz w:val="22"/>
                <w:szCs w:val="22"/>
              </w:rPr>
              <w:t>приказы №261н</w:t>
            </w:r>
            <w:r w:rsidRPr="004E62AA">
              <w:rPr>
                <w:spacing w:val="-10"/>
                <w:sz w:val="22"/>
                <w:szCs w:val="22"/>
              </w:rPr>
              <w:t xml:space="preserve"> </w:t>
            </w:r>
            <w:r w:rsidRPr="004E62AA">
              <w:rPr>
                <w:sz w:val="22"/>
                <w:szCs w:val="22"/>
              </w:rPr>
              <w:t>и</w:t>
            </w:r>
            <w:r w:rsidRPr="004E62AA">
              <w:rPr>
                <w:spacing w:val="-3"/>
                <w:sz w:val="22"/>
                <w:szCs w:val="22"/>
              </w:rPr>
              <w:t xml:space="preserve"> </w:t>
            </w:r>
            <w:r w:rsidRPr="004E62AA">
              <w:rPr>
                <w:sz w:val="22"/>
                <w:szCs w:val="22"/>
              </w:rPr>
              <w:t>№</w:t>
            </w:r>
            <w:r w:rsidRPr="004E62AA">
              <w:rPr>
                <w:spacing w:val="40"/>
                <w:sz w:val="22"/>
                <w:szCs w:val="22"/>
              </w:rPr>
              <w:t xml:space="preserve"> </w:t>
            </w:r>
            <w:r w:rsidRPr="004E62AA">
              <w:rPr>
                <w:sz w:val="22"/>
                <w:szCs w:val="22"/>
              </w:rPr>
              <w:t>752).</w:t>
            </w:r>
          </w:p>
          <w:p w:rsidR="0089426F" w:rsidRPr="004E62AA" w:rsidRDefault="0089426F" w:rsidP="0089426F">
            <w:pPr>
              <w:ind w:firstLine="142"/>
              <w:jc w:val="both"/>
              <w:rPr>
                <w:sz w:val="22"/>
                <w:szCs w:val="22"/>
              </w:rPr>
            </w:pP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муниципальные общеобразовательные организации </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бюджетное образовательное учреждение дополнительного образования «Детский оздоровительно-образовательный (профильный) центр «Патриот»</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в период </w:t>
            </w:r>
          </w:p>
          <w:p w:rsidR="0089426F" w:rsidRPr="004E62AA" w:rsidRDefault="0089426F" w:rsidP="0089426F">
            <w:pPr>
              <w:ind w:firstLine="142"/>
              <w:jc w:val="both"/>
              <w:rPr>
                <w:sz w:val="22"/>
                <w:szCs w:val="22"/>
              </w:rPr>
            </w:pPr>
            <w:r w:rsidRPr="004E62AA">
              <w:rPr>
                <w:sz w:val="22"/>
                <w:szCs w:val="22"/>
              </w:rPr>
              <w:t xml:space="preserve">работы </w:t>
            </w:r>
          </w:p>
          <w:p w:rsidR="0089426F" w:rsidRPr="004E62AA" w:rsidRDefault="0089426F" w:rsidP="0089426F">
            <w:pPr>
              <w:ind w:firstLine="142"/>
              <w:jc w:val="both"/>
              <w:rPr>
                <w:sz w:val="22"/>
                <w:szCs w:val="22"/>
              </w:rPr>
            </w:pPr>
            <w:r w:rsidRPr="004E62AA">
              <w:rPr>
                <w:sz w:val="22"/>
                <w:szCs w:val="22"/>
              </w:rPr>
              <w:t>лагерей</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sz w:val="22"/>
                <w:szCs w:val="22"/>
              </w:rPr>
              <w:t>2.21.</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widowControl w:val="0"/>
              <w:tabs>
                <w:tab w:val="left" w:pos="1797"/>
                <w:tab w:val="left" w:pos="3742"/>
              </w:tabs>
              <w:autoSpaceDE w:val="0"/>
              <w:autoSpaceDN w:val="0"/>
              <w:spacing w:line="235" w:lineRule="auto"/>
              <w:ind w:right="294" w:firstLine="142"/>
              <w:jc w:val="both"/>
              <w:rPr>
                <w:sz w:val="22"/>
                <w:szCs w:val="22"/>
              </w:rPr>
            </w:pPr>
            <w:r w:rsidRPr="004E62AA">
              <w:rPr>
                <w:sz w:val="22"/>
                <w:szCs w:val="22"/>
              </w:rPr>
              <w:t>Проведение разъяснительной работы с родителями (лицами их заменяющими) о необходимости наличия страховки от несчастных случаев при направлении ребенка в загородные организации детского отдыха.</w:t>
            </w:r>
          </w:p>
          <w:p w:rsidR="0089426F" w:rsidRPr="004E62AA" w:rsidRDefault="0089426F" w:rsidP="0089426F">
            <w:pPr>
              <w:widowControl w:val="0"/>
              <w:tabs>
                <w:tab w:val="left" w:pos="1542"/>
              </w:tabs>
              <w:autoSpaceDE w:val="0"/>
              <w:autoSpaceDN w:val="0"/>
              <w:ind w:firstLine="142"/>
              <w:jc w:val="both"/>
              <w:rPr>
                <w:position w:val="3"/>
                <w:sz w:val="22"/>
                <w:szCs w:val="22"/>
              </w:rPr>
            </w:pP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муниципальное бюджетное образовательное учреждение дополнительного образования «Детский оздоровительно-образовательный (профильный) центр «Патриот»</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в период </w:t>
            </w:r>
          </w:p>
          <w:p w:rsidR="0089426F" w:rsidRPr="004E62AA" w:rsidRDefault="0089426F" w:rsidP="0089426F">
            <w:pPr>
              <w:ind w:firstLine="142"/>
              <w:jc w:val="both"/>
              <w:rPr>
                <w:sz w:val="22"/>
                <w:szCs w:val="22"/>
              </w:rPr>
            </w:pPr>
            <w:r w:rsidRPr="004E62AA">
              <w:rPr>
                <w:sz w:val="22"/>
                <w:szCs w:val="22"/>
              </w:rPr>
              <w:t xml:space="preserve">работы </w:t>
            </w:r>
          </w:p>
          <w:p w:rsidR="0089426F" w:rsidRPr="004E62AA" w:rsidRDefault="0089426F" w:rsidP="0089426F">
            <w:pPr>
              <w:ind w:firstLine="142"/>
              <w:jc w:val="both"/>
              <w:rPr>
                <w:sz w:val="22"/>
                <w:szCs w:val="22"/>
              </w:rPr>
            </w:pPr>
            <w:r w:rsidRPr="004E62AA">
              <w:rPr>
                <w:sz w:val="22"/>
                <w:szCs w:val="22"/>
              </w:rPr>
              <w:t>лагерей</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sz w:val="22"/>
                <w:szCs w:val="22"/>
              </w:rPr>
              <w:t>2.22.</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Включение в программы воспитательной работы организаций детского</w:t>
            </w:r>
            <w:r w:rsidRPr="004E62AA">
              <w:rPr>
                <w:spacing w:val="40"/>
                <w:sz w:val="22"/>
                <w:szCs w:val="22"/>
              </w:rPr>
              <w:t xml:space="preserve"> </w:t>
            </w:r>
            <w:r w:rsidRPr="004E62AA">
              <w:rPr>
                <w:sz w:val="22"/>
                <w:szCs w:val="22"/>
              </w:rPr>
              <w:t>отдыха</w:t>
            </w:r>
            <w:r w:rsidRPr="004E62AA">
              <w:rPr>
                <w:spacing w:val="40"/>
                <w:sz w:val="22"/>
                <w:szCs w:val="22"/>
              </w:rPr>
              <w:t xml:space="preserve"> </w:t>
            </w:r>
            <w:r w:rsidRPr="004E62AA">
              <w:rPr>
                <w:sz w:val="22"/>
                <w:szCs w:val="22"/>
              </w:rPr>
              <w:t>мероприятия,</w:t>
            </w:r>
            <w:r w:rsidRPr="004E62AA">
              <w:rPr>
                <w:spacing w:val="40"/>
                <w:sz w:val="22"/>
                <w:szCs w:val="22"/>
              </w:rPr>
              <w:t xml:space="preserve"> </w:t>
            </w:r>
            <w:r w:rsidRPr="004E62AA">
              <w:rPr>
                <w:sz w:val="22"/>
                <w:szCs w:val="22"/>
              </w:rPr>
              <w:t>посвящённые</w:t>
            </w:r>
            <w:r w:rsidRPr="004E62AA">
              <w:rPr>
                <w:spacing w:val="40"/>
                <w:sz w:val="22"/>
                <w:szCs w:val="22"/>
              </w:rPr>
              <w:t xml:space="preserve"> </w:t>
            </w:r>
            <w:r w:rsidRPr="004E62AA">
              <w:rPr>
                <w:sz w:val="22"/>
                <w:szCs w:val="22"/>
              </w:rPr>
              <w:t>Году</w:t>
            </w:r>
            <w:r w:rsidRPr="004E62AA">
              <w:rPr>
                <w:spacing w:val="40"/>
                <w:sz w:val="22"/>
                <w:szCs w:val="22"/>
              </w:rPr>
              <w:t xml:space="preserve"> </w:t>
            </w:r>
            <w:r w:rsidRPr="004E62AA">
              <w:rPr>
                <w:sz w:val="22"/>
                <w:szCs w:val="22"/>
              </w:rPr>
              <w:t>защитника</w:t>
            </w:r>
            <w:r w:rsidRPr="004E62AA">
              <w:rPr>
                <w:spacing w:val="40"/>
                <w:sz w:val="22"/>
                <w:szCs w:val="22"/>
              </w:rPr>
              <w:t xml:space="preserve"> </w:t>
            </w:r>
            <w:r w:rsidRPr="004E62AA">
              <w:rPr>
                <w:sz w:val="22"/>
                <w:szCs w:val="22"/>
              </w:rPr>
              <w:t xml:space="preserve">Отечества, 80-летия Победы в Великой Отечественной войне, иным памятным датам истории </w:t>
            </w:r>
            <w:r w:rsidRPr="004E62AA">
              <w:rPr>
                <w:sz w:val="22"/>
                <w:szCs w:val="22"/>
              </w:rPr>
              <w:lastRenderedPageBreak/>
              <w:t xml:space="preserve">Российской Федерации. Провести профильные смены «Орлята России», регионального отделения Общероссийского общественно- государственного движения детей </w:t>
            </w:r>
            <w:r w:rsidRPr="004E62AA">
              <w:rPr>
                <w:spacing w:val="62"/>
                <w:sz w:val="22"/>
                <w:szCs w:val="22"/>
              </w:rPr>
              <w:t>и</w:t>
            </w:r>
            <w:r w:rsidRPr="004E62AA">
              <w:rPr>
                <w:spacing w:val="63"/>
                <w:sz w:val="22"/>
                <w:szCs w:val="22"/>
              </w:rPr>
              <w:t xml:space="preserve"> </w:t>
            </w:r>
            <w:r w:rsidRPr="004E62AA">
              <w:rPr>
                <w:sz w:val="22"/>
                <w:szCs w:val="22"/>
              </w:rPr>
              <w:t>молодежи</w:t>
            </w:r>
            <w:r w:rsidRPr="004E62AA">
              <w:rPr>
                <w:spacing w:val="69"/>
                <w:sz w:val="22"/>
                <w:szCs w:val="22"/>
              </w:rPr>
              <w:t xml:space="preserve"> </w:t>
            </w:r>
            <w:r w:rsidRPr="004E62AA">
              <w:rPr>
                <w:sz w:val="22"/>
                <w:szCs w:val="22"/>
              </w:rPr>
              <w:t>«Движение</w:t>
            </w:r>
            <w:r w:rsidRPr="004E62AA">
              <w:rPr>
                <w:spacing w:val="70"/>
                <w:sz w:val="22"/>
                <w:szCs w:val="22"/>
              </w:rPr>
              <w:t xml:space="preserve"> </w:t>
            </w:r>
            <w:r w:rsidRPr="004E62AA">
              <w:rPr>
                <w:sz w:val="22"/>
                <w:szCs w:val="22"/>
              </w:rPr>
              <w:t>первых»</w:t>
            </w:r>
            <w:r w:rsidRPr="004E62AA">
              <w:rPr>
                <w:position w:val="3"/>
                <w:sz w:val="22"/>
                <w:szCs w:val="22"/>
              </w:rPr>
              <w:t xml:space="preserve"> Ставропольского </w:t>
            </w:r>
            <w:r w:rsidRPr="004E62AA">
              <w:rPr>
                <w:sz w:val="22"/>
                <w:szCs w:val="22"/>
              </w:rPr>
              <w:t xml:space="preserve">края, безопасности дорожного движения, </w:t>
            </w:r>
            <w:r w:rsidRPr="004E62AA">
              <w:rPr>
                <w:position w:val="-2"/>
                <w:sz w:val="22"/>
                <w:szCs w:val="22"/>
              </w:rPr>
              <w:t xml:space="preserve">юнармейских </w:t>
            </w:r>
            <w:r w:rsidRPr="004E62AA">
              <w:rPr>
                <w:sz w:val="22"/>
                <w:szCs w:val="22"/>
              </w:rPr>
              <w:t>лагерей и другие.</w:t>
            </w:r>
          </w:p>
          <w:p w:rsidR="0089426F" w:rsidRPr="004E62AA" w:rsidRDefault="0089426F" w:rsidP="0089426F">
            <w:pPr>
              <w:widowControl w:val="0"/>
              <w:tabs>
                <w:tab w:val="left" w:pos="1681"/>
              </w:tabs>
              <w:autoSpaceDE w:val="0"/>
              <w:autoSpaceDN w:val="0"/>
              <w:ind w:firstLine="142"/>
              <w:jc w:val="both"/>
              <w:rPr>
                <w:sz w:val="22"/>
                <w:szCs w:val="22"/>
              </w:rPr>
            </w:pP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lastRenderedPageBreak/>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муниципальные общеобразовательные организации </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муниципальное бюджетное образовательное учреждение дополнительного образования </w:t>
            </w:r>
            <w:r w:rsidRPr="004E62AA">
              <w:rPr>
                <w:sz w:val="22"/>
                <w:szCs w:val="22"/>
              </w:rPr>
              <w:lastRenderedPageBreak/>
              <w:t>«Детский оздоровительно-образовательный (профильный) центр «Патриот»</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lastRenderedPageBreak/>
              <w:t xml:space="preserve">в период </w:t>
            </w:r>
          </w:p>
          <w:p w:rsidR="0089426F" w:rsidRPr="004E62AA" w:rsidRDefault="0089426F" w:rsidP="0089426F">
            <w:pPr>
              <w:ind w:firstLine="142"/>
              <w:jc w:val="both"/>
              <w:rPr>
                <w:sz w:val="22"/>
                <w:szCs w:val="22"/>
              </w:rPr>
            </w:pPr>
            <w:r w:rsidRPr="004E62AA">
              <w:rPr>
                <w:sz w:val="22"/>
                <w:szCs w:val="22"/>
              </w:rPr>
              <w:t xml:space="preserve">работы </w:t>
            </w:r>
          </w:p>
          <w:p w:rsidR="0089426F" w:rsidRPr="004E62AA" w:rsidRDefault="0089426F" w:rsidP="0089426F">
            <w:pPr>
              <w:ind w:firstLine="142"/>
              <w:jc w:val="both"/>
              <w:rPr>
                <w:sz w:val="22"/>
                <w:szCs w:val="22"/>
              </w:rPr>
            </w:pPr>
            <w:r w:rsidRPr="004E62AA">
              <w:rPr>
                <w:sz w:val="22"/>
                <w:szCs w:val="22"/>
              </w:rPr>
              <w:t>лагерей</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sz w:val="22"/>
                <w:szCs w:val="22"/>
              </w:rPr>
              <w:lastRenderedPageBreak/>
              <w:t>2.23.</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widowControl w:val="0"/>
              <w:tabs>
                <w:tab w:val="left" w:pos="1681"/>
              </w:tabs>
              <w:autoSpaceDE w:val="0"/>
              <w:autoSpaceDN w:val="0"/>
              <w:ind w:firstLine="142"/>
              <w:jc w:val="both"/>
              <w:rPr>
                <w:sz w:val="22"/>
                <w:szCs w:val="22"/>
              </w:rPr>
            </w:pPr>
            <w:r w:rsidRPr="004E62AA">
              <w:rPr>
                <w:sz w:val="22"/>
                <w:szCs w:val="22"/>
              </w:rPr>
              <w:t>Принятие</w:t>
            </w:r>
            <w:r w:rsidRPr="004E62AA">
              <w:rPr>
                <w:spacing w:val="-12"/>
                <w:sz w:val="22"/>
                <w:szCs w:val="22"/>
              </w:rPr>
              <w:t xml:space="preserve"> </w:t>
            </w:r>
            <w:r w:rsidRPr="004E62AA">
              <w:rPr>
                <w:sz w:val="22"/>
                <w:szCs w:val="22"/>
              </w:rPr>
              <w:t>конкретных</w:t>
            </w:r>
            <w:r w:rsidRPr="004E62AA">
              <w:rPr>
                <w:spacing w:val="-2"/>
                <w:sz w:val="22"/>
                <w:szCs w:val="22"/>
              </w:rPr>
              <w:t xml:space="preserve"> </w:t>
            </w:r>
            <w:r w:rsidRPr="004E62AA">
              <w:rPr>
                <w:sz w:val="22"/>
                <w:szCs w:val="22"/>
              </w:rPr>
              <w:t>мер</w:t>
            </w:r>
            <w:r w:rsidRPr="004E62AA">
              <w:rPr>
                <w:spacing w:val="-12"/>
                <w:sz w:val="22"/>
                <w:szCs w:val="22"/>
              </w:rPr>
              <w:t xml:space="preserve"> </w:t>
            </w:r>
            <w:r w:rsidRPr="004E62AA">
              <w:rPr>
                <w:sz w:val="22"/>
                <w:szCs w:val="22"/>
              </w:rPr>
              <w:t>по</w:t>
            </w:r>
            <w:r w:rsidRPr="004E62AA">
              <w:rPr>
                <w:spacing w:val="-17"/>
                <w:sz w:val="22"/>
                <w:szCs w:val="22"/>
              </w:rPr>
              <w:t xml:space="preserve"> </w:t>
            </w:r>
            <w:r w:rsidRPr="004E62AA">
              <w:rPr>
                <w:sz w:val="22"/>
                <w:szCs w:val="22"/>
              </w:rPr>
              <w:t>профилактике детского</w:t>
            </w:r>
            <w:r w:rsidRPr="004E62AA">
              <w:rPr>
                <w:spacing w:val="-14"/>
                <w:sz w:val="22"/>
                <w:szCs w:val="22"/>
              </w:rPr>
              <w:t xml:space="preserve"> </w:t>
            </w:r>
            <w:r w:rsidRPr="004E62AA">
              <w:rPr>
                <w:sz w:val="22"/>
                <w:szCs w:val="22"/>
              </w:rPr>
              <w:t>травматизма (в</w:t>
            </w:r>
            <w:r w:rsidRPr="004E62AA">
              <w:rPr>
                <w:spacing w:val="-8"/>
                <w:sz w:val="22"/>
                <w:szCs w:val="22"/>
              </w:rPr>
              <w:t xml:space="preserve"> </w:t>
            </w:r>
            <w:r w:rsidRPr="004E62AA">
              <w:rPr>
                <w:sz w:val="22"/>
                <w:szCs w:val="22"/>
              </w:rPr>
              <w:t>том числе дорожно-транспортного),</w:t>
            </w:r>
            <w:r w:rsidRPr="004E62AA">
              <w:rPr>
                <w:spacing w:val="-18"/>
                <w:sz w:val="22"/>
                <w:szCs w:val="22"/>
              </w:rPr>
              <w:t xml:space="preserve"> </w:t>
            </w:r>
            <w:r w:rsidRPr="004E62AA">
              <w:rPr>
                <w:sz w:val="22"/>
                <w:szCs w:val="22"/>
              </w:rPr>
              <w:t>несчастных случаев на</w:t>
            </w:r>
            <w:r w:rsidRPr="004E62AA">
              <w:rPr>
                <w:spacing w:val="-9"/>
                <w:sz w:val="22"/>
                <w:szCs w:val="22"/>
              </w:rPr>
              <w:t xml:space="preserve"> </w:t>
            </w:r>
            <w:r w:rsidRPr="004E62AA">
              <w:rPr>
                <w:sz w:val="22"/>
                <w:szCs w:val="22"/>
              </w:rPr>
              <w:t>воде, пожарной безопасности в каникулярный период. Неукоснительное соблюдение</w:t>
            </w:r>
            <w:r w:rsidRPr="004E62AA">
              <w:rPr>
                <w:spacing w:val="40"/>
                <w:sz w:val="22"/>
                <w:szCs w:val="22"/>
              </w:rPr>
              <w:t xml:space="preserve"> </w:t>
            </w:r>
            <w:r w:rsidRPr="004E62AA">
              <w:rPr>
                <w:sz w:val="22"/>
                <w:szCs w:val="22"/>
              </w:rPr>
              <w:t>требования</w:t>
            </w:r>
            <w:r w:rsidRPr="004E62AA">
              <w:rPr>
                <w:spacing w:val="80"/>
                <w:w w:val="150"/>
                <w:sz w:val="22"/>
                <w:szCs w:val="22"/>
              </w:rPr>
              <w:t xml:space="preserve"> </w:t>
            </w:r>
            <w:r w:rsidRPr="004E62AA">
              <w:rPr>
                <w:sz w:val="22"/>
                <w:szCs w:val="22"/>
              </w:rPr>
              <w:t>постановлению</w:t>
            </w:r>
            <w:r w:rsidRPr="004E62AA">
              <w:rPr>
                <w:spacing w:val="80"/>
                <w:w w:val="150"/>
                <w:sz w:val="22"/>
                <w:szCs w:val="22"/>
              </w:rPr>
              <w:t xml:space="preserve"> </w:t>
            </w:r>
            <w:r w:rsidRPr="004E62AA">
              <w:rPr>
                <w:sz w:val="22"/>
                <w:szCs w:val="22"/>
              </w:rPr>
              <w:t>Правительства</w:t>
            </w:r>
            <w:r w:rsidRPr="004E62AA">
              <w:rPr>
                <w:spacing w:val="80"/>
                <w:w w:val="150"/>
                <w:sz w:val="22"/>
                <w:szCs w:val="22"/>
              </w:rPr>
              <w:t xml:space="preserve"> </w:t>
            </w:r>
            <w:r w:rsidRPr="004E62AA">
              <w:rPr>
                <w:sz w:val="22"/>
                <w:szCs w:val="22"/>
              </w:rPr>
              <w:t>Российской</w:t>
            </w:r>
            <w:r w:rsidRPr="004E62AA">
              <w:rPr>
                <w:spacing w:val="80"/>
                <w:w w:val="150"/>
                <w:sz w:val="22"/>
                <w:szCs w:val="22"/>
              </w:rPr>
              <w:t xml:space="preserve"> </w:t>
            </w:r>
            <w:r w:rsidRPr="004E62AA">
              <w:rPr>
                <w:sz w:val="22"/>
                <w:szCs w:val="22"/>
              </w:rPr>
              <w:t xml:space="preserve">Федерации от 23 сентября 2020 года № 1527 «Об утверждении Правил организованной перевозки </w:t>
            </w:r>
            <w:proofErr w:type="spellStart"/>
            <w:r w:rsidRPr="004E62AA">
              <w:rPr>
                <w:position w:val="1"/>
                <w:sz w:val="22"/>
                <w:szCs w:val="22"/>
              </w:rPr>
              <w:t>гp</w:t>
            </w:r>
            <w:r w:rsidRPr="004E62AA">
              <w:rPr>
                <w:sz w:val="22"/>
                <w:szCs w:val="22"/>
              </w:rPr>
              <w:t>упп</w:t>
            </w:r>
            <w:proofErr w:type="spellEnd"/>
            <w:r w:rsidRPr="004E62AA">
              <w:rPr>
                <w:spacing w:val="-13"/>
                <w:sz w:val="22"/>
                <w:szCs w:val="22"/>
              </w:rPr>
              <w:t xml:space="preserve"> </w:t>
            </w:r>
            <w:r w:rsidRPr="004E62AA">
              <w:rPr>
                <w:sz w:val="22"/>
                <w:szCs w:val="22"/>
              </w:rPr>
              <w:t xml:space="preserve">детей автобусами». </w:t>
            </w:r>
            <w:r w:rsidRPr="004E62AA">
              <w:rPr>
                <w:sz w:val="22"/>
                <w:szCs w:val="22"/>
              </w:rPr>
              <w:lastRenderedPageBreak/>
              <w:t>При организации перевозок детей на дальние расстояния (более четырех ярусов) предусмотреть сопровождение медицинским работником и организацию горячего питания. Не</w:t>
            </w:r>
            <w:r w:rsidRPr="004E62AA">
              <w:rPr>
                <w:spacing w:val="-2"/>
                <w:sz w:val="22"/>
                <w:szCs w:val="22"/>
              </w:rPr>
              <w:t xml:space="preserve"> </w:t>
            </w:r>
            <w:r w:rsidRPr="004E62AA">
              <w:rPr>
                <w:sz w:val="22"/>
                <w:szCs w:val="22"/>
              </w:rPr>
              <w:t>менее, чем за 10 дней до выезда организованных групп детей за пределы Ставропольского края информировать территориальные органы Главного управления Министерства внутренних дел Российской Федерации по Ставропольскому краю о маршруте следования,</w:t>
            </w:r>
            <w:r w:rsidRPr="004E62AA">
              <w:rPr>
                <w:spacing w:val="39"/>
                <w:sz w:val="22"/>
                <w:szCs w:val="22"/>
              </w:rPr>
              <w:t xml:space="preserve"> </w:t>
            </w:r>
            <w:r w:rsidRPr="004E62AA">
              <w:rPr>
                <w:sz w:val="22"/>
                <w:szCs w:val="22"/>
              </w:rPr>
              <w:t>ответственных</w:t>
            </w:r>
            <w:r w:rsidRPr="004E62AA">
              <w:rPr>
                <w:spacing w:val="-10"/>
                <w:sz w:val="22"/>
                <w:szCs w:val="22"/>
              </w:rPr>
              <w:t xml:space="preserve"> </w:t>
            </w:r>
            <w:r w:rsidRPr="004E62AA">
              <w:rPr>
                <w:sz w:val="22"/>
                <w:szCs w:val="22"/>
              </w:rPr>
              <w:t>сопровождающих лицах.</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муниципальные общеобразовательные организации </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бюджетное образовательное учреждение дополнительного образования «Детский оздоровительно-образовательный (профильный) центр «Патриот»</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июнь – </w:t>
            </w:r>
          </w:p>
          <w:p w:rsidR="0089426F" w:rsidRPr="004E62AA" w:rsidRDefault="0089426F" w:rsidP="0089426F">
            <w:pPr>
              <w:ind w:firstLine="142"/>
              <w:jc w:val="both"/>
              <w:rPr>
                <w:sz w:val="22"/>
                <w:szCs w:val="22"/>
              </w:rPr>
            </w:pPr>
            <w:r w:rsidRPr="004E62AA">
              <w:rPr>
                <w:sz w:val="22"/>
                <w:szCs w:val="22"/>
              </w:rPr>
              <w:t>август 2025 г.</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07A3D">
            <w:pPr>
              <w:jc w:val="both"/>
              <w:rPr>
                <w:sz w:val="22"/>
                <w:szCs w:val="22"/>
              </w:rPr>
            </w:pPr>
            <w:r w:rsidRPr="004E62AA">
              <w:rPr>
                <w:sz w:val="22"/>
                <w:szCs w:val="22"/>
              </w:rPr>
              <w:t>2.24.</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Обеспечение и реализация мер по созданию безбарьерной среды и условий для отдыха детей и подростков всех групп здоровья.</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муниципальные общеобразовательные организации </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муниципальное бюджетное образовательное учреждение дополнительного образования </w:t>
            </w:r>
            <w:r w:rsidRPr="004E62AA">
              <w:rPr>
                <w:sz w:val="22"/>
                <w:szCs w:val="22"/>
              </w:rPr>
              <w:lastRenderedPageBreak/>
              <w:t xml:space="preserve">«Детский оздоровительно-образовательный (профильный) центр «Патриот» </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lastRenderedPageBreak/>
              <w:t>постоянно</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07A3D">
            <w:pPr>
              <w:jc w:val="both"/>
              <w:rPr>
                <w:sz w:val="22"/>
                <w:szCs w:val="22"/>
              </w:rPr>
            </w:pPr>
            <w:r w:rsidRPr="004E62AA">
              <w:rPr>
                <w:sz w:val="22"/>
                <w:szCs w:val="22"/>
              </w:rPr>
              <w:lastRenderedPageBreak/>
              <w:t>2.25.</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Организация досуга детей и подростков в вечернее время на площадках  по месту жительства.</w:t>
            </w:r>
          </w:p>
          <w:p w:rsidR="0089426F" w:rsidRPr="004E62AA" w:rsidRDefault="0089426F" w:rsidP="0089426F">
            <w:pPr>
              <w:ind w:firstLine="142"/>
              <w:jc w:val="both"/>
              <w:rPr>
                <w:sz w:val="22"/>
                <w:szCs w:val="22"/>
              </w:rPr>
            </w:pP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отдел по социальным вопросам, физической культуры и спорта администрации Новоселицкого муниципального округа Ставропольского края</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июнь – </w:t>
            </w:r>
          </w:p>
          <w:p w:rsidR="0089426F" w:rsidRPr="004E62AA" w:rsidRDefault="0089426F" w:rsidP="0089426F">
            <w:pPr>
              <w:ind w:firstLine="142"/>
              <w:jc w:val="both"/>
              <w:rPr>
                <w:sz w:val="22"/>
                <w:szCs w:val="22"/>
              </w:rPr>
            </w:pPr>
            <w:r w:rsidRPr="004E62AA">
              <w:rPr>
                <w:sz w:val="22"/>
                <w:szCs w:val="22"/>
              </w:rPr>
              <w:t>август</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sz w:val="22"/>
                <w:szCs w:val="22"/>
              </w:rPr>
              <w:t>2.26.</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Организация работы «Комнаты школьника».</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отдел культуры администрации Новоселицкого муниципального округа Ставропольского края </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отдел по социальным вопросам, физической культуры и спорта администрации Новоселицкого муниципального округа Ставропольского края </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июнь – </w:t>
            </w:r>
          </w:p>
          <w:p w:rsidR="0089426F" w:rsidRPr="004E62AA" w:rsidRDefault="0089426F" w:rsidP="0089426F">
            <w:pPr>
              <w:ind w:firstLine="142"/>
              <w:jc w:val="both"/>
              <w:rPr>
                <w:sz w:val="22"/>
                <w:szCs w:val="22"/>
              </w:rPr>
            </w:pPr>
            <w:r w:rsidRPr="004E62AA">
              <w:rPr>
                <w:sz w:val="22"/>
                <w:szCs w:val="22"/>
              </w:rPr>
              <w:t>август</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sz w:val="22"/>
                <w:szCs w:val="22"/>
              </w:rPr>
              <w:t>2.27.</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Разработка комплекса мер по обеспечению занятости детей и </w:t>
            </w:r>
            <w:r w:rsidRPr="004E62AA">
              <w:rPr>
                <w:sz w:val="22"/>
                <w:szCs w:val="22"/>
              </w:rPr>
              <w:lastRenderedPageBreak/>
              <w:t>подростков, организации рабочих мест в период летних каникул.</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муниципальное казенное </w:t>
            </w:r>
          </w:p>
          <w:p w:rsidR="0089426F" w:rsidRPr="004E62AA" w:rsidRDefault="0089426F" w:rsidP="0089426F">
            <w:pPr>
              <w:ind w:firstLine="142"/>
              <w:jc w:val="both"/>
              <w:rPr>
                <w:sz w:val="22"/>
                <w:szCs w:val="22"/>
              </w:rPr>
            </w:pPr>
            <w:r w:rsidRPr="004E62AA">
              <w:rPr>
                <w:sz w:val="22"/>
                <w:szCs w:val="22"/>
              </w:rPr>
              <w:t>учреждение Новоселицкого муниципального округа Ставропольского края «Центр обслуживания образовательных организаций»</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ГКУ СЗН СК «Краевой кадровый центр» (по согласованию)</w:t>
            </w:r>
          </w:p>
          <w:p w:rsidR="0089426F" w:rsidRPr="004E62AA" w:rsidRDefault="0089426F" w:rsidP="0089426F">
            <w:pPr>
              <w:ind w:firstLine="142"/>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в период </w:t>
            </w:r>
          </w:p>
          <w:p w:rsidR="0089426F" w:rsidRPr="004E62AA" w:rsidRDefault="0089426F" w:rsidP="0089426F">
            <w:pPr>
              <w:ind w:firstLine="142"/>
              <w:jc w:val="both"/>
              <w:rPr>
                <w:sz w:val="22"/>
                <w:szCs w:val="22"/>
              </w:rPr>
            </w:pPr>
            <w:r w:rsidRPr="004E62AA">
              <w:rPr>
                <w:sz w:val="22"/>
                <w:szCs w:val="22"/>
              </w:rPr>
              <w:t xml:space="preserve">работы </w:t>
            </w:r>
          </w:p>
          <w:p w:rsidR="0089426F" w:rsidRPr="004E62AA" w:rsidRDefault="0089426F" w:rsidP="0089426F">
            <w:pPr>
              <w:ind w:firstLine="142"/>
              <w:jc w:val="both"/>
              <w:rPr>
                <w:sz w:val="22"/>
                <w:szCs w:val="22"/>
              </w:rPr>
            </w:pPr>
            <w:r w:rsidRPr="004E62AA">
              <w:rPr>
                <w:sz w:val="22"/>
                <w:szCs w:val="22"/>
              </w:rPr>
              <w:t>лагерей</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sz w:val="22"/>
                <w:szCs w:val="22"/>
              </w:rPr>
              <w:t>2.28.</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Организация работы учебно-опытных участков в общеобразовательных организациях.</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муниципальные общеобразовательные организации </w:t>
            </w:r>
          </w:p>
          <w:p w:rsidR="0089426F" w:rsidRPr="004E62AA" w:rsidRDefault="0089426F" w:rsidP="0089426F">
            <w:pPr>
              <w:ind w:firstLine="142"/>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весенне-летний период</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sz w:val="22"/>
                <w:szCs w:val="22"/>
              </w:rPr>
              <w:t>2.29.</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Организация охраны общественного порядка и безопасности нахождения детей в организациях отдыха детей и их оздоровления.</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МВД России «Новоселицкий» (по согласованию)</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в период </w:t>
            </w:r>
          </w:p>
          <w:p w:rsidR="0089426F" w:rsidRPr="004E62AA" w:rsidRDefault="0089426F" w:rsidP="0089426F">
            <w:pPr>
              <w:ind w:firstLine="142"/>
              <w:jc w:val="both"/>
              <w:rPr>
                <w:sz w:val="22"/>
                <w:szCs w:val="22"/>
              </w:rPr>
            </w:pPr>
            <w:r w:rsidRPr="004E62AA">
              <w:rPr>
                <w:sz w:val="22"/>
                <w:szCs w:val="22"/>
              </w:rPr>
              <w:t xml:space="preserve">работы </w:t>
            </w:r>
          </w:p>
          <w:p w:rsidR="0089426F" w:rsidRPr="004E62AA" w:rsidRDefault="0089426F" w:rsidP="0089426F">
            <w:pPr>
              <w:ind w:firstLine="142"/>
              <w:jc w:val="both"/>
              <w:rPr>
                <w:sz w:val="22"/>
                <w:szCs w:val="22"/>
              </w:rPr>
            </w:pPr>
            <w:r w:rsidRPr="004E62AA">
              <w:rPr>
                <w:sz w:val="22"/>
                <w:szCs w:val="22"/>
              </w:rPr>
              <w:t>лагерей</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sz w:val="22"/>
                <w:szCs w:val="22"/>
              </w:rPr>
              <w:t>2.30.</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Обеспечение контроля за соблюдением требований безопасного пребывания детей на водных объектах.</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муниципальные общеобразовательные организации </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бюджетное образовательное учреждение дополнительного образования «Детский оздоровительно-</w:t>
            </w:r>
            <w:r w:rsidRPr="004E62AA">
              <w:rPr>
                <w:sz w:val="22"/>
                <w:szCs w:val="22"/>
              </w:rPr>
              <w:lastRenderedPageBreak/>
              <w:t>образовательный (профильный) центр «Патриот»</w:t>
            </w:r>
          </w:p>
          <w:p w:rsidR="0089426F" w:rsidRPr="004E62AA" w:rsidRDefault="0089426F" w:rsidP="0089426F">
            <w:pPr>
              <w:ind w:firstLine="142"/>
              <w:jc w:val="both"/>
              <w:rPr>
                <w:sz w:val="22"/>
                <w:szCs w:val="22"/>
              </w:rPr>
            </w:pPr>
            <w:r w:rsidRPr="004E62AA">
              <w:rPr>
                <w:sz w:val="22"/>
                <w:szCs w:val="22"/>
              </w:rPr>
              <w:t>Отдел МВД России по Новоселицкому району (по согласованию)</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lastRenderedPageBreak/>
              <w:t xml:space="preserve">в период </w:t>
            </w:r>
          </w:p>
          <w:p w:rsidR="0089426F" w:rsidRPr="004E62AA" w:rsidRDefault="0089426F" w:rsidP="0089426F">
            <w:pPr>
              <w:ind w:firstLine="142"/>
              <w:jc w:val="both"/>
              <w:rPr>
                <w:sz w:val="22"/>
                <w:szCs w:val="22"/>
              </w:rPr>
            </w:pPr>
            <w:r w:rsidRPr="004E62AA">
              <w:rPr>
                <w:sz w:val="22"/>
                <w:szCs w:val="22"/>
              </w:rPr>
              <w:t xml:space="preserve">работы </w:t>
            </w:r>
          </w:p>
          <w:p w:rsidR="0089426F" w:rsidRPr="004E62AA" w:rsidRDefault="0089426F" w:rsidP="0089426F">
            <w:pPr>
              <w:ind w:firstLine="142"/>
              <w:jc w:val="both"/>
              <w:rPr>
                <w:sz w:val="22"/>
                <w:szCs w:val="22"/>
              </w:rPr>
            </w:pPr>
            <w:r w:rsidRPr="004E62AA">
              <w:rPr>
                <w:sz w:val="22"/>
                <w:szCs w:val="22"/>
              </w:rPr>
              <w:t>лагерей</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sz w:val="22"/>
                <w:szCs w:val="22"/>
              </w:rPr>
              <w:lastRenderedPageBreak/>
              <w:t>2.31.</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Организация оборудования объектов информационными стендами по соблюдению правил пребывания на водных объектах.</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муниципальные общеобразовательные организации</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муниципальное бюджетное образовательное учреждение дополнительного образования «Детский оздоровительно-образовательный (профильный) центр «Патриот» </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до 01.06.  2025 г.</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sz w:val="22"/>
                <w:szCs w:val="22"/>
              </w:rPr>
              <w:t>2.32.</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Своевременное обеспечение финансирования комплекса мероприятий при подготовке и проведении оздоровительной кампании.</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финансовое управление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муниципальное казенное </w:t>
            </w:r>
          </w:p>
          <w:p w:rsidR="0089426F" w:rsidRPr="004E62AA" w:rsidRDefault="0089426F" w:rsidP="0089426F">
            <w:pPr>
              <w:ind w:firstLine="142"/>
              <w:jc w:val="both"/>
              <w:rPr>
                <w:sz w:val="22"/>
                <w:szCs w:val="22"/>
              </w:rPr>
            </w:pPr>
            <w:r w:rsidRPr="004E62AA">
              <w:rPr>
                <w:sz w:val="22"/>
                <w:szCs w:val="22"/>
              </w:rPr>
              <w:t>учреждение Новоселицкого муниципального округа Ставропольского края «Центр обслуживания»</w:t>
            </w:r>
          </w:p>
          <w:p w:rsidR="0089426F" w:rsidRPr="004E62AA" w:rsidRDefault="0089426F" w:rsidP="0089426F">
            <w:pPr>
              <w:ind w:firstLine="142"/>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июнь – </w:t>
            </w:r>
          </w:p>
          <w:p w:rsidR="0089426F" w:rsidRPr="004E62AA" w:rsidRDefault="0089426F" w:rsidP="0089426F">
            <w:pPr>
              <w:ind w:firstLine="142"/>
              <w:jc w:val="both"/>
              <w:rPr>
                <w:sz w:val="22"/>
                <w:szCs w:val="22"/>
              </w:rPr>
            </w:pPr>
            <w:r w:rsidRPr="004E62AA">
              <w:rPr>
                <w:sz w:val="22"/>
                <w:szCs w:val="22"/>
              </w:rPr>
              <w:t>август 2025 г.</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sz w:val="22"/>
                <w:szCs w:val="22"/>
              </w:rPr>
              <w:t>2.33.</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Обеспечение проведения мониторинга организации отдыха, оздоровления и занятости </w:t>
            </w:r>
            <w:r w:rsidRPr="004E62AA">
              <w:rPr>
                <w:sz w:val="22"/>
                <w:szCs w:val="22"/>
              </w:rPr>
              <w:lastRenderedPageBreak/>
              <w:t>детей в Новоселицком муниципальном округе согласно приложениям к настоящему постановлению, а также мониторингу эффективности реализации мероприятий летней оздоровительной кампании.</w:t>
            </w:r>
          </w:p>
          <w:p w:rsidR="0089426F" w:rsidRPr="004E62AA" w:rsidRDefault="0089426F" w:rsidP="0089426F">
            <w:pPr>
              <w:ind w:firstLine="142"/>
              <w:jc w:val="both"/>
              <w:rPr>
                <w:sz w:val="22"/>
                <w:szCs w:val="22"/>
              </w:rPr>
            </w:pP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муниципальное казенное </w:t>
            </w:r>
          </w:p>
          <w:p w:rsidR="0089426F" w:rsidRPr="004E62AA" w:rsidRDefault="0089426F" w:rsidP="0089426F">
            <w:pPr>
              <w:ind w:firstLine="142"/>
              <w:jc w:val="both"/>
              <w:rPr>
                <w:sz w:val="22"/>
                <w:szCs w:val="22"/>
              </w:rPr>
            </w:pPr>
            <w:r w:rsidRPr="004E62AA">
              <w:rPr>
                <w:sz w:val="22"/>
                <w:szCs w:val="22"/>
              </w:rPr>
              <w:t>учреждение Новоселицкого муниципального округа Ставропольского края «Центр обслуживания»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информационно-методический отдел отдела образования администрации Новоселицкого муниципального округа Ставропольского края</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в период </w:t>
            </w:r>
          </w:p>
          <w:p w:rsidR="0089426F" w:rsidRPr="004E62AA" w:rsidRDefault="0089426F" w:rsidP="0089426F">
            <w:pPr>
              <w:ind w:firstLine="142"/>
              <w:jc w:val="both"/>
              <w:rPr>
                <w:sz w:val="22"/>
                <w:szCs w:val="22"/>
              </w:rPr>
            </w:pPr>
            <w:r w:rsidRPr="004E62AA">
              <w:rPr>
                <w:sz w:val="22"/>
                <w:szCs w:val="22"/>
              </w:rPr>
              <w:t xml:space="preserve">работы </w:t>
            </w:r>
          </w:p>
          <w:p w:rsidR="0089426F" w:rsidRPr="004E62AA" w:rsidRDefault="0089426F" w:rsidP="0089426F">
            <w:pPr>
              <w:ind w:firstLine="142"/>
              <w:jc w:val="both"/>
              <w:rPr>
                <w:sz w:val="22"/>
                <w:szCs w:val="22"/>
              </w:rPr>
            </w:pPr>
            <w:r w:rsidRPr="004E62AA">
              <w:rPr>
                <w:sz w:val="22"/>
                <w:szCs w:val="22"/>
              </w:rPr>
              <w:t>лагерей</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sz w:val="22"/>
                <w:szCs w:val="22"/>
                <w:lang w:val="en-US"/>
              </w:rPr>
              <w:t>2.</w:t>
            </w:r>
            <w:r w:rsidRPr="004E62AA">
              <w:rPr>
                <w:sz w:val="22"/>
                <w:szCs w:val="22"/>
              </w:rPr>
              <w:t>34</w:t>
            </w:r>
            <w:r w:rsidRPr="004E62AA">
              <w:rPr>
                <w:sz w:val="22"/>
                <w:szCs w:val="22"/>
                <w:lang w:val="en-US"/>
              </w:rPr>
              <w:t>.</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Осуществление координации действий по предупреждению чрезвычайных ситуаций в местах отдыха детей, обеспечение безопасности организованных групп детей по маршрутам их следования всеми видами транспорта в Новоселицком округе.</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казенное учреждение Новоселицкого муниципального округа Ставропольского края «Центр обслуживания образовательных организаций»</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Муниципальные общеобразовательные организации </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бюджетное образовательное учреждение дополнительного образования «Детский оздоровительно-образовательный (профильный) центр «Патриот»</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Отдел МВД </w:t>
            </w:r>
            <w:r w:rsidRPr="004E62AA">
              <w:rPr>
                <w:sz w:val="22"/>
                <w:szCs w:val="22"/>
              </w:rPr>
              <w:lastRenderedPageBreak/>
              <w:t>России по Новоселицкому району (по согласованию)</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lastRenderedPageBreak/>
              <w:t xml:space="preserve">в период </w:t>
            </w:r>
          </w:p>
          <w:p w:rsidR="0089426F" w:rsidRPr="004E62AA" w:rsidRDefault="0089426F" w:rsidP="0089426F">
            <w:pPr>
              <w:ind w:firstLine="142"/>
              <w:jc w:val="both"/>
              <w:rPr>
                <w:sz w:val="22"/>
                <w:szCs w:val="22"/>
              </w:rPr>
            </w:pPr>
            <w:r w:rsidRPr="004E62AA">
              <w:rPr>
                <w:sz w:val="22"/>
                <w:szCs w:val="22"/>
              </w:rPr>
              <w:t xml:space="preserve">работы </w:t>
            </w:r>
          </w:p>
          <w:p w:rsidR="0089426F" w:rsidRPr="004E62AA" w:rsidRDefault="0089426F" w:rsidP="0089426F">
            <w:pPr>
              <w:ind w:firstLine="142"/>
              <w:jc w:val="both"/>
              <w:rPr>
                <w:sz w:val="22"/>
                <w:szCs w:val="22"/>
              </w:rPr>
            </w:pPr>
            <w:r w:rsidRPr="004E62AA">
              <w:rPr>
                <w:sz w:val="22"/>
                <w:szCs w:val="22"/>
              </w:rPr>
              <w:t>лагерей</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sz w:val="22"/>
                <w:szCs w:val="22"/>
              </w:rPr>
              <w:lastRenderedPageBreak/>
              <w:t>2.35.</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Осуществление координации действий по предупреждению и ликвидации чрезвычайных ситуаций  и обеспечению пожарной безопасности оздоровительных учреждений и организаций;</w:t>
            </w:r>
          </w:p>
          <w:p w:rsidR="0089426F" w:rsidRPr="004E62AA" w:rsidRDefault="0089426F" w:rsidP="0089426F">
            <w:pPr>
              <w:ind w:firstLine="142"/>
              <w:jc w:val="both"/>
              <w:rPr>
                <w:sz w:val="22"/>
                <w:szCs w:val="22"/>
              </w:rPr>
            </w:pPr>
            <w:r w:rsidRPr="004E62AA">
              <w:rPr>
                <w:sz w:val="22"/>
                <w:szCs w:val="22"/>
              </w:rPr>
              <w:t xml:space="preserve"> по соблюдению санитарно-эпидемиологических требований к устройству, содержанию и организации режима работы оздоровительных учреждений и организаций; по обеспечению антитеррористической защищенности оздоровительных учреждений и организаций.</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казенное учреждение Новоселицкого муниципального округа Ставропольского края «Центр обслуживания образовательных организаций»</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 ОНД И ПР УНД и ПР ГУ МЧС России по Ставропольскому краю (по Новоселицкому округа) (по согласованию)</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территориальный отдел управления Федеральной службы по надзору в сфере защиты прав потребителей и благополучия человека по Ставропольскому краю, в Благодарненском округе (по согласованию)</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Отдел МВД России «Новоселицкий» (по согласованию)</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муниципальные общеобразовательные организации </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муниципальное </w:t>
            </w:r>
            <w:r w:rsidRPr="004E62AA">
              <w:rPr>
                <w:sz w:val="22"/>
                <w:szCs w:val="22"/>
              </w:rPr>
              <w:lastRenderedPageBreak/>
              <w:t>бюджетное образовательное учреждение дополнительного образования «Детский оздоровительно-образовательный (профильный) центр «Патриот»</w:t>
            </w:r>
          </w:p>
          <w:p w:rsidR="0089426F" w:rsidRPr="004E62AA" w:rsidRDefault="0089426F" w:rsidP="0089426F">
            <w:pPr>
              <w:ind w:firstLine="142"/>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в период </w:t>
            </w:r>
          </w:p>
          <w:p w:rsidR="0089426F" w:rsidRPr="004E62AA" w:rsidRDefault="0089426F" w:rsidP="0089426F">
            <w:pPr>
              <w:ind w:firstLine="142"/>
              <w:jc w:val="both"/>
              <w:rPr>
                <w:sz w:val="22"/>
                <w:szCs w:val="22"/>
              </w:rPr>
            </w:pPr>
            <w:r w:rsidRPr="004E62AA">
              <w:rPr>
                <w:sz w:val="22"/>
                <w:szCs w:val="22"/>
              </w:rPr>
              <w:t xml:space="preserve">работы </w:t>
            </w:r>
          </w:p>
          <w:p w:rsidR="0089426F" w:rsidRPr="004E62AA" w:rsidRDefault="0089426F" w:rsidP="0089426F">
            <w:pPr>
              <w:ind w:firstLine="142"/>
              <w:jc w:val="both"/>
              <w:rPr>
                <w:sz w:val="22"/>
                <w:szCs w:val="22"/>
              </w:rPr>
            </w:pPr>
            <w:r w:rsidRPr="004E62AA">
              <w:rPr>
                <w:sz w:val="22"/>
                <w:szCs w:val="22"/>
              </w:rPr>
              <w:t>лагерей</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sz w:val="22"/>
                <w:szCs w:val="22"/>
              </w:rPr>
              <w:t>2.36.</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Осуществление координации действий по обеспечению безопасности при организованной перевозке групп детей к местам отдыха и обратно всеми видами транспорта за пределами округа.</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МВД России «Новоселицкий» (по согласованию)</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в период </w:t>
            </w:r>
          </w:p>
          <w:p w:rsidR="0089426F" w:rsidRPr="004E62AA" w:rsidRDefault="0089426F" w:rsidP="0089426F">
            <w:pPr>
              <w:ind w:firstLine="142"/>
              <w:jc w:val="both"/>
              <w:rPr>
                <w:sz w:val="22"/>
                <w:szCs w:val="22"/>
              </w:rPr>
            </w:pPr>
            <w:r w:rsidRPr="004E62AA">
              <w:rPr>
                <w:sz w:val="22"/>
                <w:szCs w:val="22"/>
              </w:rPr>
              <w:t xml:space="preserve">работы </w:t>
            </w:r>
          </w:p>
          <w:p w:rsidR="0089426F" w:rsidRPr="004E62AA" w:rsidRDefault="0089426F" w:rsidP="0089426F">
            <w:pPr>
              <w:ind w:firstLine="142"/>
              <w:jc w:val="both"/>
              <w:rPr>
                <w:sz w:val="22"/>
                <w:szCs w:val="22"/>
              </w:rPr>
            </w:pPr>
            <w:r w:rsidRPr="004E62AA">
              <w:rPr>
                <w:sz w:val="22"/>
                <w:szCs w:val="22"/>
              </w:rPr>
              <w:t>лагерей</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sz w:val="22"/>
                <w:szCs w:val="22"/>
              </w:rPr>
              <w:t>2.37.</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Осуществление координации действий по профилактике правонарушений несовершеннолетних в период детской оздоровительной кампании.</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комиссия по делам несовершеннолетних и защите их прав </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муниципальные общеобразовательные организации </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бюджетное образовательное учреждение дополнительного образования «Детский оздоровительно-образовательный (профильный) центр «Патриот»</w:t>
            </w:r>
          </w:p>
          <w:p w:rsidR="0089426F" w:rsidRPr="004E62AA" w:rsidRDefault="0089426F" w:rsidP="0089426F">
            <w:pPr>
              <w:ind w:firstLine="142"/>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в период </w:t>
            </w:r>
          </w:p>
          <w:p w:rsidR="0089426F" w:rsidRPr="004E62AA" w:rsidRDefault="0089426F" w:rsidP="0089426F">
            <w:pPr>
              <w:ind w:firstLine="142"/>
              <w:jc w:val="both"/>
              <w:rPr>
                <w:sz w:val="22"/>
                <w:szCs w:val="22"/>
              </w:rPr>
            </w:pPr>
            <w:r w:rsidRPr="004E62AA">
              <w:rPr>
                <w:sz w:val="22"/>
                <w:szCs w:val="22"/>
              </w:rPr>
              <w:t xml:space="preserve">работы </w:t>
            </w:r>
          </w:p>
          <w:p w:rsidR="0089426F" w:rsidRPr="004E62AA" w:rsidRDefault="0089426F" w:rsidP="0089426F">
            <w:pPr>
              <w:ind w:firstLine="142"/>
              <w:jc w:val="both"/>
              <w:rPr>
                <w:sz w:val="22"/>
                <w:szCs w:val="22"/>
              </w:rPr>
            </w:pPr>
            <w:r w:rsidRPr="004E62AA">
              <w:rPr>
                <w:sz w:val="22"/>
                <w:szCs w:val="22"/>
              </w:rPr>
              <w:t>лагерей</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sz w:val="22"/>
                <w:szCs w:val="22"/>
              </w:rPr>
              <w:t>2.3</w:t>
            </w:r>
            <w:r w:rsidRPr="004E62AA">
              <w:rPr>
                <w:sz w:val="22"/>
                <w:szCs w:val="22"/>
              </w:rPr>
              <w:lastRenderedPageBreak/>
              <w:t>8.</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lastRenderedPageBreak/>
              <w:t>Осуществлен</w:t>
            </w:r>
            <w:r w:rsidRPr="004E62AA">
              <w:rPr>
                <w:sz w:val="22"/>
                <w:szCs w:val="22"/>
              </w:rPr>
              <w:lastRenderedPageBreak/>
              <w:t>ие координации действий по предупреждению травматизма и несчастных случаев.</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lastRenderedPageBreak/>
              <w:t xml:space="preserve">Отдел МВД </w:t>
            </w:r>
            <w:r w:rsidRPr="004E62AA">
              <w:rPr>
                <w:sz w:val="22"/>
                <w:szCs w:val="22"/>
              </w:rPr>
              <w:lastRenderedPageBreak/>
              <w:t>России «Новоселицкий» (по согласованию)</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lastRenderedPageBreak/>
              <w:t xml:space="preserve">в </w:t>
            </w:r>
            <w:r w:rsidRPr="004E62AA">
              <w:rPr>
                <w:sz w:val="22"/>
                <w:szCs w:val="22"/>
              </w:rPr>
              <w:lastRenderedPageBreak/>
              <w:t xml:space="preserve">период </w:t>
            </w:r>
          </w:p>
          <w:p w:rsidR="0089426F" w:rsidRPr="004E62AA" w:rsidRDefault="0089426F" w:rsidP="0089426F">
            <w:pPr>
              <w:ind w:firstLine="142"/>
              <w:jc w:val="both"/>
              <w:rPr>
                <w:sz w:val="22"/>
                <w:szCs w:val="22"/>
              </w:rPr>
            </w:pPr>
            <w:r w:rsidRPr="004E62AA">
              <w:rPr>
                <w:sz w:val="22"/>
                <w:szCs w:val="22"/>
              </w:rPr>
              <w:t xml:space="preserve">работы </w:t>
            </w:r>
          </w:p>
          <w:p w:rsidR="0089426F" w:rsidRPr="004E62AA" w:rsidRDefault="0089426F" w:rsidP="0089426F">
            <w:pPr>
              <w:ind w:firstLine="142"/>
              <w:jc w:val="both"/>
              <w:rPr>
                <w:sz w:val="22"/>
                <w:szCs w:val="22"/>
              </w:rPr>
            </w:pPr>
            <w:r w:rsidRPr="004E62AA">
              <w:rPr>
                <w:sz w:val="22"/>
                <w:szCs w:val="22"/>
              </w:rPr>
              <w:t>лагерей</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sz w:val="22"/>
                <w:szCs w:val="22"/>
              </w:rPr>
              <w:lastRenderedPageBreak/>
              <w:t>2.39.</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Организация страхования детей на период их пребывания в оздоровительных организациях Новоселицкого округа и доставки к месту отдыха и обратно.</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муниципальное бюджетное образовательное учреждение дополнительного образования «Детский оздоровительно-образовательный (профильный) центр «Патриот»</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в период </w:t>
            </w:r>
          </w:p>
          <w:p w:rsidR="0089426F" w:rsidRPr="004E62AA" w:rsidRDefault="0089426F" w:rsidP="0089426F">
            <w:pPr>
              <w:ind w:firstLine="142"/>
              <w:jc w:val="both"/>
              <w:rPr>
                <w:sz w:val="22"/>
                <w:szCs w:val="22"/>
              </w:rPr>
            </w:pPr>
            <w:r w:rsidRPr="004E62AA">
              <w:rPr>
                <w:sz w:val="22"/>
                <w:szCs w:val="22"/>
              </w:rPr>
              <w:t xml:space="preserve">работы </w:t>
            </w:r>
          </w:p>
          <w:p w:rsidR="0089426F" w:rsidRPr="004E62AA" w:rsidRDefault="0089426F" w:rsidP="0089426F">
            <w:pPr>
              <w:ind w:firstLine="142"/>
              <w:jc w:val="both"/>
              <w:rPr>
                <w:sz w:val="22"/>
                <w:szCs w:val="22"/>
              </w:rPr>
            </w:pPr>
            <w:r w:rsidRPr="004E62AA">
              <w:rPr>
                <w:sz w:val="22"/>
                <w:szCs w:val="22"/>
              </w:rPr>
              <w:t>лагерей</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Обеспечение контроля за устойчивой телефонной связью с пожарно-спасательными подразделениями; за исправным состоянием противопожарных </w:t>
            </w:r>
            <w:proofErr w:type="spellStart"/>
            <w:r w:rsidRPr="004E62AA">
              <w:rPr>
                <w:sz w:val="22"/>
                <w:szCs w:val="22"/>
              </w:rPr>
              <w:t>водоисточников</w:t>
            </w:r>
            <w:proofErr w:type="spellEnd"/>
            <w:r w:rsidRPr="004E62AA">
              <w:rPr>
                <w:sz w:val="22"/>
                <w:szCs w:val="22"/>
              </w:rPr>
              <w:t xml:space="preserve"> и подъездных путей к ним, за наличием и соответствием нормативным требованиям защитных минерализованных полос, имеющих общую границу с лесными участками; за проверкой наличия и исправностью первичных средств пожаротушения, включая проверку огнетушителей, своевременнос</w:t>
            </w:r>
            <w:r w:rsidRPr="004E62AA">
              <w:rPr>
                <w:sz w:val="22"/>
                <w:szCs w:val="22"/>
              </w:rPr>
              <w:lastRenderedPageBreak/>
              <w:t>ть их перезарядки; выполнением мероприятий по огнезащитной обработке деревянных конструкций кровель.</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ОНД И ПР УНД и ПР ГУ МЧС России по Ставропольскому краю (по Новоселицкому округу) (по согласованию)</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казенное учреждение Новоселицкого муниципального округа Ставропольского края «Центр обслуживании образовательных организаций»</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муниципальные общеобразовательные организации </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бюджетное образовательное учреждение дополнительного образования «Детский оздоровительно-образовательный (профильный) центр «Патриот»</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в период </w:t>
            </w:r>
          </w:p>
          <w:p w:rsidR="0089426F" w:rsidRPr="004E62AA" w:rsidRDefault="0089426F" w:rsidP="0089426F">
            <w:pPr>
              <w:ind w:firstLine="142"/>
              <w:jc w:val="both"/>
              <w:rPr>
                <w:sz w:val="22"/>
                <w:szCs w:val="22"/>
              </w:rPr>
            </w:pPr>
            <w:r w:rsidRPr="004E62AA">
              <w:rPr>
                <w:sz w:val="22"/>
                <w:szCs w:val="22"/>
              </w:rPr>
              <w:t xml:space="preserve">работы </w:t>
            </w:r>
          </w:p>
          <w:p w:rsidR="0089426F" w:rsidRPr="004E62AA" w:rsidRDefault="0089426F" w:rsidP="0089426F">
            <w:pPr>
              <w:ind w:firstLine="142"/>
              <w:jc w:val="both"/>
              <w:rPr>
                <w:sz w:val="22"/>
                <w:szCs w:val="22"/>
              </w:rPr>
            </w:pPr>
            <w:r w:rsidRPr="004E62AA">
              <w:rPr>
                <w:sz w:val="22"/>
                <w:szCs w:val="22"/>
              </w:rPr>
              <w:t>лагерей</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sz w:val="22"/>
                <w:szCs w:val="22"/>
              </w:rPr>
              <w:t>2.41.</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Обеспечение учета, паспортизации и ведение реестра организаций отдыха и оздоровления детей и подростков в Новоселицком муниципальном округе с размещением в сети Интернет на сайте, созданном на базе официального портала органов местного самоуправления Новоселицкого муниципального округа. </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казенное учреждение Новоселицкого муниципального округа Ставропольского края «Центр обслуживания образовательных организаций»</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в течение года</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sz w:val="22"/>
                <w:szCs w:val="22"/>
              </w:rPr>
              <w:t>2.42.</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rPr>
                <w:sz w:val="22"/>
                <w:szCs w:val="22"/>
              </w:rPr>
            </w:pPr>
            <w:r w:rsidRPr="004E62AA">
              <w:rPr>
                <w:sz w:val="22"/>
                <w:szCs w:val="22"/>
              </w:rPr>
              <w:t xml:space="preserve">Обеспечение организации и проведения информационной работы по разъяснению населению Новоселицкого округа и Ставропольского края механизма организации отдыха детей в оздоровительных учреждениях округа в интерактивном режиме </w:t>
            </w:r>
            <w:r w:rsidRPr="004E62AA">
              <w:rPr>
                <w:sz w:val="22"/>
                <w:szCs w:val="22"/>
              </w:rPr>
              <w:lastRenderedPageBreak/>
              <w:t xml:space="preserve">посредством телефонных звонков на «горячую линию» 8865(48)3-01-10 и электронной почты </w:t>
            </w:r>
            <w:hyperlink r:id="rId13" w:history="1">
              <w:r w:rsidRPr="004E62AA">
                <w:rPr>
                  <w:color w:val="000000"/>
                  <w:sz w:val="22"/>
                  <w:szCs w:val="22"/>
                </w:rPr>
                <w:t>patriot_novoselickoe@mail.ru</w:t>
              </w:r>
            </w:hyperlink>
            <w:r w:rsidRPr="004E62AA">
              <w:rPr>
                <w:color w:val="000000"/>
                <w:sz w:val="22"/>
                <w:szCs w:val="22"/>
              </w:rPr>
              <w:t xml:space="preserve">, </w:t>
            </w:r>
            <w:hyperlink r:id="rId14" w:history="1">
              <w:r w:rsidRPr="004E62AA">
                <w:rPr>
                  <w:color w:val="000000"/>
                  <w:sz w:val="22"/>
                  <w:szCs w:val="22"/>
                  <w:lang w:val="en-US"/>
                </w:rPr>
                <w:t>oo</w:t>
              </w:r>
              <w:r w:rsidRPr="004E62AA">
                <w:rPr>
                  <w:color w:val="000000"/>
                  <w:sz w:val="22"/>
                  <w:szCs w:val="22"/>
                </w:rPr>
                <w:t>_</w:t>
              </w:r>
              <w:r w:rsidRPr="004E62AA">
                <w:rPr>
                  <w:color w:val="000000"/>
                  <w:sz w:val="22"/>
                  <w:szCs w:val="22"/>
                  <w:lang w:val="en-US"/>
                </w:rPr>
                <w:t>novosel</w:t>
              </w:r>
              <w:r w:rsidRPr="004E62AA">
                <w:rPr>
                  <w:color w:val="000000"/>
                  <w:sz w:val="22"/>
                  <w:szCs w:val="22"/>
                </w:rPr>
                <w:t>@</w:t>
              </w:r>
              <w:r w:rsidRPr="004E62AA">
                <w:rPr>
                  <w:color w:val="000000"/>
                  <w:sz w:val="22"/>
                  <w:szCs w:val="22"/>
                  <w:lang w:val="en-US"/>
                </w:rPr>
                <w:t>mail</w:t>
              </w:r>
              <w:r w:rsidRPr="004E62AA">
                <w:rPr>
                  <w:color w:val="000000"/>
                  <w:sz w:val="22"/>
                  <w:szCs w:val="22"/>
                </w:rPr>
                <w:t>.</w:t>
              </w:r>
              <w:proofErr w:type="spellStart"/>
              <w:r w:rsidRPr="004E62AA">
                <w:rPr>
                  <w:color w:val="000000"/>
                  <w:sz w:val="22"/>
                  <w:szCs w:val="22"/>
                  <w:lang w:val="en-US"/>
                </w:rPr>
                <w:t>ru</w:t>
              </w:r>
              <w:proofErr w:type="spellEnd"/>
            </w:hyperlink>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lastRenderedPageBreak/>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бюджетное образовательное учреждение дополнительного образования «Детский оздоровительно-образовательный (профильный) центр «Патриот»</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в течение года</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sz w:val="22"/>
                <w:szCs w:val="22"/>
              </w:rPr>
              <w:lastRenderedPageBreak/>
              <w:t>2.43.</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Освещение в средствах массовой информации вопросов организации оздоровления, отдыха и занятости детей и подростков в Новоселицком муниципальном округе.</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казенное учреждение Новоселицкого муниципального округа Ставропольского края «Центр обслуживания образовательных организаций»</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в течение года</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lang w:val="en-US"/>
              </w:rPr>
            </w:pPr>
            <w:r w:rsidRPr="004E62AA">
              <w:rPr>
                <w:sz w:val="22"/>
                <w:szCs w:val="22"/>
              </w:rPr>
              <w:t>2.44.</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Осуществление  консультативно-методического сопровождения детских оздоровительных организаций по вопросам организации питания детей и соблюдения санитарных норм и правил.</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территориальный отдел управления Федеральной службы по надзору в сфере защиты прав потребителей и благополучия человека по Ставропольскому краю, в Благодарненском округе (по согласованию)</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в течение года</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sz w:val="22"/>
                <w:szCs w:val="22"/>
              </w:rPr>
              <w:t>2.45.</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Обеспечение ведения муниципального реестра поставщиков питания в оздоровительн</w:t>
            </w:r>
            <w:r w:rsidRPr="004E62AA">
              <w:rPr>
                <w:sz w:val="22"/>
                <w:szCs w:val="22"/>
              </w:rPr>
              <w:lastRenderedPageBreak/>
              <w:t>ых организациях и учреждениях Новоселицкого муниципального округе.</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бюджетное образовательное учреждение дополнительного образования «Детский оздоровительно-образовательный (профильный) центр «Патриот»</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 xml:space="preserve">муниципальные общеобразовательные организации </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казенное учреждение Новоселицкого муниципального округа Ставропольского края «Центр обслуживания образовательных организаций»</w:t>
            </w:r>
          </w:p>
          <w:p w:rsidR="0089426F" w:rsidRPr="004E62AA" w:rsidRDefault="0089426F" w:rsidP="0089426F">
            <w:pPr>
              <w:ind w:firstLine="142"/>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в течение года</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sz w:val="22"/>
                <w:szCs w:val="22"/>
              </w:rPr>
              <w:t>2.46.</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 xml:space="preserve">Обеспечение контроля за функционированием сети оздоровительных лагерей с дневным пребыванием на базе общеобразовательных организаций, программным и кадровым обеспечением их деятельности. </w:t>
            </w: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казенное учреждение Новоселицкого муниципального округа Ставропольского края «Центр обслуживания образовательных организаций»</w:t>
            </w:r>
          </w:p>
          <w:p w:rsidR="0089426F" w:rsidRPr="004E62AA" w:rsidRDefault="0089426F" w:rsidP="0089426F">
            <w:pPr>
              <w:ind w:firstLine="142"/>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t>март-август 2025 г.</w:t>
            </w:r>
          </w:p>
        </w:tc>
      </w:tr>
      <w:tr w:rsidR="0089426F" w:rsidRPr="004E62AA" w:rsidTr="00E07A3D">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jc w:val="both"/>
              <w:rPr>
                <w:sz w:val="22"/>
                <w:szCs w:val="22"/>
              </w:rPr>
            </w:pPr>
            <w:r w:rsidRPr="004E62AA">
              <w:rPr>
                <w:color w:val="000000"/>
                <w:sz w:val="22"/>
                <w:szCs w:val="22"/>
              </w:rPr>
              <w:t>2.47.</w:t>
            </w:r>
          </w:p>
        </w:tc>
        <w:tc>
          <w:tcPr>
            <w:tcW w:w="170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hd w:val="clear" w:color="auto" w:fill="FFFFFF"/>
              <w:autoSpaceDE w:val="0"/>
              <w:autoSpaceDN w:val="0"/>
              <w:adjustRightInd w:val="0"/>
              <w:ind w:firstLine="142"/>
              <w:jc w:val="both"/>
              <w:rPr>
                <w:sz w:val="22"/>
                <w:szCs w:val="22"/>
              </w:rPr>
            </w:pPr>
            <w:r w:rsidRPr="004E62AA">
              <w:rPr>
                <w:sz w:val="22"/>
                <w:szCs w:val="22"/>
              </w:rPr>
              <w:t xml:space="preserve">Организация летнего отдыха и оздоровления детей в летней период по потокам в следующие установленные </w:t>
            </w:r>
            <w:r w:rsidRPr="004E62AA">
              <w:rPr>
                <w:sz w:val="22"/>
                <w:szCs w:val="22"/>
              </w:rPr>
              <w:lastRenderedPageBreak/>
              <w:t>сроки.</w:t>
            </w:r>
          </w:p>
          <w:p w:rsidR="0089426F" w:rsidRPr="004E62AA" w:rsidRDefault="0089426F" w:rsidP="0089426F">
            <w:pPr>
              <w:shd w:val="clear" w:color="auto" w:fill="FFFFFF"/>
              <w:autoSpaceDE w:val="0"/>
              <w:autoSpaceDN w:val="0"/>
              <w:adjustRightInd w:val="0"/>
              <w:ind w:firstLine="142"/>
              <w:jc w:val="both"/>
              <w:rPr>
                <w:sz w:val="22"/>
                <w:szCs w:val="22"/>
              </w:rPr>
            </w:pPr>
            <w:r w:rsidRPr="004E62AA">
              <w:rPr>
                <w:sz w:val="22"/>
                <w:szCs w:val="22"/>
              </w:rPr>
              <w:t>Лагеря с дневным пребыванием детей:</w:t>
            </w:r>
          </w:p>
          <w:p w:rsidR="0089426F" w:rsidRPr="004E62AA" w:rsidRDefault="0089426F" w:rsidP="0089426F">
            <w:pPr>
              <w:shd w:val="clear" w:color="auto" w:fill="FFFFFF"/>
              <w:autoSpaceDE w:val="0"/>
              <w:autoSpaceDN w:val="0"/>
              <w:adjustRightInd w:val="0"/>
              <w:ind w:firstLine="142"/>
              <w:jc w:val="both"/>
              <w:rPr>
                <w:sz w:val="22"/>
                <w:szCs w:val="22"/>
              </w:rPr>
            </w:pPr>
            <w:r w:rsidRPr="004E62AA">
              <w:rPr>
                <w:sz w:val="22"/>
                <w:szCs w:val="22"/>
              </w:rPr>
              <w:t>На базе МОУ «СОШ № 1» «Салют», МОУ «СОШ № 2»</w:t>
            </w:r>
          </w:p>
          <w:p w:rsidR="0089426F" w:rsidRPr="004E62AA" w:rsidRDefault="0089426F" w:rsidP="0089426F">
            <w:pPr>
              <w:ind w:firstLine="142"/>
              <w:jc w:val="both"/>
              <w:rPr>
                <w:sz w:val="22"/>
                <w:szCs w:val="22"/>
              </w:rPr>
            </w:pPr>
            <w:r w:rsidRPr="004E62AA">
              <w:rPr>
                <w:sz w:val="22"/>
                <w:szCs w:val="22"/>
              </w:rPr>
              <w:t xml:space="preserve"> «Светлячок», МОУ СОШ № 3</w:t>
            </w:r>
          </w:p>
          <w:p w:rsidR="0089426F" w:rsidRPr="004E62AA" w:rsidRDefault="0089426F" w:rsidP="0089426F">
            <w:pPr>
              <w:ind w:firstLine="142"/>
              <w:jc w:val="both"/>
              <w:rPr>
                <w:sz w:val="22"/>
                <w:szCs w:val="22"/>
              </w:rPr>
            </w:pPr>
            <w:r w:rsidRPr="004E62AA">
              <w:rPr>
                <w:sz w:val="22"/>
                <w:szCs w:val="22"/>
              </w:rPr>
              <w:t xml:space="preserve">«Улыбка», МОУ СОШ № 4 </w:t>
            </w:r>
          </w:p>
          <w:p w:rsidR="0089426F" w:rsidRPr="004E62AA" w:rsidRDefault="0089426F" w:rsidP="0089426F">
            <w:pPr>
              <w:ind w:firstLine="142"/>
              <w:jc w:val="both"/>
              <w:rPr>
                <w:sz w:val="22"/>
                <w:szCs w:val="22"/>
              </w:rPr>
            </w:pPr>
            <w:r w:rsidRPr="004E62AA">
              <w:rPr>
                <w:sz w:val="22"/>
                <w:szCs w:val="22"/>
              </w:rPr>
              <w:t xml:space="preserve">«Лучик», МОУ СОШ № 5 </w:t>
            </w:r>
          </w:p>
          <w:p w:rsidR="0089426F" w:rsidRPr="004E62AA" w:rsidRDefault="0089426F" w:rsidP="0089426F">
            <w:pPr>
              <w:ind w:firstLine="142"/>
              <w:jc w:val="both"/>
              <w:rPr>
                <w:sz w:val="22"/>
                <w:szCs w:val="22"/>
              </w:rPr>
            </w:pPr>
            <w:r w:rsidRPr="004E62AA">
              <w:rPr>
                <w:sz w:val="22"/>
                <w:szCs w:val="22"/>
              </w:rPr>
              <w:t>«Журавленок», МОУ СОШ № 6</w:t>
            </w:r>
          </w:p>
          <w:p w:rsidR="0089426F" w:rsidRPr="004E62AA" w:rsidRDefault="0089426F" w:rsidP="0089426F">
            <w:pPr>
              <w:ind w:firstLine="142"/>
              <w:jc w:val="both"/>
              <w:rPr>
                <w:sz w:val="22"/>
                <w:szCs w:val="22"/>
              </w:rPr>
            </w:pPr>
            <w:r w:rsidRPr="004E62AA">
              <w:rPr>
                <w:sz w:val="22"/>
                <w:szCs w:val="22"/>
              </w:rPr>
              <w:t>«Родничок», МОУ «СОШ № 7» «Тополек», МОУ «СОШ № 8»</w:t>
            </w:r>
          </w:p>
          <w:p w:rsidR="0089426F" w:rsidRPr="004E62AA" w:rsidRDefault="0089426F" w:rsidP="0089426F">
            <w:pPr>
              <w:ind w:firstLine="142"/>
              <w:jc w:val="both"/>
              <w:rPr>
                <w:sz w:val="22"/>
                <w:szCs w:val="22"/>
              </w:rPr>
            </w:pPr>
            <w:r w:rsidRPr="004E62AA">
              <w:rPr>
                <w:sz w:val="22"/>
                <w:szCs w:val="22"/>
              </w:rPr>
              <w:t>«Дружный», МОУ ООШ № 9</w:t>
            </w:r>
          </w:p>
          <w:p w:rsidR="0089426F" w:rsidRPr="004E62AA" w:rsidRDefault="0089426F" w:rsidP="0089426F">
            <w:pPr>
              <w:ind w:firstLine="142"/>
              <w:jc w:val="both"/>
              <w:rPr>
                <w:sz w:val="22"/>
                <w:szCs w:val="22"/>
              </w:rPr>
            </w:pPr>
            <w:r w:rsidRPr="004E62AA">
              <w:rPr>
                <w:sz w:val="22"/>
                <w:szCs w:val="22"/>
              </w:rPr>
              <w:t>«Солнышко», МОУ «СОШ № 10» «Солнышко»,</w:t>
            </w:r>
            <w:r w:rsidRPr="004E62AA">
              <w:rPr>
                <w:sz w:val="22"/>
                <w:szCs w:val="22"/>
                <w:shd w:val="clear" w:color="auto" w:fill="F9F9F9"/>
              </w:rPr>
              <w:t xml:space="preserve"> ГКОУ</w:t>
            </w:r>
            <w:r w:rsidRPr="004E62AA">
              <w:rPr>
                <w:sz w:val="22"/>
                <w:szCs w:val="22"/>
              </w:rPr>
              <w:t xml:space="preserve"> «Специальная (коррекционная) школа-интернат № 9 для детей-сирот и детей, оставшихся без попечения родителей, с ограниченными возможностями здоровья VIII вида» «Тополек», МУ ДО ДОО(П)Ц «Олимпийские Надежды»:</w:t>
            </w:r>
          </w:p>
          <w:p w:rsidR="0089426F" w:rsidRPr="004E62AA" w:rsidRDefault="0089426F" w:rsidP="0089426F">
            <w:pPr>
              <w:shd w:val="clear" w:color="auto" w:fill="FFFFFF"/>
              <w:autoSpaceDE w:val="0"/>
              <w:autoSpaceDN w:val="0"/>
              <w:adjustRightInd w:val="0"/>
              <w:ind w:firstLine="142"/>
              <w:jc w:val="both"/>
              <w:rPr>
                <w:sz w:val="22"/>
                <w:szCs w:val="22"/>
              </w:rPr>
            </w:pPr>
            <w:r w:rsidRPr="004E62AA">
              <w:rPr>
                <w:sz w:val="22"/>
                <w:szCs w:val="22"/>
                <w:lang w:val="en-US"/>
              </w:rPr>
              <w:t>I</w:t>
            </w:r>
            <w:r w:rsidRPr="004E62AA">
              <w:rPr>
                <w:sz w:val="22"/>
                <w:szCs w:val="22"/>
              </w:rPr>
              <w:t xml:space="preserve"> смена - с 02.06.2025 г. по 24.06.2025* г.</w:t>
            </w:r>
          </w:p>
          <w:p w:rsidR="0089426F" w:rsidRPr="004E62AA" w:rsidRDefault="0089426F" w:rsidP="0089426F">
            <w:pPr>
              <w:shd w:val="clear" w:color="auto" w:fill="FFFFFF"/>
              <w:autoSpaceDE w:val="0"/>
              <w:autoSpaceDN w:val="0"/>
              <w:adjustRightInd w:val="0"/>
              <w:ind w:firstLine="142"/>
              <w:jc w:val="both"/>
              <w:rPr>
                <w:sz w:val="22"/>
                <w:szCs w:val="22"/>
              </w:rPr>
            </w:pPr>
            <w:r w:rsidRPr="004E62AA">
              <w:rPr>
                <w:sz w:val="22"/>
                <w:szCs w:val="22"/>
              </w:rPr>
              <w:t xml:space="preserve">(*- 12 июня 2025 года - </w:t>
            </w:r>
            <w:r w:rsidRPr="004E62AA">
              <w:rPr>
                <w:sz w:val="22"/>
                <w:szCs w:val="22"/>
              </w:rPr>
              <w:lastRenderedPageBreak/>
              <w:t>нерабочий праздничный день - День России;</w:t>
            </w:r>
          </w:p>
          <w:p w:rsidR="0089426F" w:rsidRPr="004E62AA" w:rsidRDefault="0089426F" w:rsidP="0089426F">
            <w:pPr>
              <w:shd w:val="clear" w:color="auto" w:fill="FFFFFF"/>
              <w:autoSpaceDE w:val="0"/>
              <w:autoSpaceDN w:val="0"/>
              <w:adjustRightInd w:val="0"/>
              <w:ind w:firstLine="142"/>
              <w:jc w:val="both"/>
              <w:rPr>
                <w:sz w:val="22"/>
                <w:szCs w:val="22"/>
              </w:rPr>
            </w:pPr>
            <w:r w:rsidRPr="004E62AA">
              <w:rPr>
                <w:sz w:val="22"/>
                <w:szCs w:val="22"/>
              </w:rPr>
              <w:t>13 июня 2025 года- выходной день)</w:t>
            </w:r>
          </w:p>
          <w:p w:rsidR="0089426F" w:rsidRPr="004E62AA" w:rsidRDefault="0089426F" w:rsidP="0089426F">
            <w:pPr>
              <w:shd w:val="clear" w:color="auto" w:fill="FFFFFF"/>
              <w:autoSpaceDE w:val="0"/>
              <w:autoSpaceDN w:val="0"/>
              <w:adjustRightInd w:val="0"/>
              <w:ind w:firstLine="142"/>
              <w:jc w:val="both"/>
              <w:rPr>
                <w:sz w:val="22"/>
                <w:szCs w:val="22"/>
              </w:rPr>
            </w:pPr>
            <w:r w:rsidRPr="004E62AA">
              <w:rPr>
                <w:sz w:val="22"/>
                <w:szCs w:val="22"/>
                <w:lang w:val="en-US"/>
              </w:rPr>
              <w:t>II</w:t>
            </w:r>
            <w:r w:rsidRPr="004E62AA">
              <w:rPr>
                <w:sz w:val="22"/>
                <w:szCs w:val="22"/>
              </w:rPr>
              <w:t xml:space="preserve"> смена - с 30.06.2025 г. по 18.07.2025 г.</w:t>
            </w:r>
          </w:p>
          <w:p w:rsidR="0089426F" w:rsidRPr="004E62AA" w:rsidRDefault="0089426F" w:rsidP="0089426F">
            <w:pPr>
              <w:shd w:val="clear" w:color="auto" w:fill="FFFFFF"/>
              <w:autoSpaceDE w:val="0"/>
              <w:autoSpaceDN w:val="0"/>
              <w:adjustRightInd w:val="0"/>
              <w:ind w:firstLine="142"/>
              <w:jc w:val="both"/>
              <w:rPr>
                <w:sz w:val="22"/>
                <w:szCs w:val="22"/>
              </w:rPr>
            </w:pPr>
            <w:r w:rsidRPr="004E62AA">
              <w:rPr>
                <w:sz w:val="22"/>
                <w:szCs w:val="22"/>
                <w:lang w:val="en-US"/>
              </w:rPr>
              <w:t>III</w:t>
            </w:r>
            <w:r w:rsidRPr="004E62AA">
              <w:rPr>
                <w:sz w:val="22"/>
                <w:szCs w:val="22"/>
              </w:rPr>
              <w:t xml:space="preserve"> смена - с 24.07.2025 г. по 13.08.2025 г.</w:t>
            </w:r>
          </w:p>
          <w:p w:rsidR="0089426F" w:rsidRPr="004E62AA" w:rsidRDefault="0089426F" w:rsidP="0089426F">
            <w:pPr>
              <w:shd w:val="clear" w:color="auto" w:fill="FFFFFF"/>
              <w:autoSpaceDE w:val="0"/>
              <w:autoSpaceDN w:val="0"/>
              <w:adjustRightInd w:val="0"/>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бюджетное образовательное учреждение дополнительного образования «Детский оздоровительно-образовательный (профильный) центр «Патриот»:</w:t>
            </w:r>
          </w:p>
          <w:p w:rsidR="0089426F" w:rsidRPr="004E62AA" w:rsidRDefault="0089426F" w:rsidP="0089426F">
            <w:pPr>
              <w:shd w:val="clear" w:color="auto" w:fill="FFFFFF"/>
              <w:autoSpaceDE w:val="0"/>
              <w:autoSpaceDN w:val="0"/>
              <w:adjustRightInd w:val="0"/>
              <w:ind w:firstLine="142"/>
              <w:jc w:val="both"/>
              <w:rPr>
                <w:sz w:val="22"/>
                <w:szCs w:val="22"/>
              </w:rPr>
            </w:pPr>
            <w:r w:rsidRPr="004E62AA">
              <w:rPr>
                <w:sz w:val="22"/>
                <w:szCs w:val="22"/>
                <w:lang w:val="en-US"/>
              </w:rPr>
              <w:t>I</w:t>
            </w:r>
            <w:r w:rsidRPr="004E62AA">
              <w:rPr>
                <w:sz w:val="22"/>
                <w:szCs w:val="22"/>
              </w:rPr>
              <w:t xml:space="preserve">  смена - с 02.06.2025 г. по</w:t>
            </w:r>
          </w:p>
          <w:p w:rsidR="0089426F" w:rsidRPr="004E62AA" w:rsidRDefault="0089426F" w:rsidP="0089426F">
            <w:pPr>
              <w:shd w:val="clear" w:color="auto" w:fill="FFFFFF"/>
              <w:autoSpaceDE w:val="0"/>
              <w:autoSpaceDN w:val="0"/>
              <w:adjustRightInd w:val="0"/>
              <w:ind w:firstLine="142"/>
              <w:jc w:val="both"/>
              <w:rPr>
                <w:sz w:val="22"/>
                <w:szCs w:val="22"/>
              </w:rPr>
            </w:pPr>
            <w:r w:rsidRPr="004E62AA">
              <w:rPr>
                <w:sz w:val="22"/>
                <w:szCs w:val="22"/>
              </w:rPr>
              <w:t>22.06.2025 г.,</w:t>
            </w:r>
          </w:p>
          <w:p w:rsidR="0089426F" w:rsidRPr="004E62AA" w:rsidRDefault="0089426F" w:rsidP="0089426F">
            <w:pPr>
              <w:ind w:firstLine="142"/>
              <w:jc w:val="both"/>
              <w:rPr>
                <w:sz w:val="22"/>
                <w:szCs w:val="22"/>
              </w:rPr>
            </w:pPr>
            <w:r w:rsidRPr="004E62AA">
              <w:rPr>
                <w:sz w:val="22"/>
                <w:szCs w:val="22"/>
                <w:lang w:val="en-US"/>
              </w:rPr>
              <w:t>II</w:t>
            </w:r>
            <w:r w:rsidRPr="004E62AA">
              <w:rPr>
                <w:sz w:val="22"/>
                <w:szCs w:val="22"/>
              </w:rPr>
              <w:t xml:space="preserve"> смена - с 30.06.2025 г. по 20.07.2025 г., </w:t>
            </w:r>
          </w:p>
          <w:p w:rsidR="0089426F" w:rsidRPr="004E62AA" w:rsidRDefault="0089426F" w:rsidP="0089426F">
            <w:pPr>
              <w:ind w:firstLine="142"/>
              <w:jc w:val="both"/>
              <w:rPr>
                <w:sz w:val="22"/>
                <w:szCs w:val="22"/>
              </w:rPr>
            </w:pPr>
            <w:r w:rsidRPr="004E62AA">
              <w:rPr>
                <w:sz w:val="22"/>
                <w:szCs w:val="22"/>
                <w:lang w:val="en-US"/>
              </w:rPr>
              <w:t>III</w:t>
            </w:r>
            <w:r w:rsidRPr="004E62AA">
              <w:rPr>
                <w:sz w:val="22"/>
                <w:szCs w:val="22"/>
              </w:rPr>
              <w:t xml:space="preserve"> смена - с 28.07.2025 г. по 17.08.2025 г. </w:t>
            </w:r>
          </w:p>
          <w:p w:rsidR="0089426F" w:rsidRPr="004E62AA" w:rsidRDefault="0089426F" w:rsidP="0089426F">
            <w:pPr>
              <w:ind w:firstLine="142"/>
              <w:jc w:val="both"/>
              <w:rPr>
                <w:sz w:val="22"/>
                <w:szCs w:val="22"/>
              </w:rPr>
            </w:pPr>
          </w:p>
        </w:tc>
        <w:tc>
          <w:tcPr>
            <w:tcW w:w="212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lastRenderedPageBreak/>
              <w:t>отдел образования администрации Новоселицкого муниципального округа Ставропольского края</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муниципальное бюджетное образовательное учреждение дополнительного образования «Детский оздоровительно-образовательный (профильный) центр «Патриот»</w:t>
            </w:r>
          </w:p>
          <w:p w:rsidR="0089426F" w:rsidRPr="004E62AA" w:rsidRDefault="0089426F" w:rsidP="0089426F">
            <w:pPr>
              <w:ind w:firstLine="142"/>
              <w:jc w:val="both"/>
              <w:rPr>
                <w:sz w:val="22"/>
                <w:szCs w:val="22"/>
              </w:rPr>
            </w:pPr>
          </w:p>
          <w:p w:rsidR="0089426F" w:rsidRPr="004E62AA" w:rsidRDefault="0089426F" w:rsidP="0089426F">
            <w:pPr>
              <w:ind w:firstLine="142"/>
              <w:jc w:val="both"/>
              <w:rPr>
                <w:sz w:val="22"/>
                <w:szCs w:val="22"/>
              </w:rPr>
            </w:pPr>
            <w:r w:rsidRPr="004E62AA">
              <w:rPr>
                <w:sz w:val="22"/>
                <w:szCs w:val="22"/>
              </w:rPr>
              <w:t>Муниципальные общеобразовательные организации</w:t>
            </w:r>
          </w:p>
        </w:tc>
        <w:tc>
          <w:tcPr>
            <w:tcW w:w="70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both"/>
              <w:rPr>
                <w:sz w:val="22"/>
                <w:szCs w:val="22"/>
              </w:rPr>
            </w:pPr>
            <w:r w:rsidRPr="004E62AA">
              <w:rPr>
                <w:sz w:val="22"/>
                <w:szCs w:val="22"/>
              </w:rPr>
              <w:lastRenderedPageBreak/>
              <w:t>в летний период</w:t>
            </w:r>
          </w:p>
        </w:tc>
      </w:tr>
    </w:tbl>
    <w:p w:rsidR="0089426F" w:rsidRPr="0089426F" w:rsidRDefault="0089426F" w:rsidP="00E07A3D">
      <w:pPr>
        <w:ind w:firstLine="142"/>
        <w:jc w:val="right"/>
        <w:rPr>
          <w:sz w:val="22"/>
          <w:szCs w:val="22"/>
        </w:rPr>
      </w:pPr>
      <w:r w:rsidRPr="0089426F">
        <w:rPr>
          <w:sz w:val="22"/>
          <w:szCs w:val="22"/>
        </w:rPr>
        <w:lastRenderedPageBreak/>
        <w:t>Приложение 2</w:t>
      </w:r>
    </w:p>
    <w:p w:rsidR="0089426F" w:rsidRPr="0089426F" w:rsidRDefault="0089426F" w:rsidP="00E07A3D">
      <w:pPr>
        <w:spacing w:line="240" w:lineRule="exact"/>
        <w:ind w:firstLine="142"/>
        <w:jc w:val="right"/>
        <w:rPr>
          <w:sz w:val="22"/>
          <w:szCs w:val="22"/>
        </w:rPr>
      </w:pPr>
      <w:r w:rsidRPr="0089426F">
        <w:rPr>
          <w:sz w:val="22"/>
          <w:szCs w:val="22"/>
        </w:rPr>
        <w:t>постановлением администрации</w:t>
      </w:r>
    </w:p>
    <w:p w:rsidR="0089426F" w:rsidRPr="0089426F" w:rsidRDefault="0089426F" w:rsidP="00E07A3D">
      <w:pPr>
        <w:spacing w:line="240" w:lineRule="exact"/>
        <w:ind w:firstLine="142"/>
        <w:jc w:val="right"/>
        <w:rPr>
          <w:sz w:val="22"/>
          <w:szCs w:val="22"/>
        </w:rPr>
      </w:pPr>
      <w:r w:rsidRPr="0089426F">
        <w:rPr>
          <w:sz w:val="22"/>
          <w:szCs w:val="22"/>
        </w:rPr>
        <w:t>Новоселицкого муниципального округа</w:t>
      </w:r>
    </w:p>
    <w:p w:rsidR="0089426F" w:rsidRPr="0089426F" w:rsidRDefault="0089426F" w:rsidP="00E07A3D">
      <w:pPr>
        <w:spacing w:line="240" w:lineRule="exact"/>
        <w:ind w:firstLine="142"/>
        <w:jc w:val="right"/>
        <w:rPr>
          <w:sz w:val="22"/>
          <w:szCs w:val="22"/>
        </w:rPr>
      </w:pPr>
      <w:r w:rsidRPr="0089426F">
        <w:rPr>
          <w:sz w:val="22"/>
          <w:szCs w:val="22"/>
        </w:rPr>
        <w:t>Ставропольского края</w:t>
      </w:r>
    </w:p>
    <w:p w:rsidR="0089426F" w:rsidRPr="0089426F" w:rsidRDefault="0089426F" w:rsidP="00E07A3D">
      <w:pPr>
        <w:spacing w:line="240" w:lineRule="exact"/>
        <w:ind w:firstLine="142"/>
        <w:jc w:val="right"/>
        <w:rPr>
          <w:sz w:val="22"/>
          <w:szCs w:val="22"/>
        </w:rPr>
      </w:pPr>
      <w:r w:rsidRPr="0089426F">
        <w:rPr>
          <w:sz w:val="22"/>
          <w:szCs w:val="22"/>
        </w:rPr>
        <w:t>от 20 марта 2025 г. № 168</w:t>
      </w:r>
    </w:p>
    <w:p w:rsidR="0089426F" w:rsidRPr="0089426F" w:rsidRDefault="0089426F" w:rsidP="0089426F">
      <w:pPr>
        <w:spacing w:line="240" w:lineRule="exact"/>
        <w:ind w:firstLine="142"/>
        <w:jc w:val="center"/>
        <w:rPr>
          <w:sz w:val="22"/>
          <w:szCs w:val="22"/>
        </w:rPr>
      </w:pPr>
      <w:r w:rsidRPr="0089426F">
        <w:rPr>
          <w:sz w:val="22"/>
          <w:szCs w:val="22"/>
        </w:rPr>
        <w:t>СОСТАВ</w:t>
      </w:r>
    </w:p>
    <w:p w:rsidR="0089426F" w:rsidRPr="0089426F" w:rsidRDefault="0089426F" w:rsidP="0089426F">
      <w:pPr>
        <w:spacing w:line="240" w:lineRule="exact"/>
        <w:ind w:firstLine="142"/>
        <w:jc w:val="center"/>
        <w:rPr>
          <w:sz w:val="22"/>
          <w:szCs w:val="22"/>
        </w:rPr>
      </w:pPr>
      <w:r w:rsidRPr="0089426F">
        <w:rPr>
          <w:sz w:val="22"/>
          <w:szCs w:val="22"/>
        </w:rPr>
        <w:t>межведомственной окружной комиссии по организации отдыха, оздоровления и занятости детей и подростков в Новоселицком муниципальном округе на 2025 год</w:t>
      </w:r>
    </w:p>
    <w:tbl>
      <w:tblPr>
        <w:tblW w:w="5211" w:type="dxa"/>
        <w:tblLayout w:type="fixed"/>
        <w:tblLook w:val="04A0"/>
      </w:tblPr>
      <w:tblGrid>
        <w:gridCol w:w="1668"/>
        <w:gridCol w:w="3543"/>
      </w:tblGrid>
      <w:tr w:rsidR="0089426F" w:rsidRPr="0089426F" w:rsidTr="00E95349">
        <w:trPr>
          <w:trHeight w:val="45"/>
        </w:trPr>
        <w:tc>
          <w:tcPr>
            <w:tcW w:w="1668" w:type="dxa"/>
          </w:tcPr>
          <w:p w:rsidR="0089426F" w:rsidRPr="0089426F" w:rsidRDefault="0089426F" w:rsidP="00E07A3D">
            <w:pPr>
              <w:jc w:val="both"/>
              <w:rPr>
                <w:sz w:val="22"/>
                <w:szCs w:val="22"/>
              </w:rPr>
            </w:pPr>
            <w:r w:rsidRPr="0089426F">
              <w:rPr>
                <w:sz w:val="22"/>
                <w:szCs w:val="22"/>
              </w:rPr>
              <w:t>Федотова Татьяна</w:t>
            </w:r>
          </w:p>
          <w:p w:rsidR="0089426F" w:rsidRPr="0089426F" w:rsidRDefault="0089426F" w:rsidP="00E07A3D">
            <w:pPr>
              <w:jc w:val="both"/>
              <w:rPr>
                <w:sz w:val="22"/>
                <w:szCs w:val="22"/>
              </w:rPr>
            </w:pPr>
            <w:r w:rsidRPr="0089426F">
              <w:rPr>
                <w:sz w:val="22"/>
                <w:szCs w:val="22"/>
              </w:rPr>
              <w:t>Ивановна</w:t>
            </w:r>
          </w:p>
        </w:tc>
        <w:tc>
          <w:tcPr>
            <w:tcW w:w="3543" w:type="dxa"/>
          </w:tcPr>
          <w:p w:rsidR="0089426F" w:rsidRPr="0089426F" w:rsidRDefault="0089426F" w:rsidP="00E07A3D">
            <w:pPr>
              <w:ind w:firstLine="142"/>
              <w:jc w:val="both"/>
              <w:rPr>
                <w:sz w:val="22"/>
                <w:szCs w:val="22"/>
              </w:rPr>
            </w:pPr>
            <w:r w:rsidRPr="0089426F">
              <w:rPr>
                <w:sz w:val="22"/>
                <w:szCs w:val="22"/>
              </w:rPr>
              <w:t>первый заместитель главы администрации Новоселицкого муниципального округа Ставропольского края, председатель комиссии</w:t>
            </w:r>
          </w:p>
        </w:tc>
      </w:tr>
      <w:tr w:rsidR="0089426F" w:rsidRPr="0089426F" w:rsidTr="00E95349">
        <w:trPr>
          <w:trHeight w:val="45"/>
        </w:trPr>
        <w:tc>
          <w:tcPr>
            <w:tcW w:w="1668" w:type="dxa"/>
          </w:tcPr>
          <w:p w:rsidR="0089426F" w:rsidRPr="0089426F" w:rsidRDefault="0089426F" w:rsidP="00E07A3D">
            <w:pPr>
              <w:jc w:val="both"/>
              <w:rPr>
                <w:sz w:val="22"/>
                <w:szCs w:val="22"/>
              </w:rPr>
            </w:pPr>
            <w:r w:rsidRPr="0089426F">
              <w:rPr>
                <w:sz w:val="22"/>
                <w:szCs w:val="22"/>
              </w:rPr>
              <w:t xml:space="preserve">Лисовская Наталия </w:t>
            </w:r>
          </w:p>
          <w:p w:rsidR="0089426F" w:rsidRPr="0089426F" w:rsidRDefault="0089426F" w:rsidP="00E07A3D">
            <w:pPr>
              <w:jc w:val="both"/>
              <w:rPr>
                <w:sz w:val="22"/>
                <w:szCs w:val="22"/>
              </w:rPr>
            </w:pPr>
            <w:r w:rsidRPr="0089426F">
              <w:rPr>
                <w:sz w:val="22"/>
                <w:szCs w:val="22"/>
              </w:rPr>
              <w:t>Павловна</w:t>
            </w:r>
          </w:p>
        </w:tc>
        <w:tc>
          <w:tcPr>
            <w:tcW w:w="3543" w:type="dxa"/>
          </w:tcPr>
          <w:p w:rsidR="0089426F" w:rsidRPr="0089426F" w:rsidRDefault="0089426F" w:rsidP="00E07A3D">
            <w:pPr>
              <w:ind w:firstLine="142"/>
              <w:jc w:val="both"/>
              <w:rPr>
                <w:sz w:val="22"/>
                <w:szCs w:val="22"/>
              </w:rPr>
            </w:pPr>
            <w:r w:rsidRPr="0089426F">
              <w:rPr>
                <w:sz w:val="22"/>
                <w:szCs w:val="22"/>
              </w:rPr>
              <w:t xml:space="preserve">начальник отдела образования администрации Новоселицкого муниципального округа Ставропольского края, </w:t>
            </w:r>
            <w:r w:rsidRPr="0089426F">
              <w:rPr>
                <w:sz w:val="22"/>
                <w:szCs w:val="22"/>
              </w:rPr>
              <w:lastRenderedPageBreak/>
              <w:t>заместитель председателя комиссии</w:t>
            </w:r>
          </w:p>
        </w:tc>
      </w:tr>
      <w:tr w:rsidR="0089426F" w:rsidRPr="0089426F" w:rsidTr="00E95349">
        <w:trPr>
          <w:trHeight w:val="45"/>
        </w:trPr>
        <w:tc>
          <w:tcPr>
            <w:tcW w:w="1668" w:type="dxa"/>
          </w:tcPr>
          <w:p w:rsidR="00E07A3D" w:rsidRDefault="0089426F" w:rsidP="00E07A3D">
            <w:pPr>
              <w:tabs>
                <w:tab w:val="left" w:pos="0"/>
                <w:tab w:val="left" w:pos="8364"/>
                <w:tab w:val="left" w:pos="9356"/>
              </w:tabs>
              <w:rPr>
                <w:sz w:val="22"/>
                <w:szCs w:val="22"/>
              </w:rPr>
            </w:pPr>
            <w:r w:rsidRPr="0089426F">
              <w:rPr>
                <w:sz w:val="22"/>
                <w:szCs w:val="22"/>
              </w:rPr>
              <w:lastRenderedPageBreak/>
              <w:t>Сергеева</w:t>
            </w:r>
          </w:p>
          <w:p w:rsidR="0089426F" w:rsidRPr="0089426F" w:rsidRDefault="0089426F" w:rsidP="00E07A3D">
            <w:pPr>
              <w:tabs>
                <w:tab w:val="left" w:pos="0"/>
                <w:tab w:val="left" w:pos="8364"/>
                <w:tab w:val="left" w:pos="9356"/>
              </w:tabs>
              <w:rPr>
                <w:sz w:val="22"/>
                <w:szCs w:val="22"/>
              </w:rPr>
            </w:pPr>
            <w:r w:rsidRPr="0089426F">
              <w:rPr>
                <w:sz w:val="22"/>
                <w:szCs w:val="22"/>
              </w:rPr>
              <w:t xml:space="preserve">Инна </w:t>
            </w:r>
          </w:p>
          <w:p w:rsidR="0089426F" w:rsidRPr="0089426F" w:rsidRDefault="0089426F" w:rsidP="00E07A3D">
            <w:pPr>
              <w:tabs>
                <w:tab w:val="left" w:pos="0"/>
                <w:tab w:val="left" w:pos="8364"/>
                <w:tab w:val="left" w:pos="9356"/>
              </w:tabs>
              <w:rPr>
                <w:sz w:val="22"/>
                <w:szCs w:val="22"/>
              </w:rPr>
            </w:pPr>
            <w:r w:rsidRPr="0089426F">
              <w:rPr>
                <w:sz w:val="22"/>
                <w:szCs w:val="22"/>
              </w:rPr>
              <w:t>Михайловна</w:t>
            </w:r>
          </w:p>
          <w:p w:rsidR="0089426F" w:rsidRPr="0089426F" w:rsidRDefault="0089426F" w:rsidP="0089426F">
            <w:pPr>
              <w:ind w:firstLine="142"/>
              <w:jc w:val="both"/>
              <w:rPr>
                <w:sz w:val="22"/>
                <w:szCs w:val="22"/>
              </w:rPr>
            </w:pPr>
          </w:p>
        </w:tc>
        <w:tc>
          <w:tcPr>
            <w:tcW w:w="3543" w:type="dxa"/>
          </w:tcPr>
          <w:p w:rsidR="0089426F" w:rsidRPr="0089426F" w:rsidRDefault="0089426F" w:rsidP="00E07A3D">
            <w:pPr>
              <w:ind w:firstLine="142"/>
              <w:jc w:val="both"/>
              <w:rPr>
                <w:sz w:val="22"/>
                <w:szCs w:val="22"/>
              </w:rPr>
            </w:pPr>
            <w:r w:rsidRPr="0089426F">
              <w:rPr>
                <w:sz w:val="22"/>
                <w:szCs w:val="22"/>
              </w:rPr>
              <w:t xml:space="preserve">ведущий специалист отдела образования администрации Новоселицкого муниципального округа Ставропольского края, секретарь комиссии </w:t>
            </w:r>
          </w:p>
        </w:tc>
      </w:tr>
      <w:tr w:rsidR="0089426F" w:rsidRPr="0089426F" w:rsidTr="00E95349">
        <w:trPr>
          <w:trHeight w:val="45"/>
        </w:trPr>
        <w:tc>
          <w:tcPr>
            <w:tcW w:w="5211" w:type="dxa"/>
            <w:gridSpan w:val="2"/>
          </w:tcPr>
          <w:p w:rsidR="0089426F" w:rsidRPr="0089426F" w:rsidRDefault="0089426F" w:rsidP="00E07A3D">
            <w:pPr>
              <w:tabs>
                <w:tab w:val="left" w:pos="0"/>
                <w:tab w:val="left" w:pos="8364"/>
                <w:tab w:val="left" w:pos="9356"/>
              </w:tabs>
              <w:ind w:firstLine="142"/>
              <w:jc w:val="center"/>
              <w:rPr>
                <w:sz w:val="22"/>
                <w:szCs w:val="22"/>
              </w:rPr>
            </w:pPr>
            <w:r w:rsidRPr="0089426F">
              <w:rPr>
                <w:sz w:val="22"/>
                <w:szCs w:val="22"/>
              </w:rPr>
              <w:t xml:space="preserve">члены комиссии: </w:t>
            </w:r>
          </w:p>
        </w:tc>
      </w:tr>
      <w:tr w:rsidR="0089426F" w:rsidRPr="0089426F" w:rsidTr="00E95349">
        <w:trPr>
          <w:trHeight w:val="45"/>
        </w:trPr>
        <w:tc>
          <w:tcPr>
            <w:tcW w:w="1668" w:type="dxa"/>
          </w:tcPr>
          <w:p w:rsidR="0089426F" w:rsidRPr="0089426F" w:rsidRDefault="0089426F" w:rsidP="00E07A3D">
            <w:pPr>
              <w:rPr>
                <w:sz w:val="22"/>
                <w:szCs w:val="22"/>
              </w:rPr>
            </w:pPr>
            <w:r w:rsidRPr="0089426F">
              <w:rPr>
                <w:sz w:val="22"/>
                <w:szCs w:val="22"/>
              </w:rPr>
              <w:t>Ананченко Светлана Викторовна</w:t>
            </w:r>
          </w:p>
          <w:p w:rsidR="0089426F" w:rsidRPr="0089426F" w:rsidRDefault="0089426F" w:rsidP="0089426F">
            <w:pPr>
              <w:ind w:firstLine="142"/>
              <w:rPr>
                <w:sz w:val="22"/>
                <w:szCs w:val="22"/>
              </w:rPr>
            </w:pPr>
          </w:p>
        </w:tc>
        <w:tc>
          <w:tcPr>
            <w:tcW w:w="3543" w:type="dxa"/>
          </w:tcPr>
          <w:p w:rsidR="0089426F" w:rsidRPr="0089426F" w:rsidRDefault="0089426F" w:rsidP="00E07A3D">
            <w:pPr>
              <w:ind w:firstLine="142"/>
              <w:jc w:val="both"/>
              <w:rPr>
                <w:sz w:val="22"/>
                <w:szCs w:val="22"/>
              </w:rPr>
            </w:pPr>
            <w:r w:rsidRPr="0089426F">
              <w:rPr>
                <w:sz w:val="22"/>
                <w:szCs w:val="22"/>
              </w:rPr>
              <w:t>руководитель муниципального казенного учреждения Новоселицкого муниципального округа Ставропольского края «Центр обслуживания образовательных организаций»</w:t>
            </w:r>
          </w:p>
        </w:tc>
      </w:tr>
      <w:tr w:rsidR="0089426F" w:rsidRPr="0089426F" w:rsidTr="00E95349">
        <w:trPr>
          <w:trHeight w:val="45"/>
        </w:trPr>
        <w:tc>
          <w:tcPr>
            <w:tcW w:w="1668" w:type="dxa"/>
          </w:tcPr>
          <w:p w:rsidR="0089426F" w:rsidRPr="0089426F" w:rsidRDefault="0089426F" w:rsidP="00E07A3D">
            <w:pPr>
              <w:jc w:val="both"/>
              <w:rPr>
                <w:sz w:val="22"/>
                <w:szCs w:val="22"/>
              </w:rPr>
            </w:pPr>
            <w:r w:rsidRPr="0089426F">
              <w:rPr>
                <w:sz w:val="22"/>
                <w:szCs w:val="22"/>
              </w:rPr>
              <w:t>Анненко Оксана</w:t>
            </w:r>
          </w:p>
          <w:p w:rsidR="0089426F" w:rsidRPr="0089426F" w:rsidRDefault="0089426F" w:rsidP="00E07A3D">
            <w:pPr>
              <w:jc w:val="both"/>
              <w:rPr>
                <w:sz w:val="22"/>
                <w:szCs w:val="22"/>
              </w:rPr>
            </w:pPr>
            <w:r w:rsidRPr="0089426F">
              <w:rPr>
                <w:sz w:val="22"/>
                <w:szCs w:val="22"/>
              </w:rPr>
              <w:t xml:space="preserve">Владимировна </w:t>
            </w:r>
          </w:p>
          <w:p w:rsidR="0089426F" w:rsidRPr="0089426F" w:rsidRDefault="0089426F" w:rsidP="0089426F">
            <w:pPr>
              <w:ind w:firstLine="142"/>
              <w:rPr>
                <w:sz w:val="22"/>
                <w:szCs w:val="22"/>
              </w:rPr>
            </w:pPr>
          </w:p>
        </w:tc>
        <w:tc>
          <w:tcPr>
            <w:tcW w:w="3543" w:type="dxa"/>
          </w:tcPr>
          <w:p w:rsidR="0089426F" w:rsidRPr="0089426F" w:rsidRDefault="0089426F" w:rsidP="0089426F">
            <w:pPr>
              <w:tabs>
                <w:tab w:val="left" w:pos="0"/>
                <w:tab w:val="left" w:pos="8364"/>
                <w:tab w:val="left" w:pos="9356"/>
              </w:tabs>
              <w:ind w:firstLine="142"/>
              <w:jc w:val="both"/>
              <w:rPr>
                <w:sz w:val="22"/>
                <w:szCs w:val="22"/>
              </w:rPr>
            </w:pPr>
            <w:r w:rsidRPr="0089426F">
              <w:rPr>
                <w:sz w:val="22"/>
                <w:szCs w:val="22"/>
              </w:rPr>
              <w:t>начальник отдела правового, кадрового обеспечения и профилактики коррупционных правонарушений</w:t>
            </w:r>
          </w:p>
          <w:p w:rsidR="0089426F" w:rsidRPr="0089426F" w:rsidRDefault="0089426F" w:rsidP="00E07A3D">
            <w:pPr>
              <w:ind w:firstLine="142"/>
              <w:jc w:val="both"/>
              <w:rPr>
                <w:sz w:val="22"/>
                <w:szCs w:val="22"/>
              </w:rPr>
            </w:pPr>
            <w:r w:rsidRPr="0089426F">
              <w:rPr>
                <w:sz w:val="22"/>
                <w:szCs w:val="22"/>
              </w:rPr>
              <w:t xml:space="preserve">администрации Новоселицкого муниципального округа Ставропольского края                                               </w:t>
            </w:r>
          </w:p>
        </w:tc>
      </w:tr>
      <w:tr w:rsidR="0089426F" w:rsidRPr="0089426F" w:rsidTr="00E95349">
        <w:trPr>
          <w:trHeight w:val="45"/>
        </w:trPr>
        <w:tc>
          <w:tcPr>
            <w:tcW w:w="1668" w:type="dxa"/>
          </w:tcPr>
          <w:p w:rsidR="0089426F" w:rsidRPr="0089426F" w:rsidRDefault="0089426F" w:rsidP="00E07A3D">
            <w:pPr>
              <w:rPr>
                <w:sz w:val="22"/>
                <w:szCs w:val="22"/>
              </w:rPr>
            </w:pPr>
            <w:r w:rsidRPr="0089426F">
              <w:rPr>
                <w:sz w:val="22"/>
                <w:szCs w:val="22"/>
              </w:rPr>
              <w:t xml:space="preserve">Надеждина Наталья </w:t>
            </w:r>
          </w:p>
          <w:p w:rsidR="0089426F" w:rsidRPr="0089426F" w:rsidRDefault="0089426F" w:rsidP="00E07A3D">
            <w:pPr>
              <w:rPr>
                <w:sz w:val="22"/>
                <w:szCs w:val="22"/>
              </w:rPr>
            </w:pPr>
            <w:r w:rsidRPr="0089426F">
              <w:rPr>
                <w:sz w:val="22"/>
                <w:szCs w:val="22"/>
              </w:rPr>
              <w:t>Михайловна</w:t>
            </w:r>
          </w:p>
          <w:p w:rsidR="0089426F" w:rsidRPr="0089426F" w:rsidRDefault="0089426F" w:rsidP="0089426F">
            <w:pPr>
              <w:ind w:firstLine="142"/>
              <w:jc w:val="both"/>
              <w:rPr>
                <w:sz w:val="22"/>
                <w:szCs w:val="22"/>
              </w:rPr>
            </w:pPr>
          </w:p>
        </w:tc>
        <w:tc>
          <w:tcPr>
            <w:tcW w:w="3543" w:type="dxa"/>
          </w:tcPr>
          <w:p w:rsidR="0089426F" w:rsidRPr="0089426F" w:rsidRDefault="0089426F" w:rsidP="00E07A3D">
            <w:pPr>
              <w:ind w:firstLine="142"/>
              <w:jc w:val="both"/>
              <w:rPr>
                <w:sz w:val="22"/>
                <w:szCs w:val="22"/>
              </w:rPr>
            </w:pPr>
            <w:r w:rsidRPr="0089426F">
              <w:rPr>
                <w:sz w:val="22"/>
                <w:szCs w:val="22"/>
              </w:rPr>
              <w:t>главный специалист отдела социального развития, физической культуры и спорта, секретарь комиссии по делам несовершеннолетних и защите их прав администрации Новоселицкого муниципального округа Ставропольского края</w:t>
            </w:r>
          </w:p>
        </w:tc>
      </w:tr>
      <w:tr w:rsidR="0089426F" w:rsidRPr="0089426F" w:rsidTr="00E95349">
        <w:trPr>
          <w:trHeight w:val="45"/>
        </w:trPr>
        <w:tc>
          <w:tcPr>
            <w:tcW w:w="1668" w:type="dxa"/>
          </w:tcPr>
          <w:p w:rsidR="0089426F" w:rsidRPr="0089426F" w:rsidRDefault="0089426F" w:rsidP="00E07A3D">
            <w:pPr>
              <w:jc w:val="both"/>
              <w:rPr>
                <w:sz w:val="22"/>
                <w:szCs w:val="22"/>
              </w:rPr>
            </w:pPr>
            <w:r w:rsidRPr="0089426F">
              <w:rPr>
                <w:sz w:val="22"/>
                <w:szCs w:val="22"/>
              </w:rPr>
              <w:t xml:space="preserve">Васильева Олеся </w:t>
            </w:r>
          </w:p>
          <w:p w:rsidR="0089426F" w:rsidRPr="0089426F" w:rsidRDefault="0089426F" w:rsidP="00E07A3D">
            <w:pPr>
              <w:jc w:val="both"/>
              <w:rPr>
                <w:sz w:val="22"/>
                <w:szCs w:val="22"/>
              </w:rPr>
            </w:pPr>
            <w:r w:rsidRPr="0089426F">
              <w:rPr>
                <w:sz w:val="22"/>
                <w:szCs w:val="22"/>
              </w:rPr>
              <w:t>Владимировна</w:t>
            </w:r>
          </w:p>
        </w:tc>
        <w:tc>
          <w:tcPr>
            <w:tcW w:w="3543" w:type="dxa"/>
          </w:tcPr>
          <w:p w:rsidR="0089426F" w:rsidRPr="0089426F" w:rsidRDefault="0089426F" w:rsidP="00E07A3D">
            <w:pPr>
              <w:ind w:firstLine="142"/>
              <w:jc w:val="both"/>
              <w:rPr>
                <w:sz w:val="22"/>
                <w:szCs w:val="22"/>
              </w:rPr>
            </w:pPr>
            <w:r w:rsidRPr="0089426F">
              <w:rPr>
                <w:sz w:val="22"/>
                <w:szCs w:val="22"/>
              </w:rPr>
              <w:t>начальник отдела социального развития, физической культуры и спорта администрации Новоселицкого муниципального округа Ставропольского края</w:t>
            </w:r>
          </w:p>
        </w:tc>
      </w:tr>
      <w:tr w:rsidR="0089426F" w:rsidRPr="0089426F" w:rsidTr="00E95349">
        <w:trPr>
          <w:trHeight w:val="45"/>
        </w:trPr>
        <w:tc>
          <w:tcPr>
            <w:tcW w:w="1668" w:type="dxa"/>
          </w:tcPr>
          <w:p w:rsidR="0089426F" w:rsidRPr="0089426F" w:rsidRDefault="0089426F" w:rsidP="00E07A3D">
            <w:pPr>
              <w:rPr>
                <w:sz w:val="22"/>
                <w:szCs w:val="22"/>
              </w:rPr>
            </w:pPr>
            <w:r w:rsidRPr="0089426F">
              <w:rPr>
                <w:sz w:val="22"/>
                <w:szCs w:val="22"/>
              </w:rPr>
              <w:t xml:space="preserve">Коваленко Андрей </w:t>
            </w:r>
          </w:p>
          <w:p w:rsidR="0089426F" w:rsidRPr="0089426F" w:rsidRDefault="0089426F" w:rsidP="00E07A3D">
            <w:pPr>
              <w:rPr>
                <w:sz w:val="22"/>
                <w:szCs w:val="22"/>
                <w:shd w:val="clear" w:color="auto" w:fill="FBFBFB"/>
              </w:rPr>
            </w:pPr>
            <w:r w:rsidRPr="0089426F">
              <w:rPr>
                <w:sz w:val="22"/>
                <w:szCs w:val="22"/>
              </w:rPr>
              <w:t>Владимирович</w:t>
            </w:r>
          </w:p>
        </w:tc>
        <w:tc>
          <w:tcPr>
            <w:tcW w:w="3543" w:type="dxa"/>
          </w:tcPr>
          <w:p w:rsidR="0089426F" w:rsidRPr="0089426F" w:rsidRDefault="0089426F" w:rsidP="00E07A3D">
            <w:pPr>
              <w:ind w:firstLine="142"/>
              <w:jc w:val="both"/>
              <w:rPr>
                <w:sz w:val="22"/>
                <w:szCs w:val="22"/>
              </w:rPr>
            </w:pPr>
            <w:r w:rsidRPr="0089426F">
              <w:rPr>
                <w:sz w:val="22"/>
                <w:szCs w:val="22"/>
              </w:rPr>
              <w:t>руководитель муниципального бюджетного учреждения Новоселицкого муниципального округа Ставропольского края «Молодежный центр»</w:t>
            </w:r>
          </w:p>
        </w:tc>
      </w:tr>
      <w:tr w:rsidR="0089426F" w:rsidRPr="0089426F" w:rsidTr="00E95349">
        <w:trPr>
          <w:trHeight w:val="45"/>
        </w:trPr>
        <w:tc>
          <w:tcPr>
            <w:tcW w:w="1668" w:type="dxa"/>
          </w:tcPr>
          <w:p w:rsidR="0089426F" w:rsidRPr="0089426F" w:rsidRDefault="0089426F" w:rsidP="00E07A3D">
            <w:pPr>
              <w:rPr>
                <w:sz w:val="22"/>
                <w:szCs w:val="22"/>
                <w:shd w:val="clear" w:color="auto" w:fill="FBFBFB"/>
              </w:rPr>
            </w:pPr>
            <w:proofErr w:type="spellStart"/>
            <w:r w:rsidRPr="0089426F">
              <w:rPr>
                <w:sz w:val="22"/>
                <w:szCs w:val="22"/>
                <w:shd w:val="clear" w:color="auto" w:fill="FBFBFB"/>
              </w:rPr>
              <w:t>Крупильницкий</w:t>
            </w:r>
            <w:proofErr w:type="spellEnd"/>
            <w:r w:rsidRPr="0089426F">
              <w:rPr>
                <w:sz w:val="22"/>
                <w:szCs w:val="22"/>
                <w:shd w:val="clear" w:color="auto" w:fill="FBFBFB"/>
              </w:rPr>
              <w:t xml:space="preserve"> </w:t>
            </w:r>
          </w:p>
          <w:p w:rsidR="0089426F" w:rsidRPr="0089426F" w:rsidRDefault="0089426F" w:rsidP="00E07A3D">
            <w:pPr>
              <w:rPr>
                <w:iCs/>
                <w:sz w:val="22"/>
                <w:szCs w:val="22"/>
              </w:rPr>
            </w:pPr>
            <w:r w:rsidRPr="0089426F">
              <w:rPr>
                <w:sz w:val="22"/>
                <w:szCs w:val="22"/>
                <w:shd w:val="clear" w:color="auto" w:fill="FBFBFB"/>
              </w:rPr>
              <w:t>Александр Сергеевич</w:t>
            </w:r>
            <w:r w:rsidRPr="0089426F">
              <w:rPr>
                <w:iCs/>
                <w:sz w:val="22"/>
                <w:szCs w:val="22"/>
              </w:rPr>
              <w:t xml:space="preserve"> </w:t>
            </w:r>
          </w:p>
          <w:p w:rsidR="0089426F" w:rsidRPr="0089426F" w:rsidRDefault="0089426F" w:rsidP="0089426F">
            <w:pPr>
              <w:ind w:firstLine="142"/>
              <w:rPr>
                <w:sz w:val="22"/>
                <w:szCs w:val="22"/>
              </w:rPr>
            </w:pPr>
          </w:p>
        </w:tc>
        <w:tc>
          <w:tcPr>
            <w:tcW w:w="3543" w:type="dxa"/>
          </w:tcPr>
          <w:p w:rsidR="0089426F" w:rsidRPr="0089426F" w:rsidRDefault="0089426F" w:rsidP="00E07A3D">
            <w:pPr>
              <w:ind w:firstLine="142"/>
              <w:jc w:val="both"/>
              <w:rPr>
                <w:sz w:val="22"/>
                <w:szCs w:val="22"/>
              </w:rPr>
            </w:pPr>
            <w:r w:rsidRPr="0089426F">
              <w:rPr>
                <w:sz w:val="22"/>
                <w:szCs w:val="22"/>
              </w:rPr>
              <w:t>главный врач государственного бюджетного учреждения здравоохранения Ставропольского края «Новоселицкая районная больница» (по согласованию)</w:t>
            </w:r>
          </w:p>
        </w:tc>
      </w:tr>
      <w:tr w:rsidR="0089426F" w:rsidRPr="0089426F" w:rsidTr="00E95349">
        <w:trPr>
          <w:trHeight w:val="45"/>
        </w:trPr>
        <w:tc>
          <w:tcPr>
            <w:tcW w:w="1668" w:type="dxa"/>
          </w:tcPr>
          <w:p w:rsidR="0089426F" w:rsidRPr="0089426F" w:rsidRDefault="0089426F" w:rsidP="00E07A3D">
            <w:pPr>
              <w:jc w:val="both"/>
              <w:rPr>
                <w:sz w:val="22"/>
                <w:szCs w:val="22"/>
              </w:rPr>
            </w:pPr>
            <w:proofErr w:type="spellStart"/>
            <w:r w:rsidRPr="0089426F">
              <w:rPr>
                <w:sz w:val="22"/>
                <w:szCs w:val="22"/>
              </w:rPr>
              <w:t>Липадкина</w:t>
            </w:r>
            <w:proofErr w:type="spellEnd"/>
            <w:r w:rsidRPr="0089426F">
              <w:rPr>
                <w:sz w:val="22"/>
                <w:szCs w:val="22"/>
              </w:rPr>
              <w:t xml:space="preserve"> Галина  </w:t>
            </w:r>
          </w:p>
          <w:p w:rsidR="0089426F" w:rsidRPr="0089426F" w:rsidRDefault="0089426F" w:rsidP="00E07A3D">
            <w:pPr>
              <w:jc w:val="both"/>
              <w:rPr>
                <w:sz w:val="22"/>
                <w:szCs w:val="22"/>
              </w:rPr>
            </w:pPr>
            <w:r w:rsidRPr="0089426F">
              <w:rPr>
                <w:sz w:val="22"/>
                <w:szCs w:val="22"/>
              </w:rPr>
              <w:t>Ивановна</w:t>
            </w:r>
          </w:p>
          <w:p w:rsidR="0089426F" w:rsidRPr="0089426F" w:rsidRDefault="0089426F" w:rsidP="0089426F">
            <w:pPr>
              <w:ind w:firstLine="142"/>
              <w:rPr>
                <w:color w:val="C00000"/>
                <w:sz w:val="22"/>
                <w:szCs w:val="22"/>
              </w:rPr>
            </w:pPr>
          </w:p>
        </w:tc>
        <w:tc>
          <w:tcPr>
            <w:tcW w:w="3543" w:type="dxa"/>
          </w:tcPr>
          <w:p w:rsidR="0089426F" w:rsidRPr="0089426F" w:rsidRDefault="0089426F" w:rsidP="0089426F">
            <w:pPr>
              <w:tabs>
                <w:tab w:val="left" w:pos="0"/>
                <w:tab w:val="left" w:pos="8364"/>
                <w:tab w:val="left" w:pos="9356"/>
              </w:tabs>
              <w:ind w:firstLine="142"/>
              <w:jc w:val="both"/>
              <w:rPr>
                <w:sz w:val="22"/>
                <w:szCs w:val="22"/>
              </w:rPr>
            </w:pPr>
            <w:r w:rsidRPr="0089426F">
              <w:rPr>
                <w:sz w:val="22"/>
                <w:szCs w:val="22"/>
              </w:rPr>
              <w:t>директор муниципального учреждения дополнительного образования Дом детского творчества с. Новоселицкого</w:t>
            </w:r>
          </w:p>
        </w:tc>
      </w:tr>
      <w:tr w:rsidR="0089426F" w:rsidRPr="0089426F" w:rsidTr="00E95349">
        <w:trPr>
          <w:trHeight w:val="45"/>
        </w:trPr>
        <w:tc>
          <w:tcPr>
            <w:tcW w:w="1668" w:type="dxa"/>
          </w:tcPr>
          <w:p w:rsidR="0089426F" w:rsidRPr="0089426F" w:rsidRDefault="0089426F" w:rsidP="00E07A3D">
            <w:pPr>
              <w:jc w:val="both"/>
              <w:rPr>
                <w:sz w:val="22"/>
                <w:szCs w:val="22"/>
              </w:rPr>
            </w:pPr>
            <w:r w:rsidRPr="0089426F">
              <w:rPr>
                <w:sz w:val="22"/>
                <w:szCs w:val="22"/>
              </w:rPr>
              <w:t xml:space="preserve">Попова Людмила </w:t>
            </w:r>
          </w:p>
          <w:p w:rsidR="0089426F" w:rsidRPr="0089426F" w:rsidRDefault="0089426F" w:rsidP="00E07A3D">
            <w:pPr>
              <w:jc w:val="both"/>
              <w:rPr>
                <w:sz w:val="22"/>
                <w:szCs w:val="22"/>
              </w:rPr>
            </w:pPr>
            <w:r w:rsidRPr="0089426F">
              <w:rPr>
                <w:sz w:val="22"/>
                <w:szCs w:val="22"/>
              </w:rPr>
              <w:t>Георгиевна</w:t>
            </w:r>
          </w:p>
        </w:tc>
        <w:tc>
          <w:tcPr>
            <w:tcW w:w="3543" w:type="dxa"/>
          </w:tcPr>
          <w:p w:rsidR="0089426F" w:rsidRPr="0089426F" w:rsidRDefault="0089426F" w:rsidP="00E07A3D">
            <w:pPr>
              <w:ind w:firstLine="142"/>
              <w:jc w:val="both"/>
              <w:rPr>
                <w:sz w:val="22"/>
                <w:szCs w:val="22"/>
              </w:rPr>
            </w:pPr>
            <w:r w:rsidRPr="0089426F">
              <w:rPr>
                <w:sz w:val="22"/>
                <w:szCs w:val="22"/>
              </w:rPr>
              <w:t>директор ГБУСО «Новоселицкий комплексный центр социального обслуживания населения» (по согласованию)</w:t>
            </w:r>
          </w:p>
        </w:tc>
      </w:tr>
      <w:tr w:rsidR="0089426F" w:rsidRPr="0089426F" w:rsidTr="00E95349">
        <w:trPr>
          <w:trHeight w:val="45"/>
        </w:trPr>
        <w:tc>
          <w:tcPr>
            <w:tcW w:w="1668" w:type="dxa"/>
          </w:tcPr>
          <w:p w:rsidR="0089426F" w:rsidRPr="0089426F" w:rsidRDefault="0089426F" w:rsidP="00E07A3D">
            <w:pPr>
              <w:jc w:val="both"/>
              <w:rPr>
                <w:sz w:val="22"/>
                <w:szCs w:val="22"/>
              </w:rPr>
            </w:pPr>
            <w:r w:rsidRPr="0089426F">
              <w:rPr>
                <w:sz w:val="22"/>
                <w:szCs w:val="22"/>
              </w:rPr>
              <w:t>Сафонова Гаянэ</w:t>
            </w:r>
          </w:p>
          <w:p w:rsidR="0089426F" w:rsidRPr="0089426F" w:rsidRDefault="0089426F" w:rsidP="00E07A3D">
            <w:pPr>
              <w:jc w:val="both"/>
              <w:rPr>
                <w:sz w:val="22"/>
                <w:szCs w:val="22"/>
              </w:rPr>
            </w:pPr>
            <w:r w:rsidRPr="0089426F">
              <w:rPr>
                <w:sz w:val="22"/>
                <w:szCs w:val="22"/>
              </w:rPr>
              <w:t>Вачагановна</w:t>
            </w:r>
          </w:p>
          <w:p w:rsidR="0089426F" w:rsidRPr="0089426F" w:rsidRDefault="0089426F" w:rsidP="0089426F">
            <w:pPr>
              <w:ind w:firstLine="142"/>
              <w:rPr>
                <w:sz w:val="22"/>
                <w:szCs w:val="22"/>
                <w:shd w:val="clear" w:color="auto" w:fill="FBFBFB"/>
              </w:rPr>
            </w:pPr>
          </w:p>
        </w:tc>
        <w:tc>
          <w:tcPr>
            <w:tcW w:w="3543" w:type="dxa"/>
          </w:tcPr>
          <w:p w:rsidR="0089426F" w:rsidRPr="0089426F" w:rsidRDefault="0089426F" w:rsidP="0089426F">
            <w:pPr>
              <w:ind w:firstLine="142"/>
              <w:jc w:val="both"/>
              <w:rPr>
                <w:sz w:val="22"/>
                <w:szCs w:val="22"/>
              </w:rPr>
            </w:pPr>
            <w:r w:rsidRPr="0089426F">
              <w:rPr>
                <w:sz w:val="22"/>
                <w:szCs w:val="22"/>
              </w:rPr>
              <w:t xml:space="preserve">начальник отдела культуры администрации </w:t>
            </w:r>
          </w:p>
          <w:p w:rsidR="0089426F" w:rsidRPr="0089426F" w:rsidRDefault="0089426F" w:rsidP="00E07A3D">
            <w:pPr>
              <w:ind w:firstLine="142"/>
              <w:jc w:val="both"/>
              <w:rPr>
                <w:sz w:val="22"/>
                <w:szCs w:val="22"/>
              </w:rPr>
            </w:pPr>
            <w:r w:rsidRPr="0089426F">
              <w:rPr>
                <w:sz w:val="22"/>
                <w:szCs w:val="22"/>
              </w:rPr>
              <w:t xml:space="preserve">Новоселицкого муниципального округа Ставропольского края </w:t>
            </w:r>
          </w:p>
        </w:tc>
      </w:tr>
      <w:tr w:rsidR="0089426F" w:rsidRPr="0089426F" w:rsidTr="00E95349">
        <w:trPr>
          <w:trHeight w:val="45"/>
        </w:trPr>
        <w:tc>
          <w:tcPr>
            <w:tcW w:w="1668" w:type="dxa"/>
          </w:tcPr>
          <w:p w:rsidR="0089426F" w:rsidRPr="0089426F" w:rsidRDefault="0089426F" w:rsidP="00E07A3D">
            <w:pPr>
              <w:jc w:val="both"/>
              <w:rPr>
                <w:sz w:val="22"/>
                <w:szCs w:val="22"/>
              </w:rPr>
            </w:pPr>
            <w:r w:rsidRPr="0089426F">
              <w:rPr>
                <w:sz w:val="22"/>
                <w:szCs w:val="22"/>
              </w:rPr>
              <w:t>Севостьянова</w:t>
            </w:r>
          </w:p>
          <w:p w:rsidR="0089426F" w:rsidRPr="0089426F" w:rsidRDefault="0089426F" w:rsidP="00E07A3D">
            <w:pPr>
              <w:jc w:val="both"/>
              <w:rPr>
                <w:sz w:val="22"/>
                <w:szCs w:val="22"/>
              </w:rPr>
            </w:pPr>
            <w:r w:rsidRPr="0089426F">
              <w:rPr>
                <w:sz w:val="22"/>
                <w:szCs w:val="22"/>
              </w:rPr>
              <w:lastRenderedPageBreak/>
              <w:t>Ирина Анатолиевна</w:t>
            </w:r>
          </w:p>
          <w:p w:rsidR="0089426F" w:rsidRPr="0089426F" w:rsidRDefault="0089426F" w:rsidP="0089426F">
            <w:pPr>
              <w:ind w:firstLine="142"/>
              <w:rPr>
                <w:sz w:val="22"/>
                <w:szCs w:val="22"/>
                <w:shd w:val="clear" w:color="auto" w:fill="FBFBFB"/>
              </w:rPr>
            </w:pPr>
          </w:p>
        </w:tc>
        <w:tc>
          <w:tcPr>
            <w:tcW w:w="3543" w:type="dxa"/>
          </w:tcPr>
          <w:p w:rsidR="0089426F" w:rsidRPr="0089426F" w:rsidRDefault="0089426F" w:rsidP="00E07A3D">
            <w:pPr>
              <w:ind w:firstLine="142"/>
              <w:jc w:val="both"/>
              <w:rPr>
                <w:sz w:val="22"/>
                <w:szCs w:val="22"/>
              </w:rPr>
            </w:pPr>
            <w:r w:rsidRPr="0089426F">
              <w:rPr>
                <w:sz w:val="22"/>
                <w:szCs w:val="22"/>
              </w:rPr>
              <w:t>заведующий отделением профилактики безнадзорности несовершеннолетних ГБУСО «Новоселицкий комплексный центр социального обслуживания населения», уполномоченный по правам ребенка в Новоселицком муниципальном округе (по согласованию)</w:t>
            </w:r>
          </w:p>
        </w:tc>
      </w:tr>
      <w:tr w:rsidR="0089426F" w:rsidRPr="0089426F" w:rsidTr="00E95349">
        <w:trPr>
          <w:trHeight w:val="45"/>
        </w:trPr>
        <w:tc>
          <w:tcPr>
            <w:tcW w:w="1668" w:type="dxa"/>
          </w:tcPr>
          <w:p w:rsidR="0089426F" w:rsidRPr="0089426F" w:rsidRDefault="0089426F" w:rsidP="00E07A3D">
            <w:pPr>
              <w:jc w:val="both"/>
              <w:rPr>
                <w:sz w:val="22"/>
                <w:szCs w:val="22"/>
              </w:rPr>
            </w:pPr>
            <w:proofErr w:type="spellStart"/>
            <w:r w:rsidRPr="0089426F">
              <w:rPr>
                <w:sz w:val="22"/>
                <w:szCs w:val="22"/>
              </w:rPr>
              <w:t>Синепалов</w:t>
            </w:r>
            <w:proofErr w:type="spellEnd"/>
          </w:p>
          <w:p w:rsidR="0089426F" w:rsidRPr="0089426F" w:rsidRDefault="0089426F" w:rsidP="00E07A3D">
            <w:pPr>
              <w:jc w:val="both"/>
              <w:rPr>
                <w:sz w:val="22"/>
                <w:szCs w:val="22"/>
              </w:rPr>
            </w:pPr>
            <w:r w:rsidRPr="0089426F">
              <w:rPr>
                <w:sz w:val="22"/>
                <w:szCs w:val="22"/>
              </w:rPr>
              <w:t>Евгений Юрьевич</w:t>
            </w:r>
          </w:p>
          <w:p w:rsidR="0089426F" w:rsidRPr="0089426F" w:rsidRDefault="0089426F" w:rsidP="0089426F">
            <w:pPr>
              <w:ind w:firstLine="142"/>
              <w:rPr>
                <w:sz w:val="22"/>
                <w:szCs w:val="22"/>
                <w:shd w:val="clear" w:color="auto" w:fill="FBFBFB"/>
              </w:rPr>
            </w:pPr>
          </w:p>
        </w:tc>
        <w:tc>
          <w:tcPr>
            <w:tcW w:w="3543" w:type="dxa"/>
          </w:tcPr>
          <w:p w:rsidR="0089426F" w:rsidRPr="0089426F" w:rsidRDefault="0089426F" w:rsidP="0089426F">
            <w:pPr>
              <w:ind w:firstLine="142"/>
              <w:jc w:val="both"/>
              <w:rPr>
                <w:sz w:val="22"/>
                <w:szCs w:val="22"/>
              </w:rPr>
            </w:pPr>
            <w:r w:rsidRPr="0089426F">
              <w:rPr>
                <w:sz w:val="22"/>
                <w:szCs w:val="22"/>
              </w:rPr>
              <w:t>заместитель начальника полиции (по охране общественного порядка) отдела МВД России «Новоселицкий» (по согласованию)</w:t>
            </w:r>
          </w:p>
          <w:p w:rsidR="0089426F" w:rsidRPr="0089426F" w:rsidRDefault="0089426F" w:rsidP="0089426F">
            <w:pPr>
              <w:ind w:firstLine="142"/>
              <w:jc w:val="both"/>
              <w:rPr>
                <w:sz w:val="22"/>
                <w:szCs w:val="22"/>
              </w:rPr>
            </w:pPr>
          </w:p>
        </w:tc>
      </w:tr>
      <w:tr w:rsidR="0089426F" w:rsidRPr="0089426F" w:rsidTr="00E95349">
        <w:trPr>
          <w:trHeight w:val="45"/>
        </w:trPr>
        <w:tc>
          <w:tcPr>
            <w:tcW w:w="1668" w:type="dxa"/>
          </w:tcPr>
          <w:p w:rsidR="00E07A3D" w:rsidRDefault="0089426F" w:rsidP="00E07A3D">
            <w:pPr>
              <w:jc w:val="both"/>
              <w:rPr>
                <w:sz w:val="22"/>
                <w:szCs w:val="22"/>
              </w:rPr>
            </w:pPr>
            <w:r w:rsidRPr="0089426F">
              <w:rPr>
                <w:sz w:val="22"/>
                <w:szCs w:val="22"/>
              </w:rPr>
              <w:t xml:space="preserve">Хачиян </w:t>
            </w:r>
          </w:p>
          <w:p w:rsidR="0089426F" w:rsidRPr="0089426F" w:rsidRDefault="0089426F" w:rsidP="00E07A3D">
            <w:pPr>
              <w:jc w:val="both"/>
              <w:rPr>
                <w:sz w:val="22"/>
                <w:szCs w:val="22"/>
              </w:rPr>
            </w:pPr>
            <w:r w:rsidRPr="0089426F">
              <w:rPr>
                <w:sz w:val="22"/>
                <w:szCs w:val="22"/>
              </w:rPr>
              <w:t xml:space="preserve">Яна </w:t>
            </w:r>
          </w:p>
          <w:p w:rsidR="0089426F" w:rsidRPr="0089426F" w:rsidRDefault="0089426F" w:rsidP="00E07A3D">
            <w:pPr>
              <w:jc w:val="both"/>
              <w:rPr>
                <w:sz w:val="22"/>
                <w:szCs w:val="22"/>
              </w:rPr>
            </w:pPr>
            <w:r w:rsidRPr="0089426F">
              <w:rPr>
                <w:sz w:val="22"/>
                <w:szCs w:val="22"/>
              </w:rPr>
              <w:t xml:space="preserve">Эдуардовна </w:t>
            </w:r>
          </w:p>
        </w:tc>
        <w:tc>
          <w:tcPr>
            <w:tcW w:w="3543" w:type="dxa"/>
          </w:tcPr>
          <w:p w:rsidR="0089426F" w:rsidRPr="0089426F" w:rsidRDefault="0089426F" w:rsidP="0089426F">
            <w:pPr>
              <w:ind w:firstLine="142"/>
              <w:jc w:val="both"/>
              <w:rPr>
                <w:sz w:val="22"/>
                <w:szCs w:val="22"/>
              </w:rPr>
            </w:pPr>
            <w:r w:rsidRPr="0089426F">
              <w:rPr>
                <w:sz w:val="22"/>
                <w:szCs w:val="22"/>
              </w:rPr>
              <w:t>начальник финансового управления администрации Новоселицкого муниципального округа Ставропольского края</w:t>
            </w:r>
          </w:p>
        </w:tc>
      </w:tr>
    </w:tbl>
    <w:p w:rsidR="0089426F" w:rsidRPr="0089426F" w:rsidRDefault="0089426F" w:rsidP="00E07A3D">
      <w:pPr>
        <w:spacing w:line="240" w:lineRule="exact"/>
        <w:ind w:firstLine="142"/>
        <w:jc w:val="right"/>
        <w:rPr>
          <w:sz w:val="22"/>
          <w:szCs w:val="22"/>
        </w:rPr>
      </w:pPr>
      <w:r w:rsidRPr="0089426F">
        <w:rPr>
          <w:sz w:val="22"/>
          <w:szCs w:val="22"/>
        </w:rPr>
        <w:t>Приложение 3</w:t>
      </w:r>
    </w:p>
    <w:p w:rsidR="0089426F" w:rsidRPr="0089426F" w:rsidRDefault="0089426F" w:rsidP="00E07A3D">
      <w:pPr>
        <w:spacing w:line="240" w:lineRule="exact"/>
        <w:ind w:firstLine="142"/>
        <w:jc w:val="right"/>
        <w:rPr>
          <w:sz w:val="22"/>
          <w:szCs w:val="22"/>
        </w:rPr>
      </w:pPr>
      <w:r w:rsidRPr="0089426F">
        <w:rPr>
          <w:sz w:val="22"/>
          <w:szCs w:val="22"/>
        </w:rPr>
        <w:t>к постановлению администрации</w:t>
      </w:r>
    </w:p>
    <w:p w:rsidR="0089426F" w:rsidRPr="0089426F" w:rsidRDefault="0089426F" w:rsidP="00E07A3D">
      <w:pPr>
        <w:spacing w:line="240" w:lineRule="exact"/>
        <w:ind w:firstLine="142"/>
        <w:jc w:val="right"/>
        <w:rPr>
          <w:sz w:val="22"/>
          <w:szCs w:val="22"/>
        </w:rPr>
      </w:pPr>
      <w:r w:rsidRPr="0089426F">
        <w:rPr>
          <w:sz w:val="22"/>
          <w:szCs w:val="22"/>
        </w:rPr>
        <w:t>Новоселицкого муниципального округа</w:t>
      </w:r>
    </w:p>
    <w:p w:rsidR="0089426F" w:rsidRPr="0089426F" w:rsidRDefault="0089426F" w:rsidP="00E07A3D">
      <w:pPr>
        <w:spacing w:line="240" w:lineRule="exact"/>
        <w:ind w:firstLine="142"/>
        <w:jc w:val="right"/>
        <w:rPr>
          <w:sz w:val="22"/>
          <w:szCs w:val="22"/>
        </w:rPr>
      </w:pPr>
      <w:r w:rsidRPr="0089426F">
        <w:rPr>
          <w:sz w:val="22"/>
          <w:szCs w:val="22"/>
        </w:rPr>
        <w:t>Ставропольского края</w:t>
      </w:r>
    </w:p>
    <w:p w:rsidR="0089426F" w:rsidRPr="0089426F" w:rsidRDefault="0089426F" w:rsidP="00E07A3D">
      <w:pPr>
        <w:spacing w:line="240" w:lineRule="exact"/>
        <w:ind w:firstLine="142"/>
        <w:jc w:val="right"/>
        <w:rPr>
          <w:sz w:val="22"/>
          <w:szCs w:val="22"/>
        </w:rPr>
      </w:pPr>
      <w:r w:rsidRPr="0089426F">
        <w:rPr>
          <w:sz w:val="22"/>
          <w:szCs w:val="22"/>
        </w:rPr>
        <w:t>от 20 марта 2025 г. № 168</w:t>
      </w:r>
    </w:p>
    <w:p w:rsidR="0089426F" w:rsidRPr="0089426F" w:rsidRDefault="0089426F" w:rsidP="0089426F">
      <w:pPr>
        <w:spacing w:line="240" w:lineRule="exact"/>
        <w:ind w:firstLine="142"/>
        <w:jc w:val="center"/>
        <w:rPr>
          <w:sz w:val="22"/>
          <w:szCs w:val="22"/>
        </w:rPr>
      </w:pPr>
      <w:bookmarkStart w:id="1" w:name="_Hlk193118258"/>
      <w:r w:rsidRPr="0089426F">
        <w:rPr>
          <w:sz w:val="22"/>
          <w:szCs w:val="22"/>
        </w:rPr>
        <w:t>СЕТЬ ОХВАТА</w:t>
      </w:r>
    </w:p>
    <w:p w:rsidR="0089426F" w:rsidRPr="0089426F" w:rsidRDefault="0089426F" w:rsidP="0089426F">
      <w:pPr>
        <w:spacing w:line="240" w:lineRule="exact"/>
        <w:ind w:firstLine="142"/>
        <w:jc w:val="center"/>
        <w:rPr>
          <w:sz w:val="22"/>
          <w:szCs w:val="22"/>
        </w:rPr>
      </w:pPr>
      <w:r w:rsidRPr="0089426F">
        <w:rPr>
          <w:sz w:val="22"/>
          <w:szCs w:val="22"/>
        </w:rPr>
        <w:t>организованными формами отдыха, оздоровления и занятости детей</w:t>
      </w:r>
    </w:p>
    <w:p w:rsidR="0089426F" w:rsidRPr="0089426F" w:rsidRDefault="0089426F" w:rsidP="0089426F">
      <w:pPr>
        <w:spacing w:line="240" w:lineRule="exact"/>
        <w:ind w:firstLine="142"/>
        <w:jc w:val="center"/>
        <w:rPr>
          <w:sz w:val="22"/>
          <w:szCs w:val="22"/>
        </w:rPr>
      </w:pPr>
      <w:r w:rsidRPr="0089426F">
        <w:rPr>
          <w:sz w:val="22"/>
          <w:szCs w:val="22"/>
        </w:rPr>
        <w:t>в Новоселицком муниципальном округе в летний период 2025 года</w:t>
      </w:r>
    </w:p>
    <w:p w:rsidR="0089426F" w:rsidRPr="0089426F" w:rsidRDefault="0089426F" w:rsidP="0089426F">
      <w:pPr>
        <w:ind w:firstLine="142"/>
        <w:jc w:val="center"/>
        <w:rPr>
          <w:sz w:val="22"/>
          <w:szCs w:val="22"/>
        </w:rPr>
      </w:pPr>
    </w:p>
    <w:tbl>
      <w:tblPr>
        <w:tblW w:w="52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83"/>
        <w:gridCol w:w="1134"/>
        <w:gridCol w:w="851"/>
        <w:gridCol w:w="567"/>
        <w:gridCol w:w="567"/>
        <w:gridCol w:w="141"/>
        <w:gridCol w:w="426"/>
        <w:gridCol w:w="141"/>
        <w:gridCol w:w="567"/>
      </w:tblGrid>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E95349">
            <w:pPr>
              <w:spacing w:line="240" w:lineRule="exact"/>
              <w:rPr>
                <w:sz w:val="22"/>
                <w:szCs w:val="22"/>
              </w:rPr>
            </w:pPr>
            <w:bookmarkStart w:id="2" w:name="_Hlk193392188"/>
            <w:r w:rsidRPr="004E62AA">
              <w:rPr>
                <w:sz w:val="22"/>
                <w:szCs w:val="22"/>
              </w:rPr>
              <w:t>№</w:t>
            </w:r>
            <w:r w:rsidR="00E95349" w:rsidRPr="004E62AA">
              <w:rPr>
                <w:sz w:val="22"/>
                <w:szCs w:val="22"/>
              </w:rPr>
              <w:t xml:space="preserve"> </w:t>
            </w:r>
            <w:r w:rsidRPr="004E62AA">
              <w:rPr>
                <w:sz w:val="22"/>
                <w:szCs w:val="22"/>
              </w:rPr>
              <w:t>п/п</w:t>
            </w:r>
          </w:p>
        </w:tc>
        <w:tc>
          <w:tcPr>
            <w:tcW w:w="1134"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spacing w:line="240" w:lineRule="exact"/>
              <w:ind w:firstLine="142"/>
              <w:jc w:val="center"/>
              <w:rPr>
                <w:sz w:val="22"/>
                <w:szCs w:val="22"/>
              </w:rPr>
            </w:pPr>
            <w:r w:rsidRPr="004E62AA">
              <w:rPr>
                <w:sz w:val="22"/>
                <w:szCs w:val="22"/>
              </w:rPr>
              <w:t>Вид лагеря</w:t>
            </w:r>
          </w:p>
        </w:tc>
        <w:tc>
          <w:tcPr>
            <w:tcW w:w="851"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spacing w:line="240" w:lineRule="exact"/>
              <w:ind w:firstLine="142"/>
              <w:jc w:val="center"/>
              <w:rPr>
                <w:sz w:val="22"/>
                <w:szCs w:val="22"/>
              </w:rPr>
            </w:pPr>
            <w:r w:rsidRPr="004E62AA">
              <w:rPr>
                <w:sz w:val="22"/>
                <w:szCs w:val="22"/>
              </w:rPr>
              <w:t>Местонахождение</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spacing w:line="240" w:lineRule="exact"/>
              <w:ind w:firstLine="142"/>
              <w:jc w:val="center"/>
              <w:rPr>
                <w:sz w:val="22"/>
                <w:szCs w:val="22"/>
              </w:rPr>
            </w:pPr>
            <w:r w:rsidRPr="004E62AA">
              <w:rPr>
                <w:sz w:val="22"/>
                <w:szCs w:val="22"/>
              </w:rPr>
              <w:t>1 смена</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spacing w:line="240" w:lineRule="exact"/>
              <w:ind w:firstLine="142"/>
              <w:jc w:val="center"/>
              <w:rPr>
                <w:sz w:val="22"/>
                <w:szCs w:val="22"/>
              </w:rPr>
            </w:pPr>
            <w:r w:rsidRPr="004E62AA">
              <w:rPr>
                <w:sz w:val="22"/>
                <w:szCs w:val="22"/>
              </w:rPr>
              <w:t>2 смена</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spacing w:line="240" w:lineRule="exact"/>
              <w:ind w:firstLine="142"/>
              <w:jc w:val="center"/>
              <w:rPr>
                <w:sz w:val="22"/>
                <w:szCs w:val="22"/>
              </w:rPr>
            </w:pPr>
            <w:r w:rsidRPr="004E62AA">
              <w:rPr>
                <w:sz w:val="22"/>
                <w:szCs w:val="22"/>
              </w:rPr>
              <w:t>3 смена</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p>
          <w:p w:rsidR="0089426F" w:rsidRPr="004E62AA" w:rsidRDefault="0089426F" w:rsidP="0089426F">
            <w:pPr>
              <w:spacing w:line="240" w:lineRule="exact"/>
              <w:ind w:firstLine="142"/>
              <w:jc w:val="center"/>
              <w:rPr>
                <w:sz w:val="22"/>
                <w:szCs w:val="22"/>
              </w:rPr>
            </w:pPr>
            <w:r w:rsidRPr="004E62AA">
              <w:rPr>
                <w:sz w:val="22"/>
                <w:szCs w:val="22"/>
              </w:rPr>
              <w:t>Итого</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4</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5</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6</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p>
        </w:tc>
      </w:tr>
      <w:tr w:rsidR="0089426F" w:rsidRPr="004E62AA" w:rsidTr="00E07A3D">
        <w:tc>
          <w:tcPr>
            <w:tcW w:w="4111" w:type="dxa"/>
            <w:gridSpan w:val="7"/>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 xml:space="preserve">                                  1. Профильные лагеря</w:t>
            </w:r>
          </w:p>
        </w:tc>
        <w:tc>
          <w:tcPr>
            <w:tcW w:w="1134" w:type="dxa"/>
            <w:gridSpan w:val="3"/>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p>
        </w:tc>
      </w:tr>
      <w:tr w:rsidR="00E07A3D" w:rsidRPr="004E62AA" w:rsidTr="00E95349">
        <w:tc>
          <w:tcPr>
            <w:tcW w:w="56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Лагерь с дневным пребыванием детей «Олимпийские надежды» на базе МУ ДО «Детский оздоровительно-образовательный (профильный) центр» села Китаевского</w:t>
            </w:r>
          </w:p>
          <w:p w:rsidR="0089426F" w:rsidRPr="004E62AA" w:rsidRDefault="0089426F" w:rsidP="0089426F">
            <w:pPr>
              <w:spacing w:line="240" w:lineRule="exact"/>
              <w:ind w:firstLine="142"/>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с. Китаевское,</w:t>
            </w:r>
          </w:p>
          <w:p w:rsidR="0089426F" w:rsidRPr="004E62AA" w:rsidRDefault="0089426F" w:rsidP="0089426F">
            <w:pPr>
              <w:spacing w:line="240" w:lineRule="exact"/>
              <w:ind w:firstLine="142"/>
              <w:jc w:val="center"/>
              <w:rPr>
                <w:sz w:val="22"/>
                <w:szCs w:val="22"/>
              </w:rPr>
            </w:pPr>
            <w:r w:rsidRPr="004E62AA">
              <w:rPr>
                <w:sz w:val="22"/>
                <w:szCs w:val="22"/>
              </w:rPr>
              <w:t>ул. Ленина, 88</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40</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40</w:t>
            </w:r>
          </w:p>
        </w:tc>
      </w:tr>
      <w:tr w:rsidR="00E07A3D" w:rsidRPr="004E62AA" w:rsidTr="00E95349">
        <w:tc>
          <w:tcPr>
            <w:tcW w:w="56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p>
          <w:p w:rsidR="0089426F" w:rsidRPr="004E62AA" w:rsidRDefault="0089426F" w:rsidP="0089426F">
            <w:pPr>
              <w:spacing w:line="240" w:lineRule="exact"/>
              <w:ind w:firstLine="142"/>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Итого</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40</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40</w:t>
            </w:r>
          </w:p>
        </w:tc>
      </w:tr>
      <w:tr w:rsidR="0089426F" w:rsidRPr="004E62AA" w:rsidTr="00E07A3D">
        <w:tc>
          <w:tcPr>
            <w:tcW w:w="5245" w:type="dxa"/>
            <w:gridSpan w:val="10"/>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rPr>
                <w:sz w:val="22"/>
                <w:szCs w:val="22"/>
              </w:rPr>
            </w:pPr>
            <w:r w:rsidRPr="004E62AA">
              <w:rPr>
                <w:sz w:val="22"/>
                <w:szCs w:val="22"/>
              </w:rPr>
              <w:t xml:space="preserve">                              2. Пришкольные лагеря с дневным пребыванием</w:t>
            </w:r>
          </w:p>
          <w:p w:rsidR="0089426F" w:rsidRPr="004E62AA" w:rsidRDefault="0089426F" w:rsidP="0089426F">
            <w:pPr>
              <w:spacing w:line="240" w:lineRule="exact"/>
              <w:ind w:firstLine="142"/>
              <w:rPr>
                <w:sz w:val="22"/>
                <w:szCs w:val="22"/>
              </w:rPr>
            </w:pPr>
          </w:p>
        </w:tc>
      </w:tr>
      <w:tr w:rsidR="00E07A3D" w:rsidRPr="004E62AA" w:rsidTr="00E95349">
        <w:tc>
          <w:tcPr>
            <w:tcW w:w="56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rPr>
                <w:sz w:val="22"/>
                <w:szCs w:val="22"/>
              </w:rPr>
            </w:pPr>
            <w:r w:rsidRPr="004E62AA">
              <w:rPr>
                <w:sz w:val="22"/>
                <w:szCs w:val="22"/>
              </w:rPr>
              <w:t>1 смена</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2 смена</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3 смена</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Итого</w:t>
            </w:r>
          </w:p>
        </w:tc>
      </w:tr>
      <w:tr w:rsidR="00E07A3D" w:rsidRPr="004E62AA" w:rsidTr="00E95349">
        <w:trPr>
          <w:trHeight w:val="726"/>
        </w:trPr>
        <w:tc>
          <w:tcPr>
            <w:tcW w:w="568"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spacing w:line="240" w:lineRule="exact"/>
              <w:ind w:firstLine="142"/>
              <w:rPr>
                <w:sz w:val="22"/>
                <w:szCs w:val="22"/>
              </w:rPr>
            </w:pPr>
            <w:r w:rsidRPr="004E62AA">
              <w:rPr>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МОУ «СОШ № 1»</w:t>
            </w:r>
          </w:p>
          <w:p w:rsidR="0089426F" w:rsidRPr="004E62AA" w:rsidRDefault="0089426F" w:rsidP="0089426F">
            <w:pPr>
              <w:spacing w:line="240" w:lineRule="exact"/>
              <w:ind w:firstLine="142"/>
              <w:jc w:val="center"/>
              <w:rPr>
                <w:sz w:val="22"/>
                <w:szCs w:val="22"/>
              </w:rPr>
            </w:pPr>
            <w:r w:rsidRPr="004E62AA">
              <w:rPr>
                <w:sz w:val="22"/>
                <w:szCs w:val="22"/>
              </w:rPr>
              <w:t>- «Салют»</w:t>
            </w:r>
          </w:p>
          <w:p w:rsidR="0089426F" w:rsidRPr="004E62AA" w:rsidRDefault="0089426F" w:rsidP="0089426F">
            <w:pPr>
              <w:spacing w:line="240" w:lineRule="exact"/>
              <w:ind w:firstLine="142"/>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с. Новоселицкое,</w:t>
            </w:r>
          </w:p>
          <w:p w:rsidR="0089426F" w:rsidRPr="004E62AA" w:rsidRDefault="0089426F" w:rsidP="0089426F">
            <w:pPr>
              <w:spacing w:line="240" w:lineRule="exact"/>
              <w:ind w:firstLine="142"/>
              <w:jc w:val="center"/>
              <w:rPr>
                <w:sz w:val="22"/>
                <w:szCs w:val="22"/>
              </w:rPr>
            </w:pPr>
            <w:r w:rsidRPr="004E62AA">
              <w:rPr>
                <w:sz w:val="22"/>
                <w:szCs w:val="22"/>
              </w:rPr>
              <w:t>ул. Школьная, 27</w:t>
            </w:r>
          </w:p>
          <w:p w:rsidR="0089426F" w:rsidRPr="004E62AA" w:rsidRDefault="0089426F" w:rsidP="0089426F">
            <w:pPr>
              <w:spacing w:line="240" w:lineRule="exact"/>
              <w:ind w:firstLine="142"/>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90</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95</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90</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275</w:t>
            </w:r>
          </w:p>
        </w:tc>
      </w:tr>
      <w:tr w:rsidR="00E07A3D" w:rsidRPr="004E62AA" w:rsidTr="00E95349">
        <w:trPr>
          <w:trHeight w:val="780"/>
        </w:trPr>
        <w:tc>
          <w:tcPr>
            <w:tcW w:w="568"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spacing w:line="240" w:lineRule="exact"/>
              <w:ind w:firstLine="142"/>
              <w:rPr>
                <w:sz w:val="22"/>
                <w:szCs w:val="22"/>
              </w:rPr>
            </w:pPr>
            <w:r w:rsidRPr="004E62AA">
              <w:rPr>
                <w:sz w:val="22"/>
                <w:szCs w:val="22"/>
              </w:rPr>
              <w:t>2.</w:t>
            </w:r>
          </w:p>
        </w:tc>
        <w:tc>
          <w:tcPr>
            <w:tcW w:w="141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МОУ «СОШ № 2»</w:t>
            </w:r>
          </w:p>
          <w:p w:rsidR="0089426F" w:rsidRPr="004E62AA" w:rsidRDefault="0089426F" w:rsidP="0089426F">
            <w:pPr>
              <w:spacing w:line="240" w:lineRule="exact"/>
              <w:ind w:firstLine="142"/>
              <w:jc w:val="center"/>
              <w:rPr>
                <w:sz w:val="22"/>
                <w:szCs w:val="22"/>
              </w:rPr>
            </w:pPr>
            <w:r w:rsidRPr="004E62AA">
              <w:rPr>
                <w:sz w:val="22"/>
                <w:szCs w:val="22"/>
              </w:rPr>
              <w:t>«Светлячок»</w:t>
            </w:r>
          </w:p>
          <w:p w:rsidR="0089426F" w:rsidRPr="004E62AA" w:rsidRDefault="0089426F" w:rsidP="0089426F">
            <w:pPr>
              <w:spacing w:line="240" w:lineRule="exact"/>
              <w:ind w:firstLine="142"/>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с. Чернолесское,</w:t>
            </w:r>
          </w:p>
          <w:p w:rsidR="0089426F" w:rsidRPr="004E62AA" w:rsidRDefault="0089426F" w:rsidP="0089426F">
            <w:pPr>
              <w:spacing w:line="240" w:lineRule="exact"/>
              <w:ind w:firstLine="142"/>
              <w:jc w:val="center"/>
              <w:rPr>
                <w:sz w:val="22"/>
                <w:szCs w:val="22"/>
              </w:rPr>
            </w:pPr>
            <w:r w:rsidRPr="004E62AA">
              <w:rPr>
                <w:sz w:val="22"/>
                <w:szCs w:val="22"/>
              </w:rPr>
              <w:t>ул. Свободная, 144</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135</w:t>
            </w:r>
          </w:p>
          <w:p w:rsidR="0089426F" w:rsidRPr="004E62AA" w:rsidRDefault="0089426F" w:rsidP="0089426F">
            <w:pPr>
              <w:spacing w:line="240" w:lineRule="exact"/>
              <w:ind w:firstLine="142"/>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135</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270</w:t>
            </w:r>
          </w:p>
        </w:tc>
      </w:tr>
      <w:tr w:rsidR="00E07A3D" w:rsidRPr="004E62AA" w:rsidTr="00E95349">
        <w:trPr>
          <w:trHeight w:val="657"/>
        </w:trPr>
        <w:tc>
          <w:tcPr>
            <w:tcW w:w="568"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spacing w:line="240" w:lineRule="exact"/>
              <w:ind w:firstLine="142"/>
              <w:rPr>
                <w:sz w:val="22"/>
                <w:szCs w:val="22"/>
              </w:rPr>
            </w:pPr>
            <w:r w:rsidRPr="004E62AA">
              <w:rPr>
                <w:sz w:val="22"/>
                <w:szCs w:val="22"/>
              </w:rPr>
              <w:t>3.</w:t>
            </w:r>
          </w:p>
        </w:tc>
        <w:tc>
          <w:tcPr>
            <w:tcW w:w="141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МОУ СОШ № 3</w:t>
            </w:r>
          </w:p>
          <w:p w:rsidR="0089426F" w:rsidRPr="004E62AA" w:rsidRDefault="0089426F" w:rsidP="0089426F">
            <w:pPr>
              <w:spacing w:line="240" w:lineRule="exact"/>
              <w:ind w:firstLine="142"/>
              <w:jc w:val="center"/>
              <w:rPr>
                <w:sz w:val="22"/>
                <w:szCs w:val="22"/>
              </w:rPr>
            </w:pPr>
            <w:r w:rsidRPr="004E62AA">
              <w:rPr>
                <w:sz w:val="22"/>
                <w:szCs w:val="22"/>
              </w:rPr>
              <w:t>«Улыбка»</w:t>
            </w:r>
          </w:p>
          <w:p w:rsidR="0089426F" w:rsidRPr="004E62AA" w:rsidRDefault="0089426F" w:rsidP="0089426F">
            <w:pPr>
              <w:spacing w:line="240" w:lineRule="exact"/>
              <w:ind w:firstLine="142"/>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с. Китаевское,</w:t>
            </w:r>
          </w:p>
          <w:p w:rsidR="0089426F" w:rsidRPr="004E62AA" w:rsidRDefault="0089426F" w:rsidP="0089426F">
            <w:pPr>
              <w:spacing w:line="240" w:lineRule="exact"/>
              <w:ind w:firstLine="142"/>
              <w:jc w:val="center"/>
              <w:rPr>
                <w:sz w:val="22"/>
                <w:szCs w:val="22"/>
              </w:rPr>
            </w:pPr>
            <w:r w:rsidRPr="004E62AA">
              <w:rPr>
                <w:sz w:val="22"/>
                <w:szCs w:val="22"/>
              </w:rPr>
              <w:t>ул. Гагарина, 60</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72</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72</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144</w:t>
            </w:r>
          </w:p>
        </w:tc>
      </w:tr>
      <w:tr w:rsidR="00E07A3D" w:rsidRPr="004E62AA" w:rsidTr="00E95349">
        <w:tc>
          <w:tcPr>
            <w:tcW w:w="568"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spacing w:line="240" w:lineRule="exact"/>
              <w:ind w:firstLine="142"/>
              <w:rPr>
                <w:sz w:val="22"/>
                <w:szCs w:val="22"/>
              </w:rPr>
            </w:pPr>
            <w:r w:rsidRPr="004E62AA">
              <w:rPr>
                <w:sz w:val="22"/>
                <w:szCs w:val="22"/>
              </w:rPr>
              <w:t>4.</w:t>
            </w:r>
          </w:p>
        </w:tc>
        <w:tc>
          <w:tcPr>
            <w:tcW w:w="141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МОУ СОШ № 4</w:t>
            </w:r>
          </w:p>
          <w:p w:rsidR="0089426F" w:rsidRPr="004E62AA" w:rsidRDefault="0089426F" w:rsidP="0089426F">
            <w:pPr>
              <w:spacing w:line="240" w:lineRule="exact"/>
              <w:ind w:firstLine="142"/>
              <w:jc w:val="center"/>
              <w:rPr>
                <w:sz w:val="22"/>
                <w:szCs w:val="22"/>
              </w:rPr>
            </w:pPr>
            <w:r w:rsidRPr="004E62AA">
              <w:rPr>
                <w:sz w:val="22"/>
                <w:szCs w:val="22"/>
              </w:rPr>
              <w:t>«Лучик</w:t>
            </w:r>
          </w:p>
          <w:p w:rsidR="0089426F" w:rsidRPr="004E62AA" w:rsidRDefault="0089426F" w:rsidP="0089426F">
            <w:pPr>
              <w:spacing w:line="240" w:lineRule="exact"/>
              <w:ind w:firstLine="142"/>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с. Падинское,</w:t>
            </w:r>
          </w:p>
          <w:p w:rsidR="0089426F" w:rsidRPr="004E62AA" w:rsidRDefault="0089426F" w:rsidP="0089426F">
            <w:pPr>
              <w:spacing w:line="240" w:lineRule="exact"/>
              <w:ind w:firstLine="142"/>
              <w:jc w:val="center"/>
              <w:rPr>
                <w:sz w:val="22"/>
                <w:szCs w:val="22"/>
              </w:rPr>
            </w:pPr>
            <w:r w:rsidRPr="004E62AA">
              <w:rPr>
                <w:sz w:val="22"/>
                <w:szCs w:val="22"/>
              </w:rPr>
              <w:t>ул. Пролетарская, 35</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50</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50</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100</w:t>
            </w:r>
          </w:p>
        </w:tc>
      </w:tr>
      <w:tr w:rsidR="00E07A3D" w:rsidRPr="004E62AA" w:rsidTr="00E95349">
        <w:trPr>
          <w:trHeight w:val="577"/>
        </w:trPr>
        <w:tc>
          <w:tcPr>
            <w:tcW w:w="568" w:type="dxa"/>
            <w:vMerge w:val="restart"/>
            <w:tcBorders>
              <w:top w:val="single" w:sz="4" w:space="0" w:color="auto"/>
              <w:left w:val="single" w:sz="4" w:space="0" w:color="auto"/>
              <w:right w:val="single" w:sz="4" w:space="0" w:color="auto"/>
            </w:tcBorders>
          </w:tcPr>
          <w:p w:rsidR="0089426F" w:rsidRPr="004E62AA" w:rsidRDefault="0089426F" w:rsidP="00E95349">
            <w:pPr>
              <w:spacing w:line="240" w:lineRule="exact"/>
              <w:ind w:firstLine="142"/>
              <w:rPr>
                <w:sz w:val="22"/>
                <w:szCs w:val="22"/>
              </w:rPr>
            </w:pPr>
            <w:r w:rsidRPr="004E62AA">
              <w:rPr>
                <w:sz w:val="22"/>
                <w:szCs w:val="22"/>
              </w:rPr>
              <w:t>5.</w:t>
            </w:r>
          </w:p>
        </w:tc>
        <w:tc>
          <w:tcPr>
            <w:tcW w:w="1417" w:type="dxa"/>
            <w:gridSpan w:val="2"/>
            <w:vMerge w:val="restart"/>
            <w:tcBorders>
              <w:top w:val="single" w:sz="4" w:space="0" w:color="auto"/>
              <w:left w:val="single" w:sz="4" w:space="0" w:color="auto"/>
              <w:right w:val="single" w:sz="4" w:space="0" w:color="auto"/>
            </w:tcBorders>
          </w:tcPr>
          <w:p w:rsidR="0089426F" w:rsidRPr="004E62AA" w:rsidRDefault="0089426F" w:rsidP="0089426F">
            <w:pPr>
              <w:spacing w:line="240" w:lineRule="exact"/>
              <w:ind w:firstLine="142"/>
              <w:rPr>
                <w:sz w:val="22"/>
                <w:szCs w:val="22"/>
              </w:rPr>
            </w:pPr>
          </w:p>
          <w:p w:rsidR="0089426F" w:rsidRPr="004E62AA" w:rsidRDefault="0089426F" w:rsidP="0089426F">
            <w:pPr>
              <w:spacing w:line="240" w:lineRule="exact"/>
              <w:ind w:firstLine="142"/>
              <w:jc w:val="center"/>
              <w:rPr>
                <w:sz w:val="22"/>
                <w:szCs w:val="22"/>
              </w:rPr>
            </w:pPr>
            <w:r w:rsidRPr="004E62AA">
              <w:rPr>
                <w:sz w:val="22"/>
                <w:szCs w:val="22"/>
              </w:rPr>
              <w:t>МОУ СОШ №</w:t>
            </w:r>
            <w:r w:rsidRPr="004E62AA">
              <w:rPr>
                <w:sz w:val="22"/>
                <w:szCs w:val="22"/>
                <w:lang w:val="en-US"/>
              </w:rPr>
              <w:t xml:space="preserve"> </w:t>
            </w:r>
            <w:r w:rsidRPr="004E62AA">
              <w:rPr>
                <w:sz w:val="22"/>
                <w:szCs w:val="22"/>
              </w:rPr>
              <w:t>5</w:t>
            </w:r>
          </w:p>
          <w:p w:rsidR="0089426F" w:rsidRPr="004E62AA" w:rsidRDefault="0089426F" w:rsidP="0089426F">
            <w:pPr>
              <w:spacing w:line="240" w:lineRule="exact"/>
              <w:ind w:firstLine="142"/>
              <w:jc w:val="center"/>
              <w:rPr>
                <w:sz w:val="22"/>
                <w:szCs w:val="22"/>
              </w:rPr>
            </w:pPr>
            <w:r w:rsidRPr="004E62AA">
              <w:rPr>
                <w:sz w:val="22"/>
                <w:szCs w:val="22"/>
              </w:rPr>
              <w:t>«Журавленок»</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с. Журавское,</w:t>
            </w:r>
          </w:p>
          <w:p w:rsidR="0089426F" w:rsidRPr="004E62AA" w:rsidRDefault="0089426F" w:rsidP="0089426F">
            <w:pPr>
              <w:spacing w:line="240" w:lineRule="exact"/>
              <w:ind w:firstLine="142"/>
              <w:jc w:val="center"/>
              <w:rPr>
                <w:sz w:val="22"/>
                <w:szCs w:val="22"/>
              </w:rPr>
            </w:pPr>
            <w:r w:rsidRPr="004E62AA">
              <w:rPr>
                <w:sz w:val="22"/>
                <w:szCs w:val="22"/>
              </w:rPr>
              <w:t>ул. Школьная, 6</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72</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72</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p>
        </w:tc>
        <w:tc>
          <w:tcPr>
            <w:tcW w:w="708" w:type="dxa"/>
            <w:gridSpan w:val="2"/>
            <w:vMerge w:val="restart"/>
            <w:tcBorders>
              <w:top w:val="single" w:sz="4" w:space="0" w:color="auto"/>
              <w:left w:val="single" w:sz="4" w:space="0" w:color="auto"/>
              <w:right w:val="single" w:sz="4" w:space="0" w:color="auto"/>
            </w:tcBorders>
          </w:tcPr>
          <w:p w:rsidR="0089426F" w:rsidRPr="004E62AA" w:rsidRDefault="0089426F" w:rsidP="0089426F">
            <w:pPr>
              <w:spacing w:line="240" w:lineRule="exact"/>
              <w:ind w:firstLine="142"/>
              <w:jc w:val="center"/>
              <w:rPr>
                <w:sz w:val="22"/>
                <w:szCs w:val="22"/>
              </w:rPr>
            </w:pPr>
          </w:p>
          <w:p w:rsidR="0089426F" w:rsidRPr="004E62AA" w:rsidRDefault="0089426F" w:rsidP="0089426F">
            <w:pPr>
              <w:spacing w:line="240" w:lineRule="exact"/>
              <w:ind w:firstLine="142"/>
              <w:jc w:val="center"/>
              <w:rPr>
                <w:sz w:val="22"/>
                <w:szCs w:val="22"/>
              </w:rPr>
            </w:pPr>
          </w:p>
          <w:p w:rsidR="0089426F" w:rsidRPr="004E62AA" w:rsidRDefault="0089426F" w:rsidP="00E95349">
            <w:pPr>
              <w:spacing w:line="240" w:lineRule="exact"/>
              <w:ind w:firstLine="142"/>
              <w:rPr>
                <w:sz w:val="22"/>
                <w:szCs w:val="22"/>
              </w:rPr>
            </w:pPr>
            <w:r w:rsidRPr="004E62AA">
              <w:rPr>
                <w:sz w:val="22"/>
                <w:szCs w:val="22"/>
              </w:rPr>
              <w:t>168/</w:t>
            </w:r>
          </w:p>
        </w:tc>
      </w:tr>
      <w:tr w:rsidR="00E07A3D" w:rsidRPr="004E62AA" w:rsidTr="00E95349">
        <w:trPr>
          <w:trHeight w:val="556"/>
        </w:trPr>
        <w:tc>
          <w:tcPr>
            <w:tcW w:w="568" w:type="dxa"/>
            <w:vMerge/>
            <w:tcBorders>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p>
        </w:tc>
        <w:tc>
          <w:tcPr>
            <w:tcW w:w="1417" w:type="dxa"/>
            <w:gridSpan w:val="2"/>
            <w:vMerge/>
            <w:tcBorders>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пос. Артезианский,</w:t>
            </w:r>
          </w:p>
          <w:p w:rsidR="0089426F" w:rsidRPr="004E62AA" w:rsidRDefault="0089426F" w:rsidP="0089426F">
            <w:pPr>
              <w:spacing w:line="240" w:lineRule="exact"/>
              <w:ind w:firstLine="142"/>
              <w:jc w:val="center"/>
              <w:rPr>
                <w:sz w:val="22"/>
                <w:szCs w:val="22"/>
              </w:rPr>
            </w:pPr>
            <w:r w:rsidRPr="004E62AA">
              <w:rPr>
                <w:sz w:val="22"/>
                <w:szCs w:val="22"/>
              </w:rPr>
              <w:t>ул. Веселая, 21</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24</w:t>
            </w:r>
          </w:p>
        </w:tc>
        <w:tc>
          <w:tcPr>
            <w:tcW w:w="708" w:type="dxa"/>
            <w:gridSpan w:val="2"/>
            <w:vMerge/>
            <w:tcBorders>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p>
        </w:tc>
      </w:tr>
      <w:tr w:rsidR="00E07A3D" w:rsidRPr="004E62AA" w:rsidTr="00E95349">
        <w:tc>
          <w:tcPr>
            <w:tcW w:w="568"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spacing w:line="240" w:lineRule="exact"/>
              <w:ind w:firstLine="142"/>
              <w:rPr>
                <w:sz w:val="22"/>
                <w:szCs w:val="22"/>
              </w:rPr>
            </w:pPr>
            <w:r w:rsidRPr="004E62AA">
              <w:rPr>
                <w:sz w:val="22"/>
                <w:szCs w:val="22"/>
              </w:rPr>
              <w:t>6.</w:t>
            </w:r>
          </w:p>
        </w:tc>
        <w:tc>
          <w:tcPr>
            <w:tcW w:w="141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МОУ СОШ № 6</w:t>
            </w:r>
          </w:p>
          <w:p w:rsidR="0089426F" w:rsidRPr="004E62AA" w:rsidRDefault="0089426F" w:rsidP="0089426F">
            <w:pPr>
              <w:spacing w:line="240" w:lineRule="exact"/>
              <w:ind w:firstLine="142"/>
              <w:jc w:val="center"/>
              <w:rPr>
                <w:sz w:val="22"/>
                <w:szCs w:val="22"/>
              </w:rPr>
            </w:pPr>
            <w:r w:rsidRPr="004E62AA">
              <w:rPr>
                <w:sz w:val="22"/>
                <w:szCs w:val="22"/>
              </w:rPr>
              <w:t>«Родничок»</w:t>
            </w:r>
          </w:p>
          <w:p w:rsidR="0089426F" w:rsidRPr="004E62AA" w:rsidRDefault="0089426F" w:rsidP="0089426F">
            <w:pPr>
              <w:spacing w:line="240" w:lineRule="exact"/>
              <w:ind w:firstLine="142"/>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пос. Щелкан,</w:t>
            </w:r>
          </w:p>
          <w:p w:rsidR="0089426F" w:rsidRPr="004E62AA" w:rsidRDefault="0089426F" w:rsidP="0089426F">
            <w:pPr>
              <w:spacing w:line="240" w:lineRule="exact"/>
              <w:ind w:firstLine="142"/>
              <w:jc w:val="center"/>
              <w:rPr>
                <w:sz w:val="22"/>
                <w:szCs w:val="22"/>
              </w:rPr>
            </w:pPr>
            <w:r w:rsidRPr="004E62AA">
              <w:rPr>
                <w:sz w:val="22"/>
                <w:szCs w:val="22"/>
              </w:rPr>
              <w:t>ул. Школьная, 4</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30</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26</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56</w:t>
            </w:r>
          </w:p>
        </w:tc>
      </w:tr>
      <w:tr w:rsidR="00E07A3D" w:rsidRPr="004E62AA" w:rsidTr="00E95349">
        <w:tc>
          <w:tcPr>
            <w:tcW w:w="568"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spacing w:line="240" w:lineRule="exact"/>
              <w:ind w:firstLine="142"/>
              <w:rPr>
                <w:sz w:val="22"/>
                <w:szCs w:val="22"/>
              </w:rPr>
            </w:pPr>
            <w:r w:rsidRPr="004E62AA">
              <w:rPr>
                <w:sz w:val="22"/>
                <w:szCs w:val="22"/>
              </w:rPr>
              <w:t>7.</w:t>
            </w:r>
          </w:p>
        </w:tc>
        <w:tc>
          <w:tcPr>
            <w:tcW w:w="141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МОУ «СОШ № 7»</w:t>
            </w:r>
          </w:p>
          <w:p w:rsidR="0089426F" w:rsidRPr="004E62AA" w:rsidRDefault="0089426F" w:rsidP="0089426F">
            <w:pPr>
              <w:spacing w:line="240" w:lineRule="exact"/>
              <w:ind w:firstLine="142"/>
              <w:jc w:val="center"/>
              <w:rPr>
                <w:sz w:val="22"/>
                <w:szCs w:val="22"/>
              </w:rPr>
            </w:pPr>
            <w:r w:rsidRPr="004E62AA">
              <w:rPr>
                <w:sz w:val="22"/>
                <w:szCs w:val="22"/>
              </w:rPr>
              <w:t>«Тополек»</w:t>
            </w:r>
          </w:p>
          <w:p w:rsidR="0089426F" w:rsidRPr="004E62AA" w:rsidRDefault="0089426F" w:rsidP="0089426F">
            <w:pPr>
              <w:spacing w:line="240" w:lineRule="exact"/>
              <w:ind w:firstLine="142"/>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с. Долиновка,</w:t>
            </w:r>
          </w:p>
          <w:p w:rsidR="0089426F" w:rsidRPr="004E62AA" w:rsidRDefault="0089426F" w:rsidP="0089426F">
            <w:pPr>
              <w:spacing w:line="240" w:lineRule="exact"/>
              <w:ind w:firstLine="142"/>
              <w:jc w:val="center"/>
              <w:rPr>
                <w:sz w:val="22"/>
                <w:szCs w:val="22"/>
              </w:rPr>
            </w:pPr>
            <w:r w:rsidRPr="004E62AA">
              <w:rPr>
                <w:sz w:val="22"/>
                <w:szCs w:val="22"/>
              </w:rPr>
              <w:t xml:space="preserve">ул. </w:t>
            </w:r>
            <w:r w:rsidRPr="004E62AA">
              <w:rPr>
                <w:sz w:val="22"/>
                <w:szCs w:val="22"/>
              </w:rPr>
              <w:lastRenderedPageBreak/>
              <w:t>Байрамова,152</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45</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45</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90</w:t>
            </w:r>
          </w:p>
        </w:tc>
      </w:tr>
      <w:tr w:rsidR="00E07A3D" w:rsidRPr="004E62AA" w:rsidTr="00E95349">
        <w:tc>
          <w:tcPr>
            <w:tcW w:w="568"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spacing w:line="240" w:lineRule="exact"/>
              <w:ind w:firstLine="142"/>
              <w:rPr>
                <w:sz w:val="22"/>
                <w:szCs w:val="22"/>
              </w:rPr>
            </w:pPr>
            <w:r w:rsidRPr="004E62AA">
              <w:rPr>
                <w:sz w:val="22"/>
                <w:szCs w:val="22"/>
              </w:rPr>
              <w:t>8.</w:t>
            </w:r>
          </w:p>
        </w:tc>
        <w:tc>
          <w:tcPr>
            <w:tcW w:w="141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МОУ «СОШ № 8»</w:t>
            </w:r>
          </w:p>
          <w:p w:rsidR="0089426F" w:rsidRPr="004E62AA" w:rsidRDefault="0089426F" w:rsidP="0089426F">
            <w:pPr>
              <w:spacing w:line="240" w:lineRule="exact"/>
              <w:ind w:firstLine="142"/>
              <w:jc w:val="center"/>
              <w:rPr>
                <w:sz w:val="22"/>
                <w:szCs w:val="22"/>
              </w:rPr>
            </w:pPr>
            <w:r w:rsidRPr="004E62AA">
              <w:rPr>
                <w:sz w:val="22"/>
                <w:szCs w:val="22"/>
              </w:rPr>
              <w:t>«Дружный»</w:t>
            </w:r>
          </w:p>
          <w:p w:rsidR="0089426F" w:rsidRPr="004E62AA" w:rsidRDefault="0089426F" w:rsidP="0089426F">
            <w:pPr>
              <w:spacing w:line="240" w:lineRule="exact"/>
              <w:ind w:firstLine="142"/>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с. Новоселицкое,</w:t>
            </w:r>
          </w:p>
          <w:p w:rsidR="0089426F" w:rsidRPr="004E62AA" w:rsidRDefault="0089426F" w:rsidP="0089426F">
            <w:pPr>
              <w:spacing w:line="240" w:lineRule="exact"/>
              <w:ind w:firstLine="142"/>
              <w:jc w:val="center"/>
              <w:rPr>
                <w:sz w:val="22"/>
                <w:szCs w:val="22"/>
              </w:rPr>
            </w:pPr>
            <w:r w:rsidRPr="004E62AA">
              <w:rPr>
                <w:sz w:val="22"/>
                <w:szCs w:val="22"/>
              </w:rPr>
              <w:t>ул. Ставропольская, 94</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60</w:t>
            </w:r>
          </w:p>
          <w:p w:rsidR="0089426F" w:rsidRPr="004E62AA" w:rsidRDefault="0089426F" w:rsidP="0089426F">
            <w:pPr>
              <w:spacing w:line="240" w:lineRule="exact"/>
              <w:ind w:firstLine="142"/>
              <w:jc w:val="center"/>
              <w:rPr>
                <w:sz w:val="22"/>
                <w:szCs w:val="22"/>
              </w:rPr>
            </w:pPr>
          </w:p>
          <w:p w:rsidR="0089426F" w:rsidRPr="004E62AA" w:rsidRDefault="0089426F" w:rsidP="0089426F">
            <w:pPr>
              <w:spacing w:line="240" w:lineRule="exact"/>
              <w:ind w:firstLine="142"/>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60</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120</w:t>
            </w:r>
          </w:p>
        </w:tc>
      </w:tr>
      <w:tr w:rsidR="00E07A3D" w:rsidRPr="004E62AA" w:rsidTr="00E95349">
        <w:trPr>
          <w:trHeight w:val="689"/>
        </w:trPr>
        <w:tc>
          <w:tcPr>
            <w:tcW w:w="568"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spacing w:line="240" w:lineRule="exact"/>
              <w:ind w:firstLine="142"/>
              <w:rPr>
                <w:sz w:val="22"/>
                <w:szCs w:val="22"/>
              </w:rPr>
            </w:pPr>
            <w:r w:rsidRPr="004E62AA">
              <w:rPr>
                <w:sz w:val="22"/>
                <w:szCs w:val="22"/>
              </w:rPr>
              <w:t>9.</w:t>
            </w:r>
          </w:p>
        </w:tc>
        <w:tc>
          <w:tcPr>
            <w:tcW w:w="141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МОУ ООШ № 9</w:t>
            </w:r>
          </w:p>
          <w:p w:rsidR="0089426F" w:rsidRPr="004E62AA" w:rsidRDefault="0089426F" w:rsidP="0089426F">
            <w:pPr>
              <w:spacing w:line="240" w:lineRule="exact"/>
              <w:ind w:firstLine="142"/>
              <w:jc w:val="center"/>
              <w:rPr>
                <w:sz w:val="22"/>
                <w:szCs w:val="22"/>
              </w:rPr>
            </w:pPr>
            <w:r w:rsidRPr="004E62AA">
              <w:rPr>
                <w:sz w:val="22"/>
                <w:szCs w:val="22"/>
              </w:rPr>
              <w:t>«Солнышко»</w:t>
            </w:r>
          </w:p>
          <w:p w:rsidR="0089426F" w:rsidRPr="004E62AA" w:rsidRDefault="0089426F" w:rsidP="0089426F">
            <w:pPr>
              <w:spacing w:line="240" w:lineRule="exact"/>
              <w:ind w:firstLine="142"/>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х. Жуковский,</w:t>
            </w:r>
          </w:p>
          <w:p w:rsidR="0089426F" w:rsidRPr="004E62AA" w:rsidRDefault="0089426F" w:rsidP="0089426F">
            <w:pPr>
              <w:spacing w:line="240" w:lineRule="exact"/>
              <w:ind w:firstLine="142"/>
              <w:jc w:val="center"/>
              <w:rPr>
                <w:sz w:val="22"/>
                <w:szCs w:val="22"/>
              </w:rPr>
            </w:pPr>
            <w:r w:rsidRPr="004E62AA">
              <w:rPr>
                <w:sz w:val="22"/>
                <w:szCs w:val="22"/>
              </w:rPr>
              <w:t>ул. Веселая, 32</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15</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15</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30</w:t>
            </w:r>
          </w:p>
        </w:tc>
      </w:tr>
      <w:tr w:rsidR="00E07A3D" w:rsidRPr="004E62AA" w:rsidTr="00E95349">
        <w:tc>
          <w:tcPr>
            <w:tcW w:w="568"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spacing w:line="240" w:lineRule="exact"/>
              <w:ind w:firstLine="142"/>
              <w:rPr>
                <w:sz w:val="22"/>
                <w:szCs w:val="22"/>
              </w:rPr>
            </w:pPr>
            <w:r w:rsidRPr="004E62AA">
              <w:rPr>
                <w:sz w:val="22"/>
                <w:szCs w:val="22"/>
              </w:rPr>
              <w:t>10.</w:t>
            </w:r>
          </w:p>
        </w:tc>
        <w:tc>
          <w:tcPr>
            <w:tcW w:w="141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МОУ «СОШ № 10»</w:t>
            </w:r>
          </w:p>
          <w:p w:rsidR="0089426F" w:rsidRPr="004E62AA" w:rsidRDefault="0089426F" w:rsidP="0089426F">
            <w:pPr>
              <w:spacing w:line="240" w:lineRule="exact"/>
              <w:ind w:firstLine="142"/>
              <w:jc w:val="center"/>
              <w:rPr>
                <w:sz w:val="22"/>
                <w:szCs w:val="22"/>
              </w:rPr>
            </w:pPr>
            <w:r w:rsidRPr="004E62AA">
              <w:rPr>
                <w:sz w:val="22"/>
                <w:szCs w:val="22"/>
              </w:rPr>
              <w:t>«Солнышко»</w:t>
            </w:r>
          </w:p>
          <w:p w:rsidR="0089426F" w:rsidRPr="004E62AA" w:rsidRDefault="0089426F" w:rsidP="0089426F">
            <w:pPr>
              <w:spacing w:line="240" w:lineRule="exact"/>
              <w:ind w:firstLine="142"/>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п. Новый Маяк,</w:t>
            </w:r>
          </w:p>
          <w:p w:rsidR="0089426F" w:rsidRPr="004E62AA" w:rsidRDefault="0089426F" w:rsidP="0089426F">
            <w:pPr>
              <w:spacing w:line="240" w:lineRule="exact"/>
              <w:ind w:firstLine="142"/>
              <w:jc w:val="center"/>
              <w:rPr>
                <w:sz w:val="22"/>
                <w:szCs w:val="22"/>
              </w:rPr>
            </w:pPr>
            <w:r w:rsidRPr="004E62AA">
              <w:rPr>
                <w:sz w:val="22"/>
                <w:szCs w:val="22"/>
              </w:rPr>
              <w:t>пер. Лесной, 4</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40</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30</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70</w:t>
            </w:r>
          </w:p>
        </w:tc>
      </w:tr>
      <w:tr w:rsidR="00E07A3D" w:rsidRPr="004E62AA" w:rsidTr="00E95349">
        <w:tc>
          <w:tcPr>
            <w:tcW w:w="568"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spacing w:line="240" w:lineRule="exact"/>
              <w:ind w:firstLine="142"/>
              <w:rPr>
                <w:sz w:val="22"/>
                <w:szCs w:val="22"/>
              </w:rPr>
            </w:pPr>
            <w:r w:rsidRPr="004E62AA">
              <w:rPr>
                <w:sz w:val="22"/>
                <w:szCs w:val="22"/>
              </w:rPr>
              <w:t>11.</w:t>
            </w:r>
          </w:p>
        </w:tc>
        <w:tc>
          <w:tcPr>
            <w:tcW w:w="141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Пришкольный оздоровительный лагерь «Тополек» на базе ГКОУ «Специальная (коррекционная) школа-интернат № 9 для детей-сирот и детей, оставшихся без попечения родителей, с ограниченными возможностями здоровья»</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Падинское,</w:t>
            </w:r>
          </w:p>
          <w:p w:rsidR="0089426F" w:rsidRPr="004E62AA" w:rsidRDefault="0089426F" w:rsidP="0089426F">
            <w:pPr>
              <w:spacing w:line="240" w:lineRule="exact"/>
              <w:ind w:firstLine="142"/>
              <w:jc w:val="center"/>
              <w:rPr>
                <w:sz w:val="22"/>
                <w:szCs w:val="22"/>
              </w:rPr>
            </w:pPr>
            <w:r w:rsidRPr="004E62AA">
              <w:rPr>
                <w:sz w:val="22"/>
                <w:szCs w:val="22"/>
              </w:rPr>
              <w:t>ул. Подгорная, 101</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46</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46</w:t>
            </w:r>
          </w:p>
        </w:tc>
      </w:tr>
      <w:tr w:rsidR="00E07A3D" w:rsidRPr="004E62AA" w:rsidTr="00E95349">
        <w:tc>
          <w:tcPr>
            <w:tcW w:w="56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color w:val="FF0000"/>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Итого</w:t>
            </w:r>
          </w:p>
          <w:p w:rsidR="0089426F" w:rsidRPr="004E62AA" w:rsidRDefault="0089426F" w:rsidP="0089426F">
            <w:pPr>
              <w:spacing w:line="240" w:lineRule="exact"/>
              <w:ind w:firstLine="142"/>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spacing w:line="240" w:lineRule="exact"/>
              <w:rPr>
                <w:sz w:val="22"/>
                <w:szCs w:val="22"/>
              </w:rPr>
            </w:pPr>
            <w:r w:rsidRPr="004E62AA">
              <w:rPr>
                <w:sz w:val="22"/>
                <w:szCs w:val="22"/>
              </w:rPr>
              <w:t>537</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spacing w:line="240" w:lineRule="exact"/>
              <w:rPr>
                <w:sz w:val="22"/>
                <w:szCs w:val="22"/>
              </w:rPr>
            </w:pPr>
            <w:r w:rsidRPr="004E62AA">
              <w:rPr>
                <w:sz w:val="22"/>
                <w:szCs w:val="22"/>
              </w:rPr>
              <w:t>646</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E95349">
            <w:pPr>
              <w:spacing w:line="240" w:lineRule="exact"/>
              <w:rPr>
                <w:sz w:val="22"/>
                <w:szCs w:val="22"/>
              </w:rPr>
            </w:pPr>
            <w:r w:rsidRPr="004E62AA">
              <w:rPr>
                <w:sz w:val="22"/>
                <w:szCs w:val="22"/>
              </w:rPr>
              <w:t>186</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1369</w:t>
            </w:r>
          </w:p>
        </w:tc>
      </w:tr>
      <w:bookmarkEnd w:id="2"/>
      <w:tr w:rsidR="0089426F" w:rsidRPr="004E62AA" w:rsidTr="00E07A3D">
        <w:trPr>
          <w:trHeight w:val="70"/>
        </w:trPr>
        <w:tc>
          <w:tcPr>
            <w:tcW w:w="5245" w:type="dxa"/>
            <w:gridSpan w:val="10"/>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 xml:space="preserve">    3. Оздоровительно-образовательный (профильный) центр «Патриот»</w:t>
            </w:r>
          </w:p>
          <w:p w:rsidR="0089426F" w:rsidRPr="004E62AA" w:rsidRDefault="0089426F" w:rsidP="0089426F">
            <w:pPr>
              <w:spacing w:line="240" w:lineRule="exact"/>
              <w:ind w:firstLine="142"/>
              <w:jc w:val="center"/>
              <w:rPr>
                <w:sz w:val="22"/>
                <w:szCs w:val="22"/>
              </w:rPr>
            </w:pPr>
          </w:p>
        </w:tc>
      </w:tr>
      <w:tr w:rsidR="00E07A3D" w:rsidRPr="004E62AA" w:rsidTr="00E95349">
        <w:tc>
          <w:tcPr>
            <w:tcW w:w="568"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spacing w:line="240" w:lineRule="exact"/>
              <w:ind w:firstLine="142"/>
              <w:rPr>
                <w:sz w:val="22"/>
                <w:szCs w:val="22"/>
              </w:rPr>
            </w:pPr>
            <w:r w:rsidRPr="004E62AA">
              <w:rPr>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rPr>
                <w:sz w:val="22"/>
                <w:szCs w:val="22"/>
              </w:rPr>
            </w:pPr>
            <w:r w:rsidRPr="004E62AA">
              <w:rPr>
                <w:sz w:val="22"/>
                <w:szCs w:val="22"/>
              </w:rPr>
              <w:t xml:space="preserve">1 смена </w:t>
            </w:r>
          </w:p>
          <w:p w:rsidR="0089426F" w:rsidRPr="004E62AA" w:rsidRDefault="0089426F" w:rsidP="0089426F">
            <w:pPr>
              <w:spacing w:line="240" w:lineRule="exact"/>
              <w:ind w:firstLine="142"/>
              <w:jc w:val="center"/>
              <w:rPr>
                <w:sz w:val="22"/>
                <w:szCs w:val="22"/>
              </w:rPr>
            </w:pP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rPr>
                <w:sz w:val="22"/>
                <w:szCs w:val="22"/>
              </w:rPr>
            </w:pPr>
            <w:r w:rsidRPr="004E62AA">
              <w:rPr>
                <w:sz w:val="22"/>
                <w:szCs w:val="22"/>
              </w:rPr>
              <w:t>2 смена</w:t>
            </w:r>
          </w:p>
          <w:p w:rsidR="0089426F" w:rsidRPr="004E62AA" w:rsidRDefault="0089426F" w:rsidP="0089426F">
            <w:pPr>
              <w:spacing w:line="240" w:lineRule="exact"/>
              <w:ind w:firstLine="142"/>
              <w:jc w:val="center"/>
              <w:rPr>
                <w:sz w:val="22"/>
                <w:szCs w:val="22"/>
              </w:rPr>
            </w:pP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3 смена</w:t>
            </w:r>
          </w:p>
          <w:p w:rsidR="0089426F" w:rsidRPr="004E62AA" w:rsidRDefault="0089426F" w:rsidP="0089426F">
            <w:pPr>
              <w:spacing w:line="240" w:lineRule="exact"/>
              <w:ind w:firstLine="142"/>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Итого</w:t>
            </w:r>
          </w:p>
        </w:tc>
      </w:tr>
      <w:tr w:rsidR="00E07A3D" w:rsidRPr="004E62AA" w:rsidTr="00E95349">
        <w:tc>
          <w:tcPr>
            <w:tcW w:w="56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 xml:space="preserve">Муниципальное </w:t>
            </w:r>
            <w:r w:rsidRPr="004E62AA">
              <w:rPr>
                <w:sz w:val="22"/>
                <w:szCs w:val="22"/>
              </w:rPr>
              <w:lastRenderedPageBreak/>
              <w:t xml:space="preserve">бюджетное образовательное учреждение дополнительного образования «Детский оздоровительно образовательный </w:t>
            </w:r>
          </w:p>
          <w:p w:rsidR="0089426F" w:rsidRPr="004E62AA" w:rsidRDefault="0089426F" w:rsidP="0089426F">
            <w:pPr>
              <w:spacing w:line="240" w:lineRule="exact"/>
              <w:ind w:firstLine="142"/>
              <w:jc w:val="center"/>
              <w:rPr>
                <w:sz w:val="22"/>
                <w:szCs w:val="22"/>
              </w:rPr>
            </w:pPr>
            <w:r w:rsidRPr="004E62AA">
              <w:rPr>
                <w:sz w:val="22"/>
                <w:szCs w:val="22"/>
              </w:rPr>
              <w:t>(профильный)</w:t>
            </w:r>
          </w:p>
          <w:p w:rsidR="0089426F" w:rsidRPr="004E62AA" w:rsidRDefault="0089426F" w:rsidP="0089426F">
            <w:pPr>
              <w:spacing w:line="240" w:lineRule="exact"/>
              <w:ind w:firstLine="142"/>
              <w:jc w:val="center"/>
              <w:rPr>
                <w:sz w:val="22"/>
                <w:szCs w:val="22"/>
              </w:rPr>
            </w:pPr>
            <w:r w:rsidRPr="004E62AA">
              <w:rPr>
                <w:sz w:val="22"/>
                <w:szCs w:val="22"/>
              </w:rPr>
              <w:t>центр «Патриот»</w:t>
            </w:r>
          </w:p>
          <w:p w:rsidR="0089426F" w:rsidRPr="004E62AA" w:rsidRDefault="0089426F" w:rsidP="0089426F">
            <w:pPr>
              <w:spacing w:line="240" w:lineRule="exact"/>
              <w:ind w:firstLine="142"/>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lastRenderedPageBreak/>
              <w:t>с. Новос</w:t>
            </w:r>
            <w:r w:rsidRPr="004E62AA">
              <w:rPr>
                <w:sz w:val="22"/>
                <w:szCs w:val="22"/>
              </w:rPr>
              <w:lastRenderedPageBreak/>
              <w:t>елицкое Водохранилище</w:t>
            </w:r>
          </w:p>
          <w:p w:rsidR="0089426F" w:rsidRPr="004E62AA" w:rsidRDefault="0089426F" w:rsidP="0089426F">
            <w:pPr>
              <w:spacing w:line="240" w:lineRule="exact"/>
              <w:ind w:firstLine="142"/>
              <w:jc w:val="center"/>
              <w:rPr>
                <w:sz w:val="22"/>
                <w:szCs w:val="22"/>
              </w:rPr>
            </w:pPr>
            <w:r w:rsidRPr="004E62AA">
              <w:rPr>
                <w:sz w:val="22"/>
                <w:szCs w:val="22"/>
              </w:rPr>
              <w:t>«Волчьи Ворота»</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spacing w:line="240" w:lineRule="exact"/>
              <w:rPr>
                <w:sz w:val="22"/>
                <w:szCs w:val="22"/>
              </w:rPr>
            </w:pPr>
            <w:r w:rsidRPr="004E62AA">
              <w:rPr>
                <w:sz w:val="22"/>
                <w:szCs w:val="22"/>
              </w:rPr>
              <w:lastRenderedPageBreak/>
              <w:t>70</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E95349">
            <w:pPr>
              <w:spacing w:line="240" w:lineRule="exact"/>
              <w:rPr>
                <w:sz w:val="22"/>
                <w:szCs w:val="22"/>
              </w:rPr>
            </w:pPr>
            <w:r w:rsidRPr="004E62AA">
              <w:rPr>
                <w:sz w:val="22"/>
                <w:szCs w:val="22"/>
              </w:rPr>
              <w:t>70</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70</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spacing w:line="240" w:lineRule="exact"/>
              <w:rPr>
                <w:sz w:val="22"/>
                <w:szCs w:val="22"/>
              </w:rPr>
            </w:pPr>
            <w:r w:rsidRPr="004E62AA">
              <w:rPr>
                <w:sz w:val="22"/>
                <w:szCs w:val="22"/>
              </w:rPr>
              <w:t>210</w:t>
            </w:r>
          </w:p>
        </w:tc>
      </w:tr>
      <w:tr w:rsidR="00E07A3D" w:rsidRPr="004E62AA" w:rsidTr="00E95349">
        <w:tc>
          <w:tcPr>
            <w:tcW w:w="56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Итого</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70</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70</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70</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210</w:t>
            </w:r>
          </w:p>
        </w:tc>
      </w:tr>
      <w:tr w:rsidR="00E07A3D" w:rsidRPr="004E62AA" w:rsidTr="00E95349">
        <w:tc>
          <w:tcPr>
            <w:tcW w:w="568"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r w:rsidRPr="004E62AA">
              <w:rPr>
                <w:sz w:val="22"/>
                <w:szCs w:val="22"/>
              </w:rPr>
              <w:t>ИТОГО ВСЕГО:</w:t>
            </w:r>
          </w:p>
          <w:p w:rsidR="0089426F" w:rsidRPr="004E62AA" w:rsidRDefault="0089426F" w:rsidP="0089426F">
            <w:pPr>
              <w:spacing w:line="240" w:lineRule="exact"/>
              <w:ind w:firstLine="142"/>
              <w:jc w:val="center"/>
              <w:rPr>
                <w:sz w:val="22"/>
                <w:szCs w:val="22"/>
              </w:rPr>
            </w:pPr>
            <w:r w:rsidRPr="004E62AA">
              <w:rPr>
                <w:sz w:val="22"/>
                <w:szCs w:val="22"/>
              </w:rPr>
              <w:t>(с организованным питанием)</w:t>
            </w:r>
          </w:p>
          <w:p w:rsidR="0089426F" w:rsidRPr="004E62AA" w:rsidRDefault="0089426F" w:rsidP="0089426F">
            <w:pPr>
              <w:spacing w:line="240" w:lineRule="exact"/>
              <w:ind w:firstLine="142"/>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spacing w:line="240" w:lineRule="exact"/>
              <w:ind w:firstLine="142"/>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spacing w:line="240" w:lineRule="exact"/>
              <w:rPr>
                <w:sz w:val="22"/>
                <w:szCs w:val="22"/>
              </w:rPr>
            </w:pPr>
            <w:r w:rsidRPr="004E62AA">
              <w:rPr>
                <w:sz w:val="22"/>
                <w:szCs w:val="22"/>
              </w:rPr>
              <w:t>607</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89426F" w:rsidRPr="004E62AA" w:rsidRDefault="0089426F" w:rsidP="00E95349">
            <w:pPr>
              <w:spacing w:line="240" w:lineRule="exact"/>
              <w:rPr>
                <w:sz w:val="22"/>
                <w:szCs w:val="22"/>
              </w:rPr>
            </w:pPr>
            <w:r w:rsidRPr="004E62AA">
              <w:rPr>
                <w:sz w:val="22"/>
                <w:szCs w:val="22"/>
              </w:rPr>
              <w:t>756</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E95349">
            <w:pPr>
              <w:spacing w:line="240" w:lineRule="exact"/>
              <w:rPr>
                <w:sz w:val="22"/>
                <w:szCs w:val="22"/>
              </w:rPr>
            </w:pPr>
            <w:r w:rsidRPr="004E62AA">
              <w:rPr>
                <w:sz w:val="22"/>
                <w:szCs w:val="22"/>
              </w:rPr>
              <w:t>256</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spacing w:line="240" w:lineRule="exact"/>
              <w:rPr>
                <w:sz w:val="22"/>
                <w:szCs w:val="22"/>
              </w:rPr>
            </w:pPr>
            <w:r w:rsidRPr="004E62AA">
              <w:rPr>
                <w:sz w:val="22"/>
                <w:szCs w:val="22"/>
              </w:rPr>
              <w:t>1619</w:t>
            </w:r>
          </w:p>
        </w:tc>
      </w:tr>
      <w:bookmarkEnd w:id="1"/>
      <w:tr w:rsidR="0089426F" w:rsidRPr="004E62AA" w:rsidTr="00E07A3D">
        <w:tc>
          <w:tcPr>
            <w:tcW w:w="5245" w:type="dxa"/>
            <w:gridSpan w:val="10"/>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4. Учебно-опытные пришкольные участки</w:t>
            </w:r>
          </w:p>
          <w:p w:rsidR="0089426F" w:rsidRPr="004E62AA" w:rsidRDefault="0089426F" w:rsidP="0089426F">
            <w:pPr>
              <w:ind w:firstLine="142"/>
              <w:jc w:val="center"/>
              <w:rPr>
                <w:sz w:val="22"/>
                <w:szCs w:val="22"/>
              </w:rPr>
            </w:pP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1»</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Новоселицкое</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100</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90</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24</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E95349">
            <w:pPr>
              <w:rPr>
                <w:sz w:val="22"/>
                <w:szCs w:val="22"/>
              </w:rPr>
            </w:pPr>
            <w:r w:rsidRPr="004E62AA">
              <w:rPr>
                <w:sz w:val="22"/>
                <w:szCs w:val="22"/>
              </w:rPr>
              <w:t>214</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2»</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Чернолесское</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70</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69</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70</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E95349">
            <w:pPr>
              <w:rPr>
                <w:sz w:val="22"/>
                <w:szCs w:val="22"/>
              </w:rPr>
            </w:pPr>
            <w:r w:rsidRPr="004E62AA">
              <w:rPr>
                <w:sz w:val="22"/>
                <w:szCs w:val="22"/>
              </w:rPr>
              <w:t>209</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3</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Китаевское</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44</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60</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28</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E95349">
            <w:pPr>
              <w:rPr>
                <w:sz w:val="22"/>
                <w:szCs w:val="22"/>
              </w:rPr>
            </w:pPr>
            <w:r w:rsidRPr="004E62AA">
              <w:rPr>
                <w:sz w:val="22"/>
                <w:szCs w:val="22"/>
              </w:rPr>
              <w:t>132</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4</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Падинское</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40</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30</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20</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89426F">
            <w:pPr>
              <w:ind w:firstLine="142"/>
              <w:jc w:val="center"/>
              <w:rPr>
                <w:sz w:val="22"/>
                <w:szCs w:val="22"/>
              </w:rPr>
            </w:pPr>
            <w:r w:rsidRPr="004E62AA">
              <w:rPr>
                <w:sz w:val="22"/>
                <w:szCs w:val="22"/>
              </w:rPr>
              <w:t>90</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5</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Журавское</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50</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40</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30</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E95349">
            <w:pPr>
              <w:rPr>
                <w:sz w:val="22"/>
                <w:szCs w:val="22"/>
              </w:rPr>
            </w:pPr>
            <w:r w:rsidRPr="004E62AA">
              <w:rPr>
                <w:sz w:val="22"/>
                <w:szCs w:val="22"/>
              </w:rPr>
              <w:t>120</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6</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пос. Щелкан</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20</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20</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10</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E95349">
            <w:pPr>
              <w:rPr>
                <w:sz w:val="22"/>
                <w:szCs w:val="22"/>
              </w:rPr>
            </w:pPr>
            <w:r w:rsidRPr="004E62AA">
              <w:rPr>
                <w:sz w:val="22"/>
                <w:szCs w:val="22"/>
              </w:rPr>
              <w:t>50</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7.</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7»</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Долиновка</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30</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20</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20</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89426F">
            <w:pPr>
              <w:ind w:firstLine="142"/>
              <w:jc w:val="center"/>
              <w:rPr>
                <w:sz w:val="22"/>
                <w:szCs w:val="22"/>
              </w:rPr>
            </w:pPr>
            <w:r w:rsidRPr="004E62AA">
              <w:rPr>
                <w:sz w:val="22"/>
                <w:szCs w:val="22"/>
              </w:rPr>
              <w:t>70</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8»</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Новоселицкое</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20</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30</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30</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89426F">
            <w:pPr>
              <w:ind w:firstLine="142"/>
              <w:jc w:val="center"/>
              <w:rPr>
                <w:sz w:val="22"/>
                <w:szCs w:val="22"/>
              </w:rPr>
            </w:pPr>
            <w:r w:rsidRPr="004E62AA">
              <w:rPr>
                <w:sz w:val="22"/>
                <w:szCs w:val="22"/>
              </w:rPr>
              <w:t>80</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9.</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ООШ № 9</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х. Жуковский</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5</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10</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5</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89426F">
            <w:pPr>
              <w:ind w:firstLine="142"/>
              <w:jc w:val="center"/>
              <w:rPr>
                <w:sz w:val="22"/>
                <w:szCs w:val="22"/>
              </w:rPr>
            </w:pPr>
            <w:r w:rsidRPr="004E62AA">
              <w:rPr>
                <w:sz w:val="22"/>
                <w:szCs w:val="22"/>
              </w:rPr>
              <w:t>20</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lastRenderedPageBreak/>
              <w:t>10.</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10»</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пос. Новый Маяк</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10</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10</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10</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89426F">
            <w:pPr>
              <w:ind w:firstLine="142"/>
              <w:jc w:val="center"/>
              <w:rPr>
                <w:sz w:val="22"/>
                <w:szCs w:val="22"/>
              </w:rPr>
            </w:pPr>
            <w:r w:rsidRPr="004E62AA">
              <w:rPr>
                <w:sz w:val="22"/>
                <w:szCs w:val="22"/>
              </w:rPr>
              <w:t>30</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Итого</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rPr>
                <w:sz w:val="22"/>
                <w:szCs w:val="22"/>
              </w:rPr>
            </w:pPr>
            <w:r w:rsidRPr="004E62AA">
              <w:rPr>
                <w:sz w:val="22"/>
                <w:szCs w:val="22"/>
              </w:rPr>
              <w:t>389</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379</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E95349">
            <w:pPr>
              <w:rPr>
                <w:sz w:val="22"/>
                <w:szCs w:val="22"/>
              </w:rPr>
            </w:pPr>
            <w:r w:rsidRPr="004E62AA">
              <w:rPr>
                <w:sz w:val="22"/>
                <w:szCs w:val="22"/>
              </w:rPr>
              <w:t>247</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rPr>
                <w:sz w:val="22"/>
                <w:szCs w:val="22"/>
              </w:rPr>
            </w:pPr>
            <w:r w:rsidRPr="004E62AA">
              <w:rPr>
                <w:sz w:val="22"/>
                <w:szCs w:val="22"/>
              </w:rPr>
              <w:t>1015</w:t>
            </w:r>
          </w:p>
        </w:tc>
      </w:tr>
      <w:tr w:rsidR="0089426F" w:rsidRPr="004E62AA" w:rsidTr="00E07A3D">
        <w:tc>
          <w:tcPr>
            <w:tcW w:w="5245" w:type="dxa"/>
            <w:gridSpan w:val="10"/>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rPr>
                <w:sz w:val="22"/>
                <w:szCs w:val="22"/>
              </w:rPr>
            </w:pPr>
            <w:r w:rsidRPr="004E62AA">
              <w:rPr>
                <w:sz w:val="22"/>
                <w:szCs w:val="22"/>
              </w:rPr>
              <w:t xml:space="preserve">                                                       </w:t>
            </w:r>
          </w:p>
          <w:p w:rsidR="0089426F" w:rsidRPr="004E62AA" w:rsidRDefault="0089426F" w:rsidP="0089426F">
            <w:pPr>
              <w:ind w:firstLine="142"/>
              <w:jc w:val="center"/>
              <w:rPr>
                <w:sz w:val="22"/>
                <w:szCs w:val="22"/>
              </w:rPr>
            </w:pPr>
            <w:r w:rsidRPr="004E62AA">
              <w:rPr>
                <w:sz w:val="22"/>
                <w:szCs w:val="22"/>
              </w:rPr>
              <w:t>5. Ученические бригады</w:t>
            </w:r>
          </w:p>
          <w:p w:rsidR="0089426F" w:rsidRPr="004E62AA" w:rsidRDefault="0089426F" w:rsidP="0089426F">
            <w:pPr>
              <w:ind w:firstLine="142"/>
              <w:jc w:val="center"/>
              <w:rPr>
                <w:sz w:val="22"/>
                <w:szCs w:val="22"/>
              </w:rPr>
            </w:pP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1»</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Новоселицкое</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15</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15</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15</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89426F">
            <w:pPr>
              <w:ind w:firstLine="142"/>
              <w:jc w:val="center"/>
              <w:rPr>
                <w:sz w:val="22"/>
                <w:szCs w:val="22"/>
              </w:rPr>
            </w:pPr>
            <w:r w:rsidRPr="004E62AA">
              <w:rPr>
                <w:sz w:val="22"/>
                <w:szCs w:val="22"/>
              </w:rPr>
              <w:t>45</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2»</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Чернолесское</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20</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20</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20</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89426F">
            <w:pPr>
              <w:ind w:firstLine="142"/>
              <w:jc w:val="center"/>
              <w:rPr>
                <w:sz w:val="22"/>
                <w:szCs w:val="22"/>
              </w:rPr>
            </w:pPr>
            <w:r w:rsidRPr="004E62AA">
              <w:rPr>
                <w:sz w:val="22"/>
                <w:szCs w:val="22"/>
              </w:rPr>
              <w:t>60</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3</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Китаевское</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15</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15</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15</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89426F">
            <w:pPr>
              <w:ind w:firstLine="142"/>
              <w:jc w:val="center"/>
              <w:rPr>
                <w:sz w:val="22"/>
                <w:szCs w:val="22"/>
              </w:rPr>
            </w:pPr>
            <w:r w:rsidRPr="004E62AA">
              <w:rPr>
                <w:sz w:val="22"/>
                <w:szCs w:val="22"/>
              </w:rPr>
              <w:t>45</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6</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пос. Щелкан</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10</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10</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10</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89426F">
            <w:pPr>
              <w:ind w:firstLine="142"/>
              <w:jc w:val="center"/>
              <w:rPr>
                <w:sz w:val="22"/>
                <w:szCs w:val="22"/>
              </w:rPr>
            </w:pPr>
            <w:r w:rsidRPr="004E62AA">
              <w:rPr>
                <w:sz w:val="22"/>
                <w:szCs w:val="22"/>
              </w:rPr>
              <w:t>30</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ГКОУ СК ШИ № 9</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Падинское</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15</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15</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15</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89426F">
            <w:pPr>
              <w:ind w:firstLine="142"/>
              <w:jc w:val="center"/>
              <w:rPr>
                <w:sz w:val="22"/>
                <w:szCs w:val="22"/>
              </w:rPr>
            </w:pPr>
            <w:r w:rsidRPr="004E62AA">
              <w:rPr>
                <w:sz w:val="22"/>
                <w:szCs w:val="22"/>
              </w:rPr>
              <w:t>45</w:t>
            </w:r>
          </w:p>
        </w:tc>
      </w:tr>
      <w:tr w:rsidR="00E07A3D" w:rsidRPr="004E62AA" w:rsidTr="00E07A3D">
        <w:trPr>
          <w:trHeight w:val="450"/>
        </w:trPr>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Итого</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75</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75</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75</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rPr>
                <w:sz w:val="22"/>
                <w:szCs w:val="22"/>
              </w:rPr>
            </w:pPr>
            <w:r w:rsidRPr="004E62AA">
              <w:rPr>
                <w:sz w:val="22"/>
                <w:szCs w:val="22"/>
              </w:rPr>
              <w:t>225</w:t>
            </w:r>
          </w:p>
        </w:tc>
      </w:tr>
      <w:tr w:rsidR="0089426F" w:rsidRPr="004E62AA" w:rsidTr="00E07A3D">
        <w:tc>
          <w:tcPr>
            <w:tcW w:w="5245" w:type="dxa"/>
            <w:gridSpan w:val="10"/>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 xml:space="preserve">              </w:t>
            </w:r>
          </w:p>
          <w:p w:rsidR="0089426F" w:rsidRPr="004E62AA" w:rsidRDefault="0089426F" w:rsidP="0089426F">
            <w:pPr>
              <w:ind w:firstLine="142"/>
              <w:jc w:val="center"/>
              <w:rPr>
                <w:sz w:val="22"/>
                <w:szCs w:val="22"/>
              </w:rPr>
            </w:pPr>
            <w:r w:rsidRPr="004E62AA">
              <w:rPr>
                <w:sz w:val="22"/>
                <w:szCs w:val="22"/>
              </w:rPr>
              <w:t>6. Площадки по месту жительства</w:t>
            </w:r>
          </w:p>
          <w:p w:rsidR="0089426F" w:rsidRPr="004E62AA" w:rsidRDefault="0089426F" w:rsidP="0089426F">
            <w:pPr>
              <w:ind w:firstLine="142"/>
              <w:jc w:val="center"/>
              <w:rPr>
                <w:sz w:val="22"/>
                <w:szCs w:val="22"/>
              </w:rPr>
            </w:pPr>
          </w:p>
        </w:tc>
      </w:tr>
      <w:tr w:rsidR="00E07A3D" w:rsidRPr="004E62AA" w:rsidTr="00E07A3D">
        <w:trPr>
          <w:trHeight w:val="967"/>
        </w:trPr>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1»</w:t>
            </w:r>
          </w:p>
          <w:p w:rsidR="0089426F" w:rsidRPr="004E62AA" w:rsidRDefault="0089426F" w:rsidP="0089426F">
            <w:pPr>
              <w:ind w:firstLine="142"/>
              <w:jc w:val="center"/>
              <w:rPr>
                <w:sz w:val="22"/>
                <w:szCs w:val="22"/>
              </w:rPr>
            </w:pPr>
            <w:r w:rsidRPr="004E62AA">
              <w:rPr>
                <w:sz w:val="22"/>
                <w:szCs w:val="22"/>
              </w:rPr>
              <w:t>- «Салют»</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Новоселицкое,</w:t>
            </w:r>
          </w:p>
          <w:p w:rsidR="0089426F" w:rsidRPr="004E62AA" w:rsidRDefault="0089426F" w:rsidP="0089426F">
            <w:pPr>
              <w:ind w:firstLine="142"/>
              <w:jc w:val="center"/>
              <w:rPr>
                <w:sz w:val="22"/>
                <w:szCs w:val="22"/>
              </w:rPr>
            </w:pPr>
            <w:r w:rsidRPr="004E62AA">
              <w:rPr>
                <w:sz w:val="22"/>
                <w:szCs w:val="22"/>
              </w:rPr>
              <w:t>ул. Ставропольская, 3</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35</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32</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35</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rPr>
                <w:sz w:val="22"/>
                <w:szCs w:val="22"/>
              </w:rPr>
            </w:pPr>
            <w:r w:rsidRPr="004E62AA">
              <w:rPr>
                <w:sz w:val="22"/>
                <w:szCs w:val="22"/>
              </w:rPr>
              <w:t>102</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2»</w:t>
            </w:r>
          </w:p>
          <w:p w:rsidR="0089426F" w:rsidRPr="004E62AA" w:rsidRDefault="0089426F" w:rsidP="0089426F">
            <w:pPr>
              <w:ind w:firstLine="142"/>
              <w:jc w:val="center"/>
              <w:rPr>
                <w:sz w:val="22"/>
                <w:szCs w:val="22"/>
              </w:rPr>
            </w:pPr>
            <w:r w:rsidRPr="004E62AA">
              <w:rPr>
                <w:sz w:val="22"/>
                <w:szCs w:val="22"/>
              </w:rPr>
              <w:t>«Светлячок»</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Чернолесское,</w:t>
            </w:r>
          </w:p>
          <w:p w:rsidR="0089426F" w:rsidRPr="004E62AA" w:rsidRDefault="0089426F" w:rsidP="0089426F">
            <w:pPr>
              <w:ind w:firstLine="142"/>
              <w:jc w:val="center"/>
              <w:rPr>
                <w:sz w:val="22"/>
                <w:szCs w:val="22"/>
              </w:rPr>
            </w:pPr>
            <w:r w:rsidRPr="004E62AA">
              <w:rPr>
                <w:sz w:val="22"/>
                <w:szCs w:val="22"/>
              </w:rPr>
              <w:t>ул. Свободная, 144</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33</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33</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34</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rPr>
                <w:sz w:val="22"/>
                <w:szCs w:val="22"/>
              </w:rPr>
            </w:pPr>
            <w:r w:rsidRPr="004E62AA">
              <w:rPr>
                <w:sz w:val="22"/>
                <w:szCs w:val="22"/>
              </w:rPr>
              <w:t>100</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3</w:t>
            </w:r>
          </w:p>
          <w:p w:rsidR="0089426F" w:rsidRPr="004E62AA" w:rsidRDefault="0089426F" w:rsidP="0089426F">
            <w:pPr>
              <w:ind w:firstLine="142"/>
              <w:jc w:val="center"/>
              <w:rPr>
                <w:sz w:val="22"/>
                <w:szCs w:val="22"/>
              </w:rPr>
            </w:pPr>
            <w:r w:rsidRPr="004E62AA">
              <w:rPr>
                <w:sz w:val="22"/>
                <w:szCs w:val="22"/>
              </w:rPr>
              <w:t>«Улыбка»</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Китаевское,</w:t>
            </w:r>
          </w:p>
          <w:p w:rsidR="0089426F" w:rsidRPr="004E62AA" w:rsidRDefault="0089426F" w:rsidP="0089426F">
            <w:pPr>
              <w:ind w:firstLine="142"/>
              <w:jc w:val="center"/>
              <w:rPr>
                <w:sz w:val="22"/>
                <w:szCs w:val="22"/>
              </w:rPr>
            </w:pPr>
            <w:r w:rsidRPr="004E62AA">
              <w:rPr>
                <w:sz w:val="22"/>
                <w:szCs w:val="22"/>
              </w:rPr>
              <w:t>ул. Гагарина,60</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30</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30</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32</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ind w:firstLine="142"/>
              <w:rPr>
                <w:sz w:val="22"/>
                <w:szCs w:val="22"/>
              </w:rPr>
            </w:pPr>
            <w:r w:rsidRPr="004E62AA">
              <w:rPr>
                <w:sz w:val="22"/>
                <w:szCs w:val="22"/>
              </w:rPr>
              <w:t>92</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4</w:t>
            </w:r>
          </w:p>
          <w:p w:rsidR="0089426F" w:rsidRPr="004E62AA" w:rsidRDefault="0089426F" w:rsidP="0089426F">
            <w:pPr>
              <w:ind w:firstLine="142"/>
              <w:jc w:val="center"/>
              <w:rPr>
                <w:sz w:val="22"/>
                <w:szCs w:val="22"/>
              </w:rPr>
            </w:pPr>
            <w:r w:rsidRPr="004E62AA">
              <w:rPr>
                <w:sz w:val="22"/>
                <w:szCs w:val="22"/>
              </w:rPr>
              <w:t>«Лучик</w:t>
            </w:r>
            <w:r w:rsidRPr="004E62AA">
              <w:rPr>
                <w:sz w:val="22"/>
                <w:szCs w:val="22"/>
              </w:rPr>
              <w:lastRenderedPageBreak/>
              <w:t>»</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lastRenderedPageBreak/>
              <w:t>с. Падинское,</w:t>
            </w:r>
          </w:p>
          <w:p w:rsidR="0089426F" w:rsidRPr="004E62AA" w:rsidRDefault="0089426F" w:rsidP="0089426F">
            <w:pPr>
              <w:ind w:firstLine="142"/>
              <w:jc w:val="center"/>
              <w:rPr>
                <w:sz w:val="22"/>
                <w:szCs w:val="22"/>
              </w:rPr>
            </w:pPr>
            <w:r w:rsidRPr="004E62AA">
              <w:rPr>
                <w:sz w:val="22"/>
                <w:szCs w:val="22"/>
              </w:rPr>
              <w:t xml:space="preserve">ул. </w:t>
            </w:r>
            <w:r w:rsidRPr="004E62AA">
              <w:rPr>
                <w:sz w:val="22"/>
                <w:szCs w:val="22"/>
              </w:rPr>
              <w:lastRenderedPageBreak/>
              <w:t>Красная (парк)</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lastRenderedPageBreak/>
              <w:t>20</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20</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20</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60</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lastRenderedPageBreak/>
              <w:t>5.</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w:t>
            </w:r>
            <w:r w:rsidRPr="004E62AA">
              <w:rPr>
                <w:sz w:val="22"/>
                <w:szCs w:val="22"/>
                <w:lang w:val="en-US"/>
              </w:rPr>
              <w:t xml:space="preserve"> </w:t>
            </w:r>
            <w:r w:rsidRPr="004E62AA">
              <w:rPr>
                <w:sz w:val="22"/>
                <w:szCs w:val="22"/>
              </w:rPr>
              <w:t>5</w:t>
            </w:r>
          </w:p>
          <w:p w:rsidR="0089426F" w:rsidRPr="004E62AA" w:rsidRDefault="0089426F" w:rsidP="0089426F">
            <w:pPr>
              <w:ind w:firstLine="142"/>
              <w:jc w:val="center"/>
              <w:rPr>
                <w:sz w:val="22"/>
                <w:szCs w:val="22"/>
              </w:rPr>
            </w:pPr>
            <w:r w:rsidRPr="004E62AA">
              <w:rPr>
                <w:sz w:val="22"/>
                <w:szCs w:val="22"/>
              </w:rPr>
              <w:t>«Журавленок»</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Журавское,</w:t>
            </w:r>
          </w:p>
          <w:p w:rsidR="0089426F" w:rsidRPr="004E62AA" w:rsidRDefault="0089426F" w:rsidP="0089426F">
            <w:pPr>
              <w:ind w:firstLine="142"/>
              <w:jc w:val="center"/>
              <w:rPr>
                <w:sz w:val="22"/>
                <w:szCs w:val="22"/>
              </w:rPr>
            </w:pPr>
            <w:r w:rsidRPr="004E62AA">
              <w:rPr>
                <w:sz w:val="22"/>
                <w:szCs w:val="22"/>
              </w:rPr>
              <w:t>ул. Московская</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35</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32</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33</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100</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6</w:t>
            </w:r>
          </w:p>
          <w:p w:rsidR="0089426F" w:rsidRPr="004E62AA" w:rsidRDefault="0089426F" w:rsidP="0089426F">
            <w:pPr>
              <w:ind w:firstLine="142"/>
              <w:jc w:val="center"/>
              <w:rPr>
                <w:sz w:val="22"/>
                <w:szCs w:val="22"/>
              </w:rPr>
            </w:pPr>
            <w:r w:rsidRPr="004E62AA">
              <w:rPr>
                <w:sz w:val="22"/>
                <w:szCs w:val="22"/>
              </w:rPr>
              <w:t>«Родничок»</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пос. Щелкан,</w:t>
            </w:r>
          </w:p>
          <w:p w:rsidR="0089426F" w:rsidRPr="004E62AA" w:rsidRDefault="0089426F" w:rsidP="0089426F">
            <w:pPr>
              <w:ind w:firstLine="142"/>
              <w:jc w:val="center"/>
              <w:rPr>
                <w:sz w:val="22"/>
                <w:szCs w:val="22"/>
              </w:rPr>
            </w:pPr>
            <w:r w:rsidRPr="004E62AA">
              <w:rPr>
                <w:sz w:val="22"/>
                <w:szCs w:val="22"/>
              </w:rPr>
              <w:t>ул. Школьная, 4</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20</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20</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16</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56</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7.</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7»</w:t>
            </w:r>
          </w:p>
          <w:p w:rsidR="0089426F" w:rsidRPr="004E62AA" w:rsidRDefault="0089426F" w:rsidP="0089426F">
            <w:pPr>
              <w:ind w:firstLine="142"/>
              <w:jc w:val="center"/>
              <w:rPr>
                <w:sz w:val="22"/>
                <w:szCs w:val="22"/>
              </w:rPr>
            </w:pPr>
            <w:r w:rsidRPr="004E62AA">
              <w:rPr>
                <w:sz w:val="22"/>
                <w:szCs w:val="22"/>
              </w:rPr>
              <w:t>«Тополек»</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Долиновка,</w:t>
            </w:r>
          </w:p>
          <w:p w:rsidR="0089426F" w:rsidRPr="004E62AA" w:rsidRDefault="0089426F" w:rsidP="0089426F">
            <w:pPr>
              <w:ind w:firstLine="142"/>
              <w:jc w:val="center"/>
              <w:rPr>
                <w:sz w:val="22"/>
                <w:szCs w:val="22"/>
              </w:rPr>
            </w:pPr>
            <w:r w:rsidRPr="004E62AA">
              <w:rPr>
                <w:sz w:val="22"/>
                <w:szCs w:val="22"/>
              </w:rPr>
              <w:t>ул. Байрамова, 177</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20</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20</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20</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60</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8»</w:t>
            </w:r>
          </w:p>
          <w:p w:rsidR="0089426F" w:rsidRPr="004E62AA" w:rsidRDefault="0089426F" w:rsidP="0089426F">
            <w:pPr>
              <w:ind w:firstLine="142"/>
              <w:jc w:val="center"/>
              <w:rPr>
                <w:sz w:val="22"/>
                <w:szCs w:val="22"/>
              </w:rPr>
            </w:pPr>
            <w:r w:rsidRPr="004E62AA">
              <w:rPr>
                <w:sz w:val="22"/>
                <w:szCs w:val="22"/>
              </w:rPr>
              <w:t>«Дружный»</w:t>
            </w:r>
          </w:p>
          <w:p w:rsidR="0089426F" w:rsidRPr="004E62AA" w:rsidRDefault="0089426F" w:rsidP="0089426F">
            <w:pPr>
              <w:ind w:firstLine="142"/>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Новоселицкое,</w:t>
            </w:r>
          </w:p>
          <w:p w:rsidR="0089426F" w:rsidRPr="004E62AA" w:rsidRDefault="0089426F" w:rsidP="0089426F">
            <w:pPr>
              <w:ind w:firstLine="142"/>
              <w:jc w:val="center"/>
              <w:rPr>
                <w:sz w:val="22"/>
                <w:szCs w:val="22"/>
              </w:rPr>
            </w:pPr>
            <w:r w:rsidRPr="004E62AA">
              <w:rPr>
                <w:sz w:val="22"/>
                <w:szCs w:val="22"/>
              </w:rPr>
              <w:t>ул. Ставропольская,</w:t>
            </w:r>
          </w:p>
          <w:p w:rsidR="0089426F" w:rsidRPr="004E62AA" w:rsidRDefault="0089426F" w:rsidP="0089426F">
            <w:pPr>
              <w:ind w:firstLine="142"/>
              <w:jc w:val="center"/>
              <w:rPr>
                <w:sz w:val="22"/>
                <w:szCs w:val="22"/>
              </w:rPr>
            </w:pPr>
            <w:r w:rsidRPr="004E62AA">
              <w:rPr>
                <w:sz w:val="22"/>
                <w:szCs w:val="22"/>
              </w:rPr>
              <w:t>94</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20</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20</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20</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60</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9.</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10</w:t>
            </w:r>
          </w:p>
          <w:p w:rsidR="0089426F" w:rsidRPr="004E62AA" w:rsidRDefault="0089426F" w:rsidP="0089426F">
            <w:pPr>
              <w:ind w:firstLine="142"/>
              <w:jc w:val="center"/>
              <w:rPr>
                <w:sz w:val="22"/>
                <w:szCs w:val="22"/>
              </w:rPr>
            </w:pPr>
            <w:r w:rsidRPr="004E62AA">
              <w:rPr>
                <w:sz w:val="22"/>
                <w:szCs w:val="22"/>
              </w:rPr>
              <w:t>«Солнышко»</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пос. Новый Маяк</w:t>
            </w:r>
          </w:p>
          <w:p w:rsidR="0089426F" w:rsidRPr="004E62AA" w:rsidRDefault="0089426F" w:rsidP="0089426F">
            <w:pPr>
              <w:ind w:firstLine="142"/>
              <w:jc w:val="center"/>
              <w:rPr>
                <w:sz w:val="22"/>
                <w:szCs w:val="22"/>
              </w:rPr>
            </w:pPr>
            <w:r w:rsidRPr="004E62AA">
              <w:rPr>
                <w:sz w:val="22"/>
                <w:szCs w:val="22"/>
              </w:rPr>
              <w:t>пер. Лесной,4</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20</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20</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20</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60</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Итого</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rPr>
                <w:sz w:val="22"/>
                <w:szCs w:val="22"/>
              </w:rPr>
            </w:pPr>
            <w:r w:rsidRPr="004E62AA">
              <w:rPr>
                <w:sz w:val="22"/>
                <w:szCs w:val="22"/>
              </w:rPr>
              <w:t>233</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227</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E95349">
            <w:pPr>
              <w:rPr>
                <w:sz w:val="22"/>
                <w:szCs w:val="22"/>
              </w:rPr>
            </w:pPr>
            <w:r w:rsidRPr="004E62AA">
              <w:rPr>
                <w:sz w:val="22"/>
                <w:szCs w:val="22"/>
              </w:rPr>
              <w:t>230</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rPr>
                <w:sz w:val="22"/>
                <w:szCs w:val="22"/>
              </w:rPr>
            </w:pPr>
            <w:r w:rsidRPr="004E62AA">
              <w:rPr>
                <w:sz w:val="22"/>
                <w:szCs w:val="22"/>
              </w:rPr>
              <w:t>694</w:t>
            </w:r>
          </w:p>
        </w:tc>
      </w:tr>
      <w:tr w:rsidR="0089426F" w:rsidRPr="004E62AA" w:rsidTr="00E07A3D">
        <w:tc>
          <w:tcPr>
            <w:tcW w:w="5245" w:type="dxa"/>
            <w:gridSpan w:val="10"/>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 xml:space="preserve">7. Отряды по благоустройству </w:t>
            </w:r>
          </w:p>
          <w:p w:rsidR="0089426F" w:rsidRPr="004E62AA" w:rsidRDefault="0089426F" w:rsidP="0089426F">
            <w:pPr>
              <w:ind w:firstLine="142"/>
              <w:jc w:val="center"/>
              <w:rPr>
                <w:sz w:val="22"/>
                <w:szCs w:val="22"/>
              </w:rPr>
            </w:pPr>
            <w:r w:rsidRPr="004E62AA">
              <w:rPr>
                <w:sz w:val="22"/>
                <w:szCs w:val="22"/>
              </w:rPr>
              <w:t>(трудоустройство через Центр занятости)</w:t>
            </w:r>
          </w:p>
          <w:p w:rsidR="0089426F" w:rsidRPr="004E62AA" w:rsidRDefault="0089426F" w:rsidP="0089426F">
            <w:pPr>
              <w:ind w:firstLine="142"/>
              <w:jc w:val="center"/>
              <w:rPr>
                <w:sz w:val="22"/>
                <w:szCs w:val="22"/>
              </w:rPr>
            </w:pP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1»</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Новоселицкое</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10</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89426F">
            <w:pPr>
              <w:ind w:firstLine="142"/>
              <w:jc w:val="center"/>
              <w:rPr>
                <w:sz w:val="22"/>
                <w:szCs w:val="22"/>
              </w:rPr>
            </w:pPr>
            <w:r w:rsidRPr="004E62AA">
              <w:rPr>
                <w:sz w:val="22"/>
                <w:szCs w:val="22"/>
              </w:rPr>
              <w:t>10</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2»</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Чернолесское</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5</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5</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89426F">
            <w:pPr>
              <w:ind w:firstLine="142"/>
              <w:jc w:val="center"/>
              <w:rPr>
                <w:sz w:val="22"/>
                <w:szCs w:val="22"/>
              </w:rPr>
            </w:pPr>
            <w:r w:rsidRPr="004E62AA">
              <w:rPr>
                <w:sz w:val="22"/>
                <w:szCs w:val="22"/>
              </w:rPr>
              <w:t>10</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3</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Китаевское</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10</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89426F">
            <w:pPr>
              <w:ind w:firstLine="142"/>
              <w:jc w:val="center"/>
              <w:rPr>
                <w:sz w:val="22"/>
                <w:szCs w:val="22"/>
              </w:rPr>
            </w:pPr>
            <w:r w:rsidRPr="004E62AA">
              <w:rPr>
                <w:sz w:val="22"/>
                <w:szCs w:val="22"/>
              </w:rPr>
              <w:t>10</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4</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Падинское</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4</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89426F">
            <w:pPr>
              <w:ind w:firstLine="142"/>
              <w:jc w:val="center"/>
              <w:rPr>
                <w:sz w:val="22"/>
                <w:szCs w:val="22"/>
              </w:rPr>
            </w:pPr>
            <w:r w:rsidRPr="004E62AA">
              <w:rPr>
                <w:sz w:val="22"/>
                <w:szCs w:val="22"/>
              </w:rPr>
              <w:t>4</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lastRenderedPageBreak/>
              <w:t>5.</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5</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Журавское</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4</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89426F">
            <w:pPr>
              <w:ind w:firstLine="142"/>
              <w:jc w:val="center"/>
              <w:rPr>
                <w:sz w:val="22"/>
                <w:szCs w:val="22"/>
              </w:rPr>
            </w:pPr>
            <w:r w:rsidRPr="004E62AA">
              <w:rPr>
                <w:sz w:val="22"/>
                <w:szCs w:val="22"/>
              </w:rPr>
              <w:t>4</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6</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пос. Щелкан</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3</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89426F">
            <w:pPr>
              <w:ind w:firstLine="142"/>
              <w:jc w:val="center"/>
              <w:rPr>
                <w:sz w:val="22"/>
                <w:szCs w:val="22"/>
              </w:rPr>
            </w:pPr>
            <w:r w:rsidRPr="004E62AA">
              <w:rPr>
                <w:sz w:val="22"/>
                <w:szCs w:val="22"/>
              </w:rPr>
              <w:t>3</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7.</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7»</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Долиновка</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4</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89426F">
            <w:pPr>
              <w:ind w:firstLine="142"/>
              <w:jc w:val="center"/>
              <w:rPr>
                <w:sz w:val="22"/>
                <w:szCs w:val="22"/>
              </w:rPr>
            </w:pPr>
            <w:r w:rsidRPr="004E62AA">
              <w:rPr>
                <w:sz w:val="22"/>
                <w:szCs w:val="22"/>
              </w:rPr>
              <w:t>4</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8»</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Новоселицкое</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8</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89426F">
            <w:pPr>
              <w:ind w:firstLine="142"/>
              <w:jc w:val="center"/>
              <w:rPr>
                <w:sz w:val="22"/>
                <w:szCs w:val="22"/>
              </w:rPr>
            </w:pPr>
            <w:r w:rsidRPr="004E62AA">
              <w:rPr>
                <w:sz w:val="22"/>
                <w:szCs w:val="22"/>
              </w:rPr>
              <w:t>8</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9.</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10</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пос. Новый Маяк</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7</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89426F">
            <w:pPr>
              <w:ind w:firstLine="142"/>
              <w:jc w:val="center"/>
              <w:rPr>
                <w:sz w:val="22"/>
                <w:szCs w:val="22"/>
              </w:rPr>
            </w:pPr>
            <w:r w:rsidRPr="004E62AA">
              <w:rPr>
                <w:sz w:val="22"/>
                <w:szCs w:val="22"/>
              </w:rPr>
              <w:t>7</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Итого</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18</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30</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12</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60</w:t>
            </w:r>
          </w:p>
        </w:tc>
      </w:tr>
      <w:tr w:rsidR="0089426F" w:rsidRPr="004E62AA" w:rsidTr="00E07A3D">
        <w:tc>
          <w:tcPr>
            <w:tcW w:w="5245" w:type="dxa"/>
            <w:gridSpan w:val="10"/>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8. Трудовые объединения школьников</w:t>
            </w:r>
          </w:p>
          <w:p w:rsidR="0089426F" w:rsidRPr="004E62AA" w:rsidRDefault="0089426F" w:rsidP="0089426F">
            <w:pPr>
              <w:ind w:firstLine="142"/>
              <w:jc w:val="center"/>
              <w:rPr>
                <w:sz w:val="22"/>
                <w:szCs w:val="22"/>
              </w:rPr>
            </w:pP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1»</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Новоселицкое</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16</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16</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16</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89426F">
            <w:pPr>
              <w:ind w:firstLine="142"/>
              <w:jc w:val="center"/>
              <w:rPr>
                <w:sz w:val="22"/>
                <w:szCs w:val="22"/>
              </w:rPr>
            </w:pPr>
            <w:r w:rsidRPr="004E62AA">
              <w:rPr>
                <w:sz w:val="22"/>
                <w:szCs w:val="22"/>
              </w:rPr>
              <w:t>48</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2»</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Чернолесское</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18</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18</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18</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89426F">
            <w:pPr>
              <w:ind w:firstLine="142"/>
              <w:jc w:val="center"/>
              <w:rPr>
                <w:sz w:val="22"/>
                <w:szCs w:val="22"/>
              </w:rPr>
            </w:pPr>
            <w:r w:rsidRPr="004E62AA">
              <w:rPr>
                <w:sz w:val="22"/>
                <w:szCs w:val="22"/>
              </w:rPr>
              <w:t>54</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3</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Китаевское</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15</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15</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15</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89426F">
            <w:pPr>
              <w:ind w:firstLine="142"/>
              <w:jc w:val="center"/>
              <w:rPr>
                <w:sz w:val="22"/>
                <w:szCs w:val="22"/>
              </w:rPr>
            </w:pPr>
            <w:r w:rsidRPr="004E62AA">
              <w:rPr>
                <w:sz w:val="22"/>
                <w:szCs w:val="22"/>
              </w:rPr>
              <w:t>45</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4</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Падинское</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12</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12</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12</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89426F">
            <w:pPr>
              <w:ind w:firstLine="142"/>
              <w:jc w:val="center"/>
              <w:rPr>
                <w:sz w:val="22"/>
                <w:szCs w:val="22"/>
              </w:rPr>
            </w:pPr>
            <w:r w:rsidRPr="004E62AA">
              <w:rPr>
                <w:sz w:val="22"/>
                <w:szCs w:val="22"/>
              </w:rPr>
              <w:t>36</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5</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Журавское</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15</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15</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15</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89426F">
            <w:pPr>
              <w:ind w:firstLine="142"/>
              <w:jc w:val="center"/>
              <w:rPr>
                <w:sz w:val="22"/>
                <w:szCs w:val="22"/>
              </w:rPr>
            </w:pPr>
            <w:r w:rsidRPr="004E62AA">
              <w:rPr>
                <w:sz w:val="22"/>
                <w:szCs w:val="22"/>
              </w:rPr>
              <w:t>45</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6</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пос. Щелкан</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12</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12</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12</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89426F">
            <w:pPr>
              <w:ind w:firstLine="142"/>
              <w:jc w:val="center"/>
              <w:rPr>
                <w:sz w:val="22"/>
                <w:szCs w:val="22"/>
              </w:rPr>
            </w:pPr>
            <w:r w:rsidRPr="004E62AA">
              <w:rPr>
                <w:sz w:val="22"/>
                <w:szCs w:val="22"/>
              </w:rPr>
              <w:t>36</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7.</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7»</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Долиновка</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12</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12</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12</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89426F">
            <w:pPr>
              <w:ind w:firstLine="142"/>
              <w:jc w:val="center"/>
              <w:rPr>
                <w:sz w:val="22"/>
                <w:szCs w:val="22"/>
              </w:rPr>
            </w:pPr>
            <w:r w:rsidRPr="004E62AA">
              <w:rPr>
                <w:sz w:val="22"/>
                <w:szCs w:val="22"/>
              </w:rPr>
              <w:t>36</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«СОШ № 8»</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Новоселицкое</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12</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12</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12</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89426F">
            <w:pPr>
              <w:ind w:firstLine="142"/>
              <w:jc w:val="center"/>
              <w:rPr>
                <w:sz w:val="22"/>
                <w:szCs w:val="22"/>
              </w:rPr>
            </w:pPr>
            <w:r w:rsidRPr="004E62AA">
              <w:rPr>
                <w:sz w:val="22"/>
                <w:szCs w:val="22"/>
              </w:rPr>
              <w:t>36</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9.</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МОУ ООШ № 9</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пос. Новый Маяк</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10</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10</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10</w:t>
            </w:r>
          </w:p>
        </w:tc>
        <w:tc>
          <w:tcPr>
            <w:tcW w:w="567" w:type="dxa"/>
            <w:tcBorders>
              <w:top w:val="single" w:sz="4" w:space="0" w:color="auto"/>
              <w:left w:val="single" w:sz="4" w:space="0" w:color="auto"/>
              <w:bottom w:val="single" w:sz="4" w:space="0" w:color="auto"/>
              <w:right w:val="single" w:sz="4" w:space="0" w:color="auto"/>
            </w:tcBorders>
            <w:vAlign w:val="bottom"/>
          </w:tcPr>
          <w:p w:rsidR="0089426F" w:rsidRPr="004E62AA" w:rsidRDefault="0089426F" w:rsidP="0089426F">
            <w:pPr>
              <w:ind w:firstLine="142"/>
              <w:jc w:val="center"/>
              <w:rPr>
                <w:sz w:val="22"/>
                <w:szCs w:val="22"/>
              </w:rPr>
            </w:pPr>
            <w:r w:rsidRPr="004E62AA">
              <w:rPr>
                <w:sz w:val="22"/>
                <w:szCs w:val="22"/>
              </w:rPr>
              <w:t>30</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Итого</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rPr>
                <w:sz w:val="22"/>
                <w:szCs w:val="22"/>
              </w:rPr>
            </w:pPr>
            <w:r w:rsidRPr="004E62AA">
              <w:rPr>
                <w:sz w:val="22"/>
                <w:szCs w:val="22"/>
              </w:rPr>
              <w:t>122</w:t>
            </w:r>
          </w:p>
        </w:tc>
        <w:tc>
          <w:tcPr>
            <w:tcW w:w="708"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122</w:t>
            </w:r>
          </w:p>
        </w:tc>
        <w:tc>
          <w:tcPr>
            <w:tcW w:w="567"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E95349">
            <w:pPr>
              <w:rPr>
                <w:sz w:val="22"/>
                <w:szCs w:val="22"/>
              </w:rPr>
            </w:pPr>
            <w:r w:rsidRPr="004E62AA">
              <w:rPr>
                <w:sz w:val="22"/>
                <w:szCs w:val="22"/>
              </w:rPr>
              <w:t>122</w:t>
            </w:r>
          </w:p>
        </w:tc>
        <w:tc>
          <w:tcPr>
            <w:tcW w:w="567" w:type="dxa"/>
            <w:tcBorders>
              <w:top w:val="single" w:sz="4" w:space="0" w:color="auto"/>
              <w:left w:val="single" w:sz="4" w:space="0" w:color="auto"/>
              <w:bottom w:val="single" w:sz="4" w:space="0" w:color="auto"/>
              <w:right w:val="single" w:sz="4" w:space="0" w:color="auto"/>
            </w:tcBorders>
          </w:tcPr>
          <w:p w:rsidR="0089426F" w:rsidRPr="004E62AA" w:rsidRDefault="0089426F" w:rsidP="00E95349">
            <w:pPr>
              <w:rPr>
                <w:sz w:val="22"/>
                <w:szCs w:val="22"/>
              </w:rPr>
            </w:pPr>
            <w:r w:rsidRPr="004E62AA">
              <w:rPr>
                <w:sz w:val="22"/>
                <w:szCs w:val="22"/>
              </w:rPr>
              <w:t>366</w:t>
            </w:r>
          </w:p>
        </w:tc>
      </w:tr>
      <w:tr w:rsidR="0089426F" w:rsidRPr="004E62AA" w:rsidTr="00E07A3D">
        <w:tc>
          <w:tcPr>
            <w:tcW w:w="5245" w:type="dxa"/>
            <w:gridSpan w:val="10"/>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9. «Комнаты школьника»</w:t>
            </w:r>
          </w:p>
          <w:p w:rsidR="0089426F" w:rsidRPr="004E62AA" w:rsidRDefault="0089426F" w:rsidP="0089426F">
            <w:pPr>
              <w:ind w:firstLine="142"/>
              <w:jc w:val="center"/>
              <w:rPr>
                <w:sz w:val="22"/>
                <w:szCs w:val="22"/>
              </w:rPr>
            </w:pP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Районн</w:t>
            </w:r>
            <w:r w:rsidRPr="004E62AA">
              <w:rPr>
                <w:sz w:val="22"/>
                <w:szCs w:val="22"/>
              </w:rPr>
              <w:lastRenderedPageBreak/>
              <w:t>ый дом культуры</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lastRenderedPageBreak/>
              <w:t xml:space="preserve">с. </w:t>
            </w:r>
            <w:r w:rsidRPr="004E62AA">
              <w:rPr>
                <w:sz w:val="22"/>
                <w:szCs w:val="22"/>
              </w:rPr>
              <w:lastRenderedPageBreak/>
              <w:t>Новоселицкое</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lastRenderedPageBreak/>
              <w:t>1</w:t>
            </w:r>
            <w:r w:rsidRPr="004E62AA">
              <w:rPr>
                <w:sz w:val="22"/>
                <w:szCs w:val="22"/>
              </w:rPr>
              <w:lastRenderedPageBreak/>
              <w:t>6</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lastRenderedPageBreak/>
              <w:t>10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1</w:t>
            </w:r>
            <w:r w:rsidRPr="004E62AA">
              <w:rPr>
                <w:sz w:val="22"/>
                <w:szCs w:val="22"/>
              </w:rPr>
              <w:lastRenderedPageBreak/>
              <w:t>4</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lastRenderedPageBreak/>
              <w:t>4</w:t>
            </w:r>
            <w:r w:rsidRPr="004E62AA">
              <w:rPr>
                <w:sz w:val="22"/>
                <w:szCs w:val="22"/>
              </w:rPr>
              <w:lastRenderedPageBreak/>
              <w:t>0</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lastRenderedPageBreak/>
              <w:t>2.</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Сельский дом культуры</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Чернолесское</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15</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16</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15</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46</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Сельский дом культуры</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Китаевское</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9</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7</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7</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23</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Сельский дом культуры</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Падинское</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6</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4</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6</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16</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Сельский дом культуры</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Журавское</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9</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7</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8</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24</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Сельский дом культуры</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пос. Щелкан</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5</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4</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5</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14</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7.</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Сельский дом культуры</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 xml:space="preserve">пос. Новый Маяк, </w:t>
            </w:r>
          </w:p>
          <w:p w:rsidR="0089426F" w:rsidRPr="004E62AA" w:rsidRDefault="0089426F" w:rsidP="0089426F">
            <w:pPr>
              <w:ind w:firstLine="142"/>
              <w:jc w:val="center"/>
              <w:rPr>
                <w:sz w:val="22"/>
                <w:szCs w:val="22"/>
              </w:rPr>
            </w:pPr>
            <w:r w:rsidRPr="004E62AA">
              <w:rPr>
                <w:sz w:val="22"/>
                <w:szCs w:val="22"/>
              </w:rPr>
              <w:t>х. Жуковский</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7</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6</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18</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Сельский дом культуры</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Долиновка</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5</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4</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14</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9.</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МУ ДО  ДДТ</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Новоселицкое</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30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30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30</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90</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Новоселицкая центральная модельная библиотека</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Новоселицкое</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21</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15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15</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51</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11.</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Сельская</w:t>
            </w:r>
          </w:p>
          <w:p w:rsidR="0089426F" w:rsidRPr="004E62AA" w:rsidRDefault="0089426F" w:rsidP="0089426F">
            <w:pPr>
              <w:ind w:firstLine="142"/>
              <w:jc w:val="center"/>
              <w:rPr>
                <w:sz w:val="22"/>
                <w:szCs w:val="22"/>
              </w:rPr>
            </w:pPr>
            <w:r w:rsidRPr="004E62AA">
              <w:rPr>
                <w:sz w:val="22"/>
                <w:szCs w:val="22"/>
              </w:rPr>
              <w:t>библиотека</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Чернолесское</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16</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10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10</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36</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12.</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Сельская</w:t>
            </w:r>
          </w:p>
          <w:p w:rsidR="0089426F" w:rsidRPr="004E62AA" w:rsidRDefault="0089426F" w:rsidP="0089426F">
            <w:pPr>
              <w:ind w:firstLine="142"/>
              <w:jc w:val="center"/>
              <w:rPr>
                <w:sz w:val="22"/>
                <w:szCs w:val="22"/>
              </w:rPr>
            </w:pPr>
            <w:r w:rsidRPr="004E62AA">
              <w:rPr>
                <w:sz w:val="22"/>
                <w:szCs w:val="22"/>
              </w:rPr>
              <w:t>библиотека</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Китаевское</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11</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9</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28</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13.</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Сельская</w:t>
            </w:r>
          </w:p>
          <w:p w:rsidR="0089426F" w:rsidRPr="004E62AA" w:rsidRDefault="0089426F" w:rsidP="0089426F">
            <w:pPr>
              <w:ind w:firstLine="142"/>
              <w:jc w:val="center"/>
              <w:rPr>
                <w:sz w:val="22"/>
                <w:szCs w:val="22"/>
              </w:rPr>
            </w:pPr>
            <w:r w:rsidRPr="004E62AA">
              <w:rPr>
                <w:sz w:val="22"/>
                <w:szCs w:val="22"/>
              </w:rPr>
              <w:t>библиотека</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Падинское</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10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6</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5</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21</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14.</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Сельская</w:t>
            </w:r>
          </w:p>
          <w:p w:rsidR="0089426F" w:rsidRPr="004E62AA" w:rsidRDefault="0089426F" w:rsidP="0089426F">
            <w:pPr>
              <w:ind w:firstLine="142"/>
              <w:jc w:val="center"/>
              <w:rPr>
                <w:sz w:val="22"/>
                <w:szCs w:val="22"/>
              </w:rPr>
            </w:pPr>
            <w:r w:rsidRPr="004E62AA">
              <w:rPr>
                <w:sz w:val="22"/>
                <w:szCs w:val="22"/>
              </w:rPr>
              <w:t>библиотека</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Журавское</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12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9</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8</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29</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lastRenderedPageBreak/>
              <w:t>15.</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Сельская</w:t>
            </w:r>
          </w:p>
          <w:p w:rsidR="0089426F" w:rsidRPr="004E62AA" w:rsidRDefault="0089426F" w:rsidP="0089426F">
            <w:pPr>
              <w:ind w:firstLine="142"/>
              <w:jc w:val="center"/>
              <w:rPr>
                <w:sz w:val="22"/>
                <w:szCs w:val="22"/>
              </w:rPr>
            </w:pPr>
            <w:r w:rsidRPr="004E62AA">
              <w:rPr>
                <w:sz w:val="22"/>
                <w:szCs w:val="22"/>
              </w:rPr>
              <w:t>библиотека</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пос. Щелкан</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7</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6</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18</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16.</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Сельская</w:t>
            </w:r>
          </w:p>
          <w:p w:rsidR="0089426F" w:rsidRPr="004E62AA" w:rsidRDefault="0089426F" w:rsidP="0089426F">
            <w:pPr>
              <w:ind w:firstLine="142"/>
              <w:jc w:val="center"/>
              <w:rPr>
                <w:sz w:val="22"/>
                <w:szCs w:val="22"/>
              </w:rPr>
            </w:pPr>
            <w:r w:rsidRPr="004E62AA">
              <w:rPr>
                <w:sz w:val="22"/>
                <w:szCs w:val="22"/>
              </w:rPr>
              <w:t>библиотека</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пос. Новый Маяк</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8</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6</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7</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21</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17.</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Сельская</w:t>
            </w:r>
          </w:p>
          <w:p w:rsidR="0089426F" w:rsidRPr="004E62AA" w:rsidRDefault="0089426F" w:rsidP="0089426F">
            <w:pPr>
              <w:ind w:firstLine="142"/>
              <w:jc w:val="center"/>
              <w:rPr>
                <w:sz w:val="22"/>
                <w:szCs w:val="22"/>
              </w:rPr>
            </w:pPr>
            <w:r w:rsidRPr="004E62AA">
              <w:rPr>
                <w:sz w:val="22"/>
                <w:szCs w:val="22"/>
              </w:rPr>
              <w:t>библиотека</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Долиновка</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9</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7</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5</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21</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18.</w:t>
            </w: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Сельская</w:t>
            </w:r>
          </w:p>
          <w:p w:rsidR="0089426F" w:rsidRPr="004E62AA" w:rsidRDefault="0089426F" w:rsidP="0089426F">
            <w:pPr>
              <w:ind w:firstLine="142"/>
              <w:jc w:val="center"/>
              <w:rPr>
                <w:sz w:val="22"/>
                <w:szCs w:val="22"/>
              </w:rPr>
            </w:pPr>
            <w:r w:rsidRPr="004E62AA">
              <w:rPr>
                <w:sz w:val="22"/>
                <w:szCs w:val="22"/>
              </w:rPr>
              <w:t>библиотека</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с. Новоселицкое</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13</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10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10</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33</w:t>
            </w:r>
          </w:p>
        </w:tc>
      </w:tr>
      <w:tr w:rsidR="00E07A3D" w:rsidRPr="004E62AA" w:rsidTr="00E07A3D">
        <w:tc>
          <w:tcPr>
            <w:tcW w:w="851" w:type="dxa"/>
            <w:gridSpan w:val="2"/>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r w:rsidRPr="004E62AA">
              <w:rPr>
                <w:sz w:val="22"/>
                <w:szCs w:val="22"/>
              </w:rPr>
              <w:t>Итого</w:t>
            </w:r>
          </w:p>
        </w:tc>
        <w:tc>
          <w:tcPr>
            <w:tcW w:w="851" w:type="dxa"/>
            <w:tcBorders>
              <w:top w:val="single" w:sz="4" w:space="0" w:color="auto"/>
              <w:left w:val="single" w:sz="4" w:space="0" w:color="auto"/>
              <w:bottom w:val="single" w:sz="4" w:space="0" w:color="auto"/>
              <w:right w:val="single" w:sz="4" w:space="0" w:color="auto"/>
            </w:tcBorders>
          </w:tcPr>
          <w:p w:rsidR="0089426F" w:rsidRPr="004E62AA" w:rsidRDefault="0089426F" w:rsidP="0089426F">
            <w:pPr>
              <w:ind w:firstLine="142"/>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E95349">
            <w:pPr>
              <w:rPr>
                <w:sz w:val="22"/>
                <w:szCs w:val="22"/>
              </w:rPr>
            </w:pPr>
            <w:r w:rsidRPr="004E62AA">
              <w:rPr>
                <w:sz w:val="22"/>
                <w:szCs w:val="22"/>
              </w:rPr>
              <w:t>209</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89426F">
            <w:pPr>
              <w:ind w:firstLine="142"/>
              <w:jc w:val="center"/>
              <w:rPr>
                <w:sz w:val="22"/>
                <w:szCs w:val="22"/>
              </w:rPr>
            </w:pPr>
            <w:r w:rsidRPr="004E62AA">
              <w:rPr>
                <w:sz w:val="22"/>
                <w:szCs w:val="22"/>
              </w:rPr>
              <w:t>164</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9426F" w:rsidRPr="004E62AA" w:rsidRDefault="0089426F" w:rsidP="00E95349">
            <w:pPr>
              <w:rPr>
                <w:sz w:val="22"/>
                <w:szCs w:val="22"/>
              </w:rPr>
            </w:pPr>
            <w:r w:rsidRPr="004E62AA">
              <w:rPr>
                <w:sz w:val="22"/>
                <w:szCs w:val="22"/>
              </w:rPr>
              <w:t>170</w:t>
            </w:r>
          </w:p>
        </w:tc>
        <w:tc>
          <w:tcPr>
            <w:tcW w:w="567" w:type="dxa"/>
            <w:tcBorders>
              <w:top w:val="single" w:sz="4" w:space="0" w:color="auto"/>
              <w:left w:val="single" w:sz="4" w:space="0" w:color="auto"/>
              <w:bottom w:val="single" w:sz="4" w:space="0" w:color="auto"/>
              <w:right w:val="single" w:sz="4" w:space="0" w:color="auto"/>
            </w:tcBorders>
            <w:vAlign w:val="center"/>
          </w:tcPr>
          <w:p w:rsidR="0089426F" w:rsidRPr="004E62AA" w:rsidRDefault="0089426F" w:rsidP="00E95349">
            <w:pPr>
              <w:rPr>
                <w:sz w:val="22"/>
                <w:szCs w:val="22"/>
              </w:rPr>
            </w:pPr>
            <w:r w:rsidRPr="004E62AA">
              <w:rPr>
                <w:sz w:val="22"/>
                <w:szCs w:val="22"/>
              </w:rPr>
              <w:t>543</w:t>
            </w:r>
          </w:p>
        </w:tc>
      </w:tr>
    </w:tbl>
    <w:p w:rsidR="0089426F" w:rsidRPr="0089426F" w:rsidRDefault="0089426F" w:rsidP="00E95349">
      <w:pPr>
        <w:spacing w:line="240" w:lineRule="exact"/>
        <w:ind w:firstLine="142"/>
        <w:jc w:val="right"/>
        <w:rPr>
          <w:sz w:val="22"/>
          <w:szCs w:val="22"/>
        </w:rPr>
      </w:pPr>
      <w:r w:rsidRPr="0089426F">
        <w:rPr>
          <w:sz w:val="22"/>
          <w:szCs w:val="22"/>
        </w:rPr>
        <w:t>Приложение 4</w:t>
      </w:r>
    </w:p>
    <w:p w:rsidR="0089426F" w:rsidRPr="0089426F" w:rsidRDefault="0089426F" w:rsidP="00E95349">
      <w:pPr>
        <w:spacing w:line="240" w:lineRule="exact"/>
        <w:ind w:firstLine="142"/>
        <w:jc w:val="right"/>
        <w:rPr>
          <w:sz w:val="22"/>
          <w:szCs w:val="22"/>
        </w:rPr>
      </w:pPr>
      <w:r w:rsidRPr="0089426F">
        <w:rPr>
          <w:sz w:val="22"/>
          <w:szCs w:val="22"/>
        </w:rPr>
        <w:t>к постановлению администрации</w:t>
      </w:r>
    </w:p>
    <w:p w:rsidR="0089426F" w:rsidRPr="0089426F" w:rsidRDefault="0089426F" w:rsidP="00E95349">
      <w:pPr>
        <w:spacing w:line="240" w:lineRule="exact"/>
        <w:ind w:firstLine="142"/>
        <w:jc w:val="right"/>
        <w:rPr>
          <w:sz w:val="22"/>
          <w:szCs w:val="22"/>
        </w:rPr>
      </w:pPr>
      <w:r w:rsidRPr="0089426F">
        <w:rPr>
          <w:sz w:val="22"/>
          <w:szCs w:val="22"/>
        </w:rPr>
        <w:t>Новоселицкого муниципального округа</w:t>
      </w:r>
    </w:p>
    <w:p w:rsidR="0089426F" w:rsidRPr="0089426F" w:rsidRDefault="0089426F" w:rsidP="00E95349">
      <w:pPr>
        <w:spacing w:line="240" w:lineRule="exact"/>
        <w:ind w:firstLine="142"/>
        <w:jc w:val="right"/>
        <w:rPr>
          <w:sz w:val="22"/>
          <w:szCs w:val="22"/>
        </w:rPr>
      </w:pPr>
      <w:r w:rsidRPr="0089426F">
        <w:rPr>
          <w:sz w:val="22"/>
          <w:szCs w:val="22"/>
        </w:rPr>
        <w:t>Ставропольского края</w:t>
      </w:r>
    </w:p>
    <w:p w:rsidR="0089426F" w:rsidRPr="0089426F" w:rsidRDefault="0089426F" w:rsidP="00E95349">
      <w:pPr>
        <w:spacing w:line="240" w:lineRule="exact"/>
        <w:ind w:firstLine="142"/>
        <w:jc w:val="right"/>
        <w:rPr>
          <w:sz w:val="22"/>
          <w:szCs w:val="22"/>
        </w:rPr>
      </w:pPr>
      <w:r w:rsidRPr="0089426F">
        <w:rPr>
          <w:sz w:val="22"/>
          <w:szCs w:val="22"/>
        </w:rPr>
        <w:t>от 20 марта 2025 г. № 168</w:t>
      </w:r>
    </w:p>
    <w:p w:rsidR="0089426F" w:rsidRPr="0089426F" w:rsidRDefault="0089426F" w:rsidP="0089426F">
      <w:pPr>
        <w:spacing w:line="240" w:lineRule="exact"/>
        <w:ind w:firstLine="142"/>
        <w:jc w:val="center"/>
        <w:rPr>
          <w:sz w:val="22"/>
          <w:szCs w:val="22"/>
        </w:rPr>
      </w:pPr>
      <w:r w:rsidRPr="0089426F">
        <w:rPr>
          <w:sz w:val="22"/>
          <w:szCs w:val="22"/>
        </w:rPr>
        <w:t>ПОРЯДОК</w:t>
      </w:r>
    </w:p>
    <w:p w:rsidR="0089426F" w:rsidRPr="0089426F" w:rsidRDefault="0089426F" w:rsidP="0089426F">
      <w:pPr>
        <w:spacing w:line="240" w:lineRule="exact"/>
        <w:ind w:firstLine="142"/>
        <w:jc w:val="center"/>
        <w:rPr>
          <w:sz w:val="22"/>
          <w:szCs w:val="22"/>
        </w:rPr>
      </w:pPr>
      <w:r w:rsidRPr="0089426F">
        <w:rPr>
          <w:sz w:val="22"/>
          <w:szCs w:val="22"/>
        </w:rPr>
        <w:t>организации отдыха и оздоровления детей на базе организаций с дневным пребыванием детей и загородных детских оздоровительно-образовательных организаций Новоселицкого муниципального округа на 2025 год</w:t>
      </w:r>
    </w:p>
    <w:p w:rsidR="0089426F" w:rsidRPr="0089426F" w:rsidRDefault="0089426F" w:rsidP="0089426F">
      <w:pPr>
        <w:ind w:firstLine="142"/>
        <w:jc w:val="both"/>
        <w:rPr>
          <w:sz w:val="22"/>
          <w:szCs w:val="22"/>
        </w:rPr>
      </w:pPr>
      <w:r w:rsidRPr="0089426F">
        <w:rPr>
          <w:sz w:val="22"/>
          <w:szCs w:val="22"/>
        </w:rPr>
        <w:t>1. Настоящий порядок определяет условия организации отдыха и оздоровления детей на территории Новоселицкого муниципального округа на базе организаций с дневным пребыванием детей и загородных оздоровительно-образовательных организаций (далее – отдых и оздоровление детей).</w:t>
      </w:r>
    </w:p>
    <w:p w:rsidR="0089426F" w:rsidRPr="0089426F" w:rsidRDefault="0089426F" w:rsidP="0089426F">
      <w:pPr>
        <w:ind w:firstLine="142"/>
        <w:jc w:val="both"/>
        <w:rPr>
          <w:sz w:val="22"/>
          <w:szCs w:val="22"/>
        </w:rPr>
      </w:pPr>
      <w:r w:rsidRPr="0089426F">
        <w:rPr>
          <w:sz w:val="22"/>
          <w:szCs w:val="22"/>
        </w:rPr>
        <w:t>2. Источниками финансирования отдыха детей и их оздоровления являются:</w:t>
      </w:r>
    </w:p>
    <w:p w:rsidR="0089426F" w:rsidRPr="0089426F" w:rsidRDefault="0089426F" w:rsidP="0089426F">
      <w:pPr>
        <w:ind w:firstLine="142"/>
        <w:jc w:val="both"/>
        <w:rPr>
          <w:sz w:val="22"/>
          <w:szCs w:val="22"/>
        </w:rPr>
      </w:pPr>
      <w:r w:rsidRPr="0089426F">
        <w:rPr>
          <w:sz w:val="22"/>
          <w:szCs w:val="22"/>
        </w:rPr>
        <w:t>- средства органов местного самоуправления;</w:t>
      </w:r>
    </w:p>
    <w:p w:rsidR="0089426F" w:rsidRPr="0089426F" w:rsidRDefault="0089426F" w:rsidP="0089426F">
      <w:pPr>
        <w:ind w:firstLine="142"/>
        <w:jc w:val="both"/>
        <w:rPr>
          <w:sz w:val="22"/>
          <w:szCs w:val="22"/>
        </w:rPr>
      </w:pPr>
      <w:r w:rsidRPr="0089426F">
        <w:rPr>
          <w:sz w:val="22"/>
          <w:szCs w:val="22"/>
        </w:rPr>
        <w:t>- средства родителей;</w:t>
      </w:r>
    </w:p>
    <w:p w:rsidR="0089426F" w:rsidRPr="0089426F" w:rsidRDefault="0089426F" w:rsidP="0089426F">
      <w:pPr>
        <w:ind w:firstLine="142"/>
        <w:jc w:val="both"/>
        <w:rPr>
          <w:sz w:val="22"/>
          <w:szCs w:val="22"/>
        </w:rPr>
      </w:pPr>
      <w:r w:rsidRPr="0089426F">
        <w:rPr>
          <w:sz w:val="22"/>
          <w:szCs w:val="22"/>
        </w:rPr>
        <w:t>- средства спонсоров.</w:t>
      </w:r>
    </w:p>
    <w:p w:rsidR="0089426F" w:rsidRPr="0089426F" w:rsidRDefault="0089426F" w:rsidP="0089426F">
      <w:pPr>
        <w:ind w:firstLine="142"/>
        <w:jc w:val="both"/>
        <w:rPr>
          <w:sz w:val="22"/>
          <w:szCs w:val="22"/>
        </w:rPr>
      </w:pPr>
      <w:r w:rsidRPr="0089426F">
        <w:rPr>
          <w:sz w:val="22"/>
          <w:szCs w:val="22"/>
        </w:rPr>
        <w:t>3. Отдых и оздоровление детей осуществляется в период школьных каникул на базе:</w:t>
      </w:r>
    </w:p>
    <w:p w:rsidR="0089426F" w:rsidRPr="0089426F" w:rsidRDefault="0089426F" w:rsidP="0089426F">
      <w:pPr>
        <w:ind w:firstLine="142"/>
        <w:jc w:val="both"/>
        <w:rPr>
          <w:sz w:val="22"/>
          <w:szCs w:val="22"/>
        </w:rPr>
      </w:pPr>
      <w:r w:rsidRPr="0089426F">
        <w:rPr>
          <w:sz w:val="22"/>
          <w:szCs w:val="22"/>
        </w:rPr>
        <w:t>- организаций с дневным пребыванием детей (образовательные организации, организации дополнительного образования детей, иные организации);</w:t>
      </w:r>
    </w:p>
    <w:p w:rsidR="0089426F" w:rsidRPr="0089426F" w:rsidRDefault="0089426F" w:rsidP="0089426F">
      <w:pPr>
        <w:ind w:firstLine="142"/>
        <w:jc w:val="both"/>
        <w:rPr>
          <w:sz w:val="22"/>
          <w:szCs w:val="22"/>
        </w:rPr>
      </w:pPr>
      <w:r w:rsidRPr="0089426F">
        <w:rPr>
          <w:sz w:val="22"/>
          <w:szCs w:val="22"/>
        </w:rPr>
        <w:t>- загородных детских оздоровительно-образовательных центров;</w:t>
      </w:r>
    </w:p>
    <w:p w:rsidR="0089426F" w:rsidRPr="0089426F" w:rsidRDefault="0089426F" w:rsidP="0089426F">
      <w:pPr>
        <w:ind w:firstLine="142"/>
        <w:jc w:val="both"/>
        <w:rPr>
          <w:sz w:val="22"/>
          <w:szCs w:val="22"/>
        </w:rPr>
      </w:pPr>
      <w:r w:rsidRPr="0089426F">
        <w:rPr>
          <w:sz w:val="22"/>
          <w:szCs w:val="22"/>
        </w:rPr>
        <w:t>3.1. Оздоровительные организации с дневным пребыванием детей открываются на базе образовательных организаций всех типов и видов с осуществлением двухразового или трехразового питания со сроком пребывания детей не менее 6 рабочих дней в период осенних каникул и не более чем 18 рабочих дней в период летних школьных каникул в соответствии с санитарным законодательством Российской Федерации.</w:t>
      </w:r>
    </w:p>
    <w:p w:rsidR="0089426F" w:rsidRPr="0089426F" w:rsidRDefault="0089426F" w:rsidP="0089426F">
      <w:pPr>
        <w:ind w:firstLine="142"/>
        <w:jc w:val="both"/>
        <w:rPr>
          <w:sz w:val="22"/>
          <w:szCs w:val="22"/>
        </w:rPr>
      </w:pPr>
      <w:r w:rsidRPr="0089426F">
        <w:rPr>
          <w:sz w:val="22"/>
          <w:szCs w:val="22"/>
        </w:rPr>
        <w:lastRenderedPageBreak/>
        <w:t>3.2. Загородные детские оздоровительно-образовательные центры организуют лагерную смену со сроком пребывания детей не более 21 календарного дня в период летних школьных каникул в соответствии с санитарным законодательством Российской Федерации.</w:t>
      </w:r>
    </w:p>
    <w:p w:rsidR="0089426F" w:rsidRPr="0089426F" w:rsidRDefault="0089426F" w:rsidP="0089426F">
      <w:pPr>
        <w:ind w:firstLine="142"/>
        <w:jc w:val="both"/>
        <w:rPr>
          <w:sz w:val="22"/>
          <w:szCs w:val="22"/>
        </w:rPr>
      </w:pPr>
      <w:r w:rsidRPr="0089426F">
        <w:rPr>
          <w:sz w:val="22"/>
          <w:szCs w:val="22"/>
        </w:rPr>
        <w:t>4. Получателями путевок в организации отдыха детей и их оздоровления являются:</w:t>
      </w:r>
    </w:p>
    <w:p w:rsidR="0089426F" w:rsidRPr="0089426F" w:rsidRDefault="0089426F" w:rsidP="0089426F">
      <w:pPr>
        <w:ind w:firstLine="142"/>
        <w:jc w:val="both"/>
        <w:rPr>
          <w:sz w:val="22"/>
          <w:szCs w:val="22"/>
        </w:rPr>
      </w:pPr>
      <w:r w:rsidRPr="0089426F">
        <w:rPr>
          <w:sz w:val="22"/>
          <w:szCs w:val="22"/>
        </w:rPr>
        <w:t>- в организациях с дневным пребыванием детей – дети школьного возраста до 17 лет включительно;</w:t>
      </w:r>
    </w:p>
    <w:p w:rsidR="0089426F" w:rsidRPr="0089426F" w:rsidRDefault="0089426F" w:rsidP="0089426F">
      <w:pPr>
        <w:ind w:firstLine="142"/>
        <w:jc w:val="both"/>
        <w:rPr>
          <w:sz w:val="22"/>
          <w:szCs w:val="22"/>
        </w:rPr>
      </w:pPr>
      <w:r w:rsidRPr="0089426F">
        <w:rPr>
          <w:sz w:val="22"/>
          <w:szCs w:val="22"/>
        </w:rPr>
        <w:t>- в загородные детские оздоровительно-образовательные центры дети школьного возраста до 17 лет включительно.</w:t>
      </w:r>
    </w:p>
    <w:p w:rsidR="0089426F" w:rsidRPr="0089426F" w:rsidRDefault="0089426F" w:rsidP="0089426F">
      <w:pPr>
        <w:ind w:firstLine="142"/>
        <w:jc w:val="both"/>
        <w:rPr>
          <w:sz w:val="22"/>
          <w:szCs w:val="22"/>
        </w:rPr>
      </w:pPr>
      <w:r w:rsidRPr="0089426F">
        <w:rPr>
          <w:sz w:val="22"/>
          <w:szCs w:val="22"/>
        </w:rPr>
        <w:t xml:space="preserve">5. Средства на организацию питания детей в лагерях с дневным пребыванием детей передаются непосредственно в образовательные организации. </w:t>
      </w:r>
    </w:p>
    <w:p w:rsidR="0089426F" w:rsidRPr="0089426F" w:rsidRDefault="0089426F" w:rsidP="0089426F">
      <w:pPr>
        <w:ind w:firstLine="142"/>
        <w:jc w:val="both"/>
        <w:rPr>
          <w:sz w:val="22"/>
          <w:szCs w:val="22"/>
        </w:rPr>
      </w:pPr>
      <w:r w:rsidRPr="0089426F">
        <w:rPr>
          <w:sz w:val="22"/>
          <w:szCs w:val="22"/>
        </w:rPr>
        <w:t xml:space="preserve">6. Стоимость одного </w:t>
      </w:r>
      <w:proofErr w:type="spellStart"/>
      <w:r w:rsidRPr="0089426F">
        <w:rPr>
          <w:sz w:val="22"/>
          <w:szCs w:val="22"/>
        </w:rPr>
        <w:t>детодня</w:t>
      </w:r>
      <w:proofErr w:type="spellEnd"/>
      <w:r w:rsidRPr="0089426F">
        <w:rPr>
          <w:sz w:val="22"/>
          <w:szCs w:val="22"/>
        </w:rPr>
        <w:t xml:space="preserve"> в организациях с дневным пребыванием детей составляет </w:t>
      </w:r>
      <w:r w:rsidRPr="0089426F">
        <w:rPr>
          <w:bCs/>
          <w:sz w:val="22"/>
          <w:szCs w:val="22"/>
        </w:rPr>
        <w:t>157,33 рубль.</w:t>
      </w:r>
    </w:p>
    <w:p w:rsidR="0089426F" w:rsidRPr="0089426F" w:rsidRDefault="0089426F" w:rsidP="0089426F">
      <w:pPr>
        <w:ind w:firstLine="142"/>
        <w:jc w:val="both"/>
        <w:rPr>
          <w:sz w:val="22"/>
          <w:szCs w:val="22"/>
        </w:rPr>
      </w:pPr>
      <w:r w:rsidRPr="0089426F">
        <w:rPr>
          <w:sz w:val="22"/>
          <w:szCs w:val="22"/>
        </w:rPr>
        <w:t xml:space="preserve">7. Стоимость путевки в муниципальное бюджетное образовательное учреждение дополнительного образования «Детский оздоровительно-образовательный (профильный) центр «Патриот» составляет </w:t>
      </w:r>
      <w:r w:rsidRPr="0089426F">
        <w:rPr>
          <w:bCs/>
          <w:sz w:val="22"/>
          <w:szCs w:val="22"/>
        </w:rPr>
        <w:t>30000.</w:t>
      </w:r>
    </w:p>
    <w:p w:rsidR="0089426F" w:rsidRPr="0089426F" w:rsidRDefault="0089426F" w:rsidP="0089426F">
      <w:pPr>
        <w:ind w:firstLine="142"/>
        <w:jc w:val="both"/>
        <w:rPr>
          <w:sz w:val="22"/>
          <w:szCs w:val="22"/>
        </w:rPr>
      </w:pPr>
      <w:r w:rsidRPr="0089426F">
        <w:rPr>
          <w:sz w:val="22"/>
          <w:szCs w:val="22"/>
        </w:rPr>
        <w:t>8. Средства на приобретение путевок в загородные лагеря и центры передаются на уровень образовательных организаций Новоселицкого муниципального округа:</w:t>
      </w:r>
    </w:p>
    <w:p w:rsidR="0089426F" w:rsidRPr="0089426F" w:rsidRDefault="0089426F" w:rsidP="0089426F">
      <w:pPr>
        <w:ind w:firstLine="142"/>
        <w:jc w:val="both"/>
        <w:rPr>
          <w:sz w:val="22"/>
          <w:szCs w:val="22"/>
        </w:rPr>
      </w:pPr>
      <w:r w:rsidRPr="0089426F">
        <w:rPr>
          <w:sz w:val="22"/>
          <w:szCs w:val="22"/>
        </w:rPr>
        <w:t>- средства на приобретение путевок в загородные лагеря и центры, расположенные на территории Ставропольского края, передаются в школы согласно квоте на путевки. Определение квоты может производиться как по количеству обучающихся, так и количеству заявок на получение «льготной» путевки;</w:t>
      </w:r>
    </w:p>
    <w:p w:rsidR="0089426F" w:rsidRPr="0089426F" w:rsidRDefault="0089426F" w:rsidP="0089426F">
      <w:pPr>
        <w:ind w:firstLine="142"/>
        <w:jc w:val="both"/>
        <w:rPr>
          <w:sz w:val="22"/>
          <w:szCs w:val="22"/>
        </w:rPr>
      </w:pPr>
      <w:r w:rsidRPr="0089426F">
        <w:rPr>
          <w:sz w:val="22"/>
          <w:szCs w:val="22"/>
        </w:rPr>
        <w:t>- администрация школы, классные руководители проводят информационно-разъяснительную работу с родителями, предоставляя сведения о загородных лагерях и центрах, расположенных на территории Новоселицкого округа и Ставропольского края, вне зависимости от форм собственности и собирают заявки;</w:t>
      </w:r>
    </w:p>
    <w:p w:rsidR="0089426F" w:rsidRPr="0089426F" w:rsidRDefault="0089426F" w:rsidP="0089426F">
      <w:pPr>
        <w:ind w:firstLine="142"/>
        <w:jc w:val="both"/>
        <w:rPr>
          <w:sz w:val="22"/>
          <w:szCs w:val="22"/>
        </w:rPr>
      </w:pPr>
      <w:r w:rsidRPr="0089426F">
        <w:rPr>
          <w:sz w:val="22"/>
          <w:szCs w:val="22"/>
        </w:rPr>
        <w:t>- осуществляют связь с директорами загородных лагерей и центров на предмет наличия путевок, сроков заезда;</w:t>
      </w:r>
    </w:p>
    <w:p w:rsidR="0089426F" w:rsidRPr="0089426F" w:rsidRDefault="0089426F" w:rsidP="0089426F">
      <w:pPr>
        <w:ind w:firstLine="142"/>
        <w:jc w:val="both"/>
        <w:rPr>
          <w:sz w:val="22"/>
          <w:szCs w:val="22"/>
        </w:rPr>
      </w:pPr>
      <w:r w:rsidRPr="0089426F">
        <w:rPr>
          <w:sz w:val="22"/>
          <w:szCs w:val="22"/>
        </w:rPr>
        <w:t>- заключают 3-х сторонний договор между администрацией школы, родителями, директором лагеря на предмет предоставления путевки (школа перечисляет лагерю квотированную сумму (</w:t>
      </w:r>
      <w:r w:rsidRPr="0089426F">
        <w:rPr>
          <w:bCs/>
          <w:sz w:val="22"/>
          <w:szCs w:val="22"/>
        </w:rPr>
        <w:t>15 609,86</w:t>
      </w:r>
      <w:r w:rsidRPr="0089426F">
        <w:rPr>
          <w:sz w:val="22"/>
          <w:szCs w:val="22"/>
        </w:rPr>
        <w:t xml:space="preserve"> рублей); лагерь предоставляет копию путевки (или оригинал) и счет для оплаты до полной стоимости путевки (родительская плата или оплата предприятий, работодателей, спонсоров); родитель оплачивает в определенные договором сроки оставшуюся сумму, получает путевку;</w:t>
      </w:r>
    </w:p>
    <w:p w:rsidR="0089426F" w:rsidRPr="0089426F" w:rsidRDefault="0089426F" w:rsidP="0089426F">
      <w:pPr>
        <w:ind w:firstLine="142"/>
        <w:jc w:val="both"/>
        <w:rPr>
          <w:sz w:val="22"/>
          <w:szCs w:val="22"/>
        </w:rPr>
      </w:pPr>
      <w:r w:rsidRPr="0089426F">
        <w:rPr>
          <w:sz w:val="22"/>
          <w:szCs w:val="22"/>
        </w:rPr>
        <w:lastRenderedPageBreak/>
        <w:t>- собирают отчетные документы: заявление родителей, договор, квитанцию об оплате в тот или иной лагерь, отрывной талон путевки по возвращению ребенка из лагеря;</w:t>
      </w:r>
    </w:p>
    <w:p w:rsidR="0089426F" w:rsidRPr="0089426F" w:rsidRDefault="0089426F" w:rsidP="0089426F">
      <w:pPr>
        <w:ind w:firstLine="142"/>
        <w:jc w:val="both"/>
        <w:rPr>
          <w:sz w:val="22"/>
          <w:szCs w:val="22"/>
        </w:rPr>
      </w:pPr>
      <w:r w:rsidRPr="0089426F">
        <w:rPr>
          <w:sz w:val="22"/>
          <w:szCs w:val="22"/>
        </w:rPr>
        <w:t>- учитывая, что школа, как юридическое лицо может заключать договоры поставки (к примеру, закупать путевки в загородные лагеря и центры) до 300 тыс. руб. в квартал, для того чтобы закупить путевки на июнь необходимо уже в марте произвести оплату, т.к. июнь входит во второй квартал (апрель, май, июнь), во втором квартале закупить путевки на июль, в третьем (июнь, август, сентябрь) на август;</w:t>
      </w:r>
    </w:p>
    <w:p w:rsidR="0089426F" w:rsidRPr="0089426F" w:rsidRDefault="0089426F" w:rsidP="0089426F">
      <w:pPr>
        <w:ind w:firstLine="142"/>
        <w:jc w:val="both"/>
        <w:rPr>
          <w:sz w:val="22"/>
          <w:szCs w:val="22"/>
        </w:rPr>
      </w:pPr>
      <w:r w:rsidRPr="0089426F">
        <w:rPr>
          <w:sz w:val="22"/>
          <w:szCs w:val="22"/>
        </w:rPr>
        <w:t>- проводить разъяснительную работу среди родителей по страхованию жизни и здоровья детей на период их пребывания в лагере.</w:t>
      </w:r>
    </w:p>
    <w:p w:rsidR="0089426F" w:rsidRPr="0089426F" w:rsidRDefault="0089426F" w:rsidP="0089426F">
      <w:pPr>
        <w:ind w:firstLine="142"/>
        <w:jc w:val="both"/>
        <w:rPr>
          <w:sz w:val="22"/>
          <w:szCs w:val="22"/>
        </w:rPr>
      </w:pPr>
      <w:r w:rsidRPr="0089426F">
        <w:rPr>
          <w:sz w:val="22"/>
          <w:szCs w:val="22"/>
        </w:rPr>
        <w:t>9. Обеспечить широкомасштабное информирование родителей по вопросам организации отдыха детей и их оздоровления через родительские собрания, информационные стенды в школах, в СМИ.</w:t>
      </w:r>
    </w:p>
    <w:p w:rsidR="0089426F" w:rsidRPr="0089426F" w:rsidRDefault="0089426F" w:rsidP="0089426F">
      <w:pPr>
        <w:ind w:firstLine="142"/>
        <w:jc w:val="both"/>
        <w:rPr>
          <w:sz w:val="22"/>
          <w:szCs w:val="22"/>
        </w:rPr>
      </w:pPr>
      <w:r w:rsidRPr="0089426F">
        <w:rPr>
          <w:sz w:val="22"/>
          <w:szCs w:val="22"/>
        </w:rPr>
        <w:t>10. Директору муниципального бюджетного образовательного учреждения дополнительного образования «Детский оздоровительно-образовательный (профильный) центр «Патриот»  необходимо:</w:t>
      </w:r>
    </w:p>
    <w:p w:rsidR="0089426F" w:rsidRPr="0089426F" w:rsidRDefault="0089426F" w:rsidP="0089426F">
      <w:pPr>
        <w:ind w:firstLine="142"/>
        <w:jc w:val="both"/>
        <w:rPr>
          <w:sz w:val="22"/>
          <w:szCs w:val="22"/>
        </w:rPr>
      </w:pPr>
      <w:r w:rsidRPr="0089426F">
        <w:rPr>
          <w:sz w:val="22"/>
          <w:szCs w:val="22"/>
        </w:rPr>
        <w:t>- заявить детский оздоровительно-образовательный (профильный) центр «Патриот»  в муниципальный  реестр организаций детского отдыха, который передается на уровень края;</w:t>
      </w:r>
    </w:p>
    <w:p w:rsidR="0089426F" w:rsidRPr="0089426F" w:rsidRDefault="0089426F" w:rsidP="0089426F">
      <w:pPr>
        <w:ind w:firstLine="142"/>
        <w:jc w:val="both"/>
        <w:rPr>
          <w:sz w:val="22"/>
          <w:szCs w:val="22"/>
        </w:rPr>
      </w:pPr>
      <w:r w:rsidRPr="0089426F">
        <w:rPr>
          <w:sz w:val="22"/>
          <w:szCs w:val="22"/>
        </w:rPr>
        <w:t>- в течение года проводить информационную кампанию  в образовательных организациях края;</w:t>
      </w:r>
    </w:p>
    <w:p w:rsidR="0089426F" w:rsidRPr="0089426F" w:rsidRDefault="0089426F" w:rsidP="0089426F">
      <w:pPr>
        <w:ind w:firstLine="142"/>
        <w:jc w:val="both"/>
        <w:rPr>
          <w:sz w:val="22"/>
          <w:szCs w:val="22"/>
        </w:rPr>
      </w:pPr>
      <w:r w:rsidRPr="0089426F">
        <w:rPr>
          <w:sz w:val="22"/>
          <w:szCs w:val="22"/>
        </w:rPr>
        <w:t>- получив запрос от директора школы (специалиста органа управления образованием) на предоставление путевки, в кратчайшее время предоставить информацию о наличии мест и сроках заезда детей;</w:t>
      </w:r>
    </w:p>
    <w:p w:rsidR="0089426F" w:rsidRPr="0089426F" w:rsidRDefault="0089426F" w:rsidP="0089426F">
      <w:pPr>
        <w:ind w:firstLine="142"/>
        <w:jc w:val="both"/>
        <w:rPr>
          <w:sz w:val="22"/>
          <w:szCs w:val="22"/>
        </w:rPr>
      </w:pPr>
      <w:r w:rsidRPr="0089426F">
        <w:rPr>
          <w:sz w:val="22"/>
          <w:szCs w:val="22"/>
        </w:rPr>
        <w:t>- заключить 3-х сторонний договор (со школой, родителями) и  направить копию (или оригинал) путевки, банковские реквизиты для оплаты, перечень необходимых документов для поездки в лагерь;</w:t>
      </w:r>
    </w:p>
    <w:p w:rsidR="0089426F" w:rsidRPr="0089426F" w:rsidRDefault="0089426F" w:rsidP="0089426F">
      <w:pPr>
        <w:ind w:firstLine="142"/>
        <w:jc w:val="both"/>
        <w:rPr>
          <w:sz w:val="22"/>
          <w:szCs w:val="22"/>
        </w:rPr>
      </w:pPr>
      <w:r w:rsidRPr="0089426F">
        <w:rPr>
          <w:sz w:val="22"/>
          <w:szCs w:val="22"/>
        </w:rPr>
        <w:t xml:space="preserve">- по прибытию ребенка в лагерь, ознакомить родителей и детей с правами и обязанностями,  требованиями безопасности, условиями проживания, питания, программой деятельности лагеря и др.; </w:t>
      </w:r>
    </w:p>
    <w:p w:rsidR="0089426F" w:rsidRPr="0089426F" w:rsidRDefault="0089426F" w:rsidP="0089426F">
      <w:pPr>
        <w:ind w:firstLine="142"/>
        <w:jc w:val="both"/>
        <w:rPr>
          <w:sz w:val="22"/>
          <w:szCs w:val="22"/>
        </w:rPr>
      </w:pPr>
      <w:r w:rsidRPr="0089426F">
        <w:rPr>
          <w:sz w:val="22"/>
          <w:szCs w:val="22"/>
        </w:rPr>
        <w:t>- по окончанию смены предоставить родителям отрывной талон путевки для предоставления отчета в школу;</w:t>
      </w:r>
    </w:p>
    <w:p w:rsidR="0089426F" w:rsidRPr="0089426F" w:rsidRDefault="0089426F" w:rsidP="0089426F">
      <w:pPr>
        <w:ind w:firstLine="142"/>
        <w:jc w:val="both"/>
        <w:rPr>
          <w:sz w:val="22"/>
          <w:szCs w:val="22"/>
        </w:rPr>
      </w:pPr>
      <w:r w:rsidRPr="0089426F">
        <w:rPr>
          <w:sz w:val="22"/>
          <w:szCs w:val="22"/>
        </w:rPr>
        <w:t>- собрать отчетные документы: заявку от школы, договор, финансовые документы;</w:t>
      </w:r>
    </w:p>
    <w:p w:rsidR="0089426F" w:rsidRPr="0089426F" w:rsidRDefault="0089426F" w:rsidP="0089426F">
      <w:pPr>
        <w:ind w:firstLine="142"/>
        <w:jc w:val="both"/>
        <w:rPr>
          <w:sz w:val="22"/>
          <w:szCs w:val="22"/>
        </w:rPr>
      </w:pPr>
      <w:r w:rsidRPr="0089426F">
        <w:rPr>
          <w:sz w:val="22"/>
          <w:szCs w:val="22"/>
        </w:rPr>
        <w:t>- утвердить перечень документов для получения путевки в загородный лагерь:</w:t>
      </w:r>
    </w:p>
    <w:p w:rsidR="0089426F" w:rsidRPr="0089426F" w:rsidRDefault="0089426F" w:rsidP="0089426F">
      <w:pPr>
        <w:tabs>
          <w:tab w:val="left" w:pos="1080"/>
        </w:tabs>
        <w:ind w:firstLine="142"/>
        <w:jc w:val="both"/>
        <w:rPr>
          <w:sz w:val="22"/>
          <w:szCs w:val="22"/>
        </w:rPr>
      </w:pPr>
      <w:r w:rsidRPr="0089426F">
        <w:rPr>
          <w:sz w:val="22"/>
          <w:szCs w:val="22"/>
        </w:rPr>
        <w:t>заявление от родителя или законного представителя;</w:t>
      </w:r>
    </w:p>
    <w:p w:rsidR="0089426F" w:rsidRPr="0089426F" w:rsidRDefault="0089426F" w:rsidP="0089426F">
      <w:pPr>
        <w:tabs>
          <w:tab w:val="left" w:pos="1080"/>
        </w:tabs>
        <w:ind w:firstLine="142"/>
        <w:jc w:val="both"/>
        <w:rPr>
          <w:sz w:val="22"/>
          <w:szCs w:val="22"/>
        </w:rPr>
      </w:pPr>
      <w:r w:rsidRPr="0089426F">
        <w:rPr>
          <w:sz w:val="22"/>
          <w:szCs w:val="22"/>
        </w:rPr>
        <w:lastRenderedPageBreak/>
        <w:t>копия паспорта или свидетельства о рождении ребенка;</w:t>
      </w:r>
    </w:p>
    <w:p w:rsidR="0089426F" w:rsidRPr="0089426F" w:rsidRDefault="0089426F" w:rsidP="0089426F">
      <w:pPr>
        <w:tabs>
          <w:tab w:val="left" w:pos="1080"/>
        </w:tabs>
        <w:ind w:firstLine="142"/>
        <w:jc w:val="both"/>
        <w:rPr>
          <w:sz w:val="22"/>
          <w:szCs w:val="22"/>
        </w:rPr>
      </w:pPr>
      <w:r w:rsidRPr="0089426F">
        <w:rPr>
          <w:sz w:val="22"/>
          <w:szCs w:val="22"/>
        </w:rPr>
        <w:t>медицинская справка о состоянии здоровья ребенка;</w:t>
      </w:r>
    </w:p>
    <w:p w:rsidR="0089426F" w:rsidRPr="0089426F" w:rsidRDefault="0089426F" w:rsidP="0089426F">
      <w:pPr>
        <w:tabs>
          <w:tab w:val="left" w:pos="1080"/>
        </w:tabs>
        <w:ind w:firstLine="142"/>
        <w:jc w:val="both"/>
        <w:rPr>
          <w:sz w:val="22"/>
          <w:szCs w:val="22"/>
        </w:rPr>
      </w:pPr>
      <w:r w:rsidRPr="0089426F">
        <w:rPr>
          <w:sz w:val="22"/>
          <w:szCs w:val="22"/>
        </w:rPr>
        <w:t>справка об эпидемиологическом окружении;</w:t>
      </w:r>
    </w:p>
    <w:p w:rsidR="0089426F" w:rsidRPr="0089426F" w:rsidRDefault="0089426F" w:rsidP="0089426F">
      <w:pPr>
        <w:tabs>
          <w:tab w:val="left" w:pos="1080"/>
        </w:tabs>
        <w:ind w:firstLine="142"/>
        <w:jc w:val="both"/>
        <w:rPr>
          <w:sz w:val="22"/>
          <w:szCs w:val="22"/>
        </w:rPr>
      </w:pPr>
      <w:r w:rsidRPr="0089426F">
        <w:rPr>
          <w:sz w:val="22"/>
          <w:szCs w:val="22"/>
        </w:rPr>
        <w:t>заявление от родителя или законного представителя;</w:t>
      </w:r>
    </w:p>
    <w:p w:rsidR="0089426F" w:rsidRPr="0089426F" w:rsidRDefault="0089426F" w:rsidP="0089426F">
      <w:pPr>
        <w:tabs>
          <w:tab w:val="left" w:pos="1080"/>
        </w:tabs>
        <w:ind w:firstLine="142"/>
        <w:jc w:val="both"/>
        <w:rPr>
          <w:sz w:val="22"/>
          <w:szCs w:val="22"/>
        </w:rPr>
      </w:pPr>
      <w:r w:rsidRPr="0089426F">
        <w:rPr>
          <w:sz w:val="22"/>
          <w:szCs w:val="22"/>
        </w:rPr>
        <w:t>копия паспорта родителя или законного представителя;</w:t>
      </w:r>
    </w:p>
    <w:p w:rsidR="0089426F" w:rsidRPr="0089426F" w:rsidRDefault="0089426F" w:rsidP="0089426F">
      <w:pPr>
        <w:tabs>
          <w:tab w:val="left" w:pos="1080"/>
        </w:tabs>
        <w:ind w:firstLine="142"/>
        <w:jc w:val="both"/>
        <w:rPr>
          <w:sz w:val="22"/>
          <w:szCs w:val="22"/>
        </w:rPr>
      </w:pPr>
      <w:r w:rsidRPr="0089426F">
        <w:rPr>
          <w:sz w:val="22"/>
          <w:szCs w:val="22"/>
        </w:rPr>
        <w:t>копия страхового полиса ребенка;</w:t>
      </w:r>
    </w:p>
    <w:p w:rsidR="0089426F" w:rsidRPr="0089426F" w:rsidRDefault="0089426F" w:rsidP="0089426F">
      <w:pPr>
        <w:tabs>
          <w:tab w:val="left" w:pos="1080"/>
        </w:tabs>
        <w:ind w:firstLine="142"/>
        <w:jc w:val="both"/>
        <w:rPr>
          <w:sz w:val="22"/>
          <w:szCs w:val="22"/>
        </w:rPr>
      </w:pPr>
      <w:r w:rsidRPr="0089426F">
        <w:rPr>
          <w:sz w:val="22"/>
          <w:szCs w:val="22"/>
        </w:rPr>
        <w:t>справка о профилактических прививках (от дифтерии обязательно);</w:t>
      </w:r>
    </w:p>
    <w:p w:rsidR="0089426F" w:rsidRPr="0089426F" w:rsidRDefault="0089426F" w:rsidP="0089426F">
      <w:pPr>
        <w:tabs>
          <w:tab w:val="left" w:pos="1080"/>
        </w:tabs>
        <w:ind w:firstLine="142"/>
        <w:jc w:val="both"/>
        <w:rPr>
          <w:sz w:val="22"/>
          <w:szCs w:val="22"/>
        </w:rPr>
      </w:pPr>
      <w:r w:rsidRPr="0089426F">
        <w:rPr>
          <w:sz w:val="22"/>
          <w:szCs w:val="22"/>
        </w:rPr>
        <w:t xml:space="preserve">справка об анализах крови, мочи, кала, кала на </w:t>
      </w:r>
      <w:proofErr w:type="spellStart"/>
      <w:r w:rsidRPr="0089426F">
        <w:rPr>
          <w:sz w:val="22"/>
          <w:szCs w:val="22"/>
        </w:rPr>
        <w:t>яйцеглист</w:t>
      </w:r>
      <w:proofErr w:type="spellEnd"/>
      <w:r w:rsidRPr="0089426F">
        <w:rPr>
          <w:sz w:val="22"/>
          <w:szCs w:val="22"/>
        </w:rPr>
        <w:t>;</w:t>
      </w:r>
    </w:p>
    <w:p w:rsidR="0089426F" w:rsidRPr="0089426F" w:rsidRDefault="0089426F" w:rsidP="0089426F">
      <w:pPr>
        <w:tabs>
          <w:tab w:val="left" w:pos="1080"/>
        </w:tabs>
        <w:ind w:firstLine="142"/>
        <w:jc w:val="both"/>
        <w:rPr>
          <w:sz w:val="22"/>
          <w:szCs w:val="22"/>
        </w:rPr>
      </w:pPr>
      <w:r w:rsidRPr="0089426F">
        <w:rPr>
          <w:sz w:val="22"/>
          <w:szCs w:val="22"/>
        </w:rPr>
        <w:t>справка об осмотре от педиатра и дерматолога.</w:t>
      </w:r>
    </w:p>
    <w:p w:rsidR="0089426F" w:rsidRPr="0089426F" w:rsidRDefault="0089426F" w:rsidP="0089426F">
      <w:pPr>
        <w:tabs>
          <w:tab w:val="left" w:pos="1080"/>
        </w:tabs>
        <w:ind w:firstLine="142"/>
        <w:jc w:val="both"/>
        <w:rPr>
          <w:sz w:val="22"/>
          <w:szCs w:val="22"/>
        </w:rPr>
      </w:pPr>
      <w:r w:rsidRPr="0089426F">
        <w:rPr>
          <w:sz w:val="22"/>
          <w:szCs w:val="22"/>
        </w:rPr>
        <w:t>11. Доставка детей в загородные оздоровительно-образовательные организации осуществляется родителями (законными представителями) самостоятельно или централизованно по согласованию с отделом образования администрации Новоселицкого муниципального округа.</w:t>
      </w:r>
    </w:p>
    <w:p w:rsidR="0089426F" w:rsidRPr="0089426F" w:rsidRDefault="0089426F" w:rsidP="00E95349">
      <w:pPr>
        <w:spacing w:line="240" w:lineRule="exact"/>
        <w:ind w:firstLine="142"/>
        <w:jc w:val="right"/>
        <w:rPr>
          <w:sz w:val="22"/>
          <w:szCs w:val="22"/>
        </w:rPr>
      </w:pPr>
      <w:r w:rsidRPr="0089426F">
        <w:rPr>
          <w:sz w:val="22"/>
          <w:szCs w:val="22"/>
        </w:rPr>
        <w:t>Приложение 5</w:t>
      </w:r>
    </w:p>
    <w:p w:rsidR="0089426F" w:rsidRPr="0089426F" w:rsidRDefault="0089426F" w:rsidP="00E95349">
      <w:pPr>
        <w:spacing w:line="240" w:lineRule="exact"/>
        <w:ind w:firstLine="142"/>
        <w:jc w:val="right"/>
        <w:rPr>
          <w:sz w:val="22"/>
          <w:szCs w:val="22"/>
        </w:rPr>
      </w:pPr>
      <w:r w:rsidRPr="0089426F">
        <w:rPr>
          <w:sz w:val="22"/>
          <w:szCs w:val="22"/>
        </w:rPr>
        <w:t>к постановлению администрации</w:t>
      </w:r>
    </w:p>
    <w:p w:rsidR="0089426F" w:rsidRPr="0089426F" w:rsidRDefault="0089426F" w:rsidP="00E95349">
      <w:pPr>
        <w:spacing w:line="240" w:lineRule="exact"/>
        <w:ind w:firstLine="142"/>
        <w:jc w:val="right"/>
        <w:rPr>
          <w:sz w:val="22"/>
          <w:szCs w:val="22"/>
        </w:rPr>
      </w:pPr>
      <w:r w:rsidRPr="0089426F">
        <w:rPr>
          <w:sz w:val="22"/>
          <w:szCs w:val="22"/>
        </w:rPr>
        <w:t>Новоселицкого муниципального округа</w:t>
      </w:r>
    </w:p>
    <w:p w:rsidR="0089426F" w:rsidRPr="0089426F" w:rsidRDefault="0089426F" w:rsidP="00E95349">
      <w:pPr>
        <w:spacing w:line="240" w:lineRule="exact"/>
        <w:ind w:firstLine="142"/>
        <w:jc w:val="right"/>
        <w:rPr>
          <w:sz w:val="22"/>
          <w:szCs w:val="22"/>
        </w:rPr>
      </w:pPr>
      <w:r w:rsidRPr="0089426F">
        <w:rPr>
          <w:sz w:val="22"/>
          <w:szCs w:val="22"/>
        </w:rPr>
        <w:t>Ставропольского края</w:t>
      </w:r>
    </w:p>
    <w:p w:rsidR="0089426F" w:rsidRPr="0089426F" w:rsidRDefault="0089426F" w:rsidP="00E95349">
      <w:pPr>
        <w:ind w:firstLine="142"/>
        <w:jc w:val="right"/>
        <w:rPr>
          <w:sz w:val="22"/>
          <w:szCs w:val="22"/>
        </w:rPr>
      </w:pPr>
      <w:r w:rsidRPr="0089426F">
        <w:rPr>
          <w:sz w:val="22"/>
          <w:szCs w:val="22"/>
        </w:rPr>
        <w:t>от 20 марта 2025 г. № 168</w:t>
      </w:r>
    </w:p>
    <w:p w:rsidR="0089426F" w:rsidRPr="0089426F" w:rsidRDefault="0089426F" w:rsidP="0089426F">
      <w:pPr>
        <w:spacing w:line="240" w:lineRule="exact"/>
        <w:ind w:firstLine="142"/>
        <w:jc w:val="center"/>
        <w:rPr>
          <w:sz w:val="22"/>
          <w:szCs w:val="22"/>
        </w:rPr>
      </w:pPr>
      <w:r w:rsidRPr="0089426F">
        <w:rPr>
          <w:sz w:val="22"/>
          <w:szCs w:val="22"/>
        </w:rPr>
        <w:t>МОНИТОРИНГ</w:t>
      </w:r>
    </w:p>
    <w:p w:rsidR="0089426F" w:rsidRPr="0089426F" w:rsidRDefault="0089426F" w:rsidP="0089426F">
      <w:pPr>
        <w:spacing w:line="240" w:lineRule="exact"/>
        <w:ind w:firstLine="142"/>
        <w:jc w:val="center"/>
        <w:rPr>
          <w:sz w:val="22"/>
          <w:szCs w:val="22"/>
        </w:rPr>
      </w:pPr>
      <w:r w:rsidRPr="0089426F">
        <w:rPr>
          <w:sz w:val="22"/>
          <w:szCs w:val="22"/>
        </w:rPr>
        <w:t xml:space="preserve"> эффективности реализации мероприятий летней оздоровительной кампании 2025 г.</w:t>
      </w:r>
    </w:p>
    <w:tbl>
      <w:tblPr>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50"/>
        <w:gridCol w:w="709"/>
        <w:gridCol w:w="708"/>
        <w:gridCol w:w="993"/>
        <w:gridCol w:w="709"/>
      </w:tblGrid>
      <w:tr w:rsidR="0089426F" w:rsidRPr="004E62AA" w:rsidTr="00E95349">
        <w:tc>
          <w:tcPr>
            <w:tcW w:w="959" w:type="dxa"/>
            <w:vMerge w:val="restart"/>
            <w:shd w:val="clear" w:color="auto" w:fill="auto"/>
          </w:tcPr>
          <w:p w:rsidR="0089426F" w:rsidRPr="004E62AA" w:rsidRDefault="0089426F" w:rsidP="0089426F">
            <w:pPr>
              <w:spacing w:line="240" w:lineRule="exact"/>
              <w:ind w:firstLine="142"/>
              <w:jc w:val="center"/>
              <w:rPr>
                <w:sz w:val="22"/>
                <w:szCs w:val="22"/>
              </w:rPr>
            </w:pPr>
          </w:p>
          <w:p w:rsidR="0089426F" w:rsidRPr="004E62AA" w:rsidRDefault="0089426F" w:rsidP="0089426F">
            <w:pPr>
              <w:spacing w:line="240" w:lineRule="exact"/>
              <w:ind w:firstLine="142"/>
              <w:jc w:val="center"/>
              <w:rPr>
                <w:sz w:val="22"/>
                <w:szCs w:val="22"/>
              </w:rPr>
            </w:pPr>
            <w:r w:rsidRPr="004E62AA">
              <w:rPr>
                <w:sz w:val="22"/>
                <w:szCs w:val="22"/>
              </w:rPr>
              <w:t>Формы занятости несовершеннолетних</w:t>
            </w:r>
          </w:p>
        </w:tc>
        <w:tc>
          <w:tcPr>
            <w:tcW w:w="850" w:type="dxa"/>
            <w:shd w:val="clear" w:color="auto" w:fill="auto"/>
          </w:tcPr>
          <w:p w:rsidR="0089426F" w:rsidRPr="004E62AA" w:rsidRDefault="0089426F" w:rsidP="0089426F">
            <w:pPr>
              <w:spacing w:line="240" w:lineRule="exact"/>
              <w:ind w:firstLine="142"/>
              <w:jc w:val="center"/>
              <w:rPr>
                <w:sz w:val="22"/>
                <w:szCs w:val="22"/>
              </w:rPr>
            </w:pPr>
          </w:p>
          <w:p w:rsidR="0089426F" w:rsidRPr="004E62AA" w:rsidRDefault="0089426F" w:rsidP="0089426F">
            <w:pPr>
              <w:spacing w:line="240" w:lineRule="exact"/>
              <w:ind w:firstLine="142"/>
              <w:jc w:val="center"/>
              <w:rPr>
                <w:sz w:val="22"/>
                <w:szCs w:val="22"/>
              </w:rPr>
            </w:pPr>
            <w:r w:rsidRPr="004E62AA">
              <w:rPr>
                <w:sz w:val="22"/>
                <w:szCs w:val="22"/>
              </w:rPr>
              <w:t>Количество обучающихся несовершеннолетних,</w:t>
            </w:r>
          </w:p>
          <w:p w:rsidR="0089426F" w:rsidRPr="004E62AA" w:rsidRDefault="0089426F" w:rsidP="0089426F">
            <w:pPr>
              <w:spacing w:line="240" w:lineRule="exact"/>
              <w:ind w:firstLine="142"/>
              <w:jc w:val="center"/>
              <w:rPr>
                <w:sz w:val="22"/>
                <w:szCs w:val="22"/>
              </w:rPr>
            </w:pPr>
            <w:r w:rsidRPr="004E62AA">
              <w:rPr>
                <w:sz w:val="22"/>
                <w:szCs w:val="22"/>
              </w:rPr>
              <w:t>всего</w:t>
            </w:r>
          </w:p>
        </w:tc>
        <w:tc>
          <w:tcPr>
            <w:tcW w:w="709" w:type="dxa"/>
            <w:shd w:val="clear" w:color="auto" w:fill="auto"/>
          </w:tcPr>
          <w:p w:rsidR="0089426F" w:rsidRPr="004E62AA" w:rsidRDefault="0089426F" w:rsidP="0089426F">
            <w:pPr>
              <w:spacing w:line="240" w:lineRule="exact"/>
              <w:ind w:firstLine="142"/>
              <w:jc w:val="center"/>
              <w:rPr>
                <w:sz w:val="22"/>
                <w:szCs w:val="22"/>
              </w:rPr>
            </w:pPr>
          </w:p>
          <w:p w:rsidR="0089426F" w:rsidRPr="004E62AA" w:rsidRDefault="0089426F" w:rsidP="0089426F">
            <w:pPr>
              <w:spacing w:line="240" w:lineRule="exact"/>
              <w:ind w:firstLine="142"/>
              <w:jc w:val="center"/>
              <w:rPr>
                <w:sz w:val="22"/>
                <w:szCs w:val="22"/>
              </w:rPr>
            </w:pPr>
            <w:r w:rsidRPr="004E62AA">
              <w:rPr>
                <w:sz w:val="22"/>
                <w:szCs w:val="22"/>
              </w:rPr>
              <w:t>из них «группы риска», всего</w:t>
            </w:r>
          </w:p>
        </w:tc>
        <w:tc>
          <w:tcPr>
            <w:tcW w:w="708" w:type="dxa"/>
            <w:vMerge w:val="restart"/>
            <w:shd w:val="clear" w:color="auto" w:fill="auto"/>
          </w:tcPr>
          <w:p w:rsidR="0089426F" w:rsidRPr="004E62AA" w:rsidRDefault="0089426F" w:rsidP="0089426F">
            <w:pPr>
              <w:spacing w:line="240" w:lineRule="exact"/>
              <w:ind w:firstLine="142"/>
              <w:jc w:val="center"/>
              <w:rPr>
                <w:sz w:val="22"/>
                <w:szCs w:val="22"/>
              </w:rPr>
            </w:pPr>
          </w:p>
          <w:p w:rsidR="0089426F" w:rsidRPr="004E62AA" w:rsidRDefault="0089426F" w:rsidP="0089426F">
            <w:pPr>
              <w:spacing w:line="240" w:lineRule="exact"/>
              <w:ind w:firstLine="142"/>
              <w:jc w:val="center"/>
              <w:rPr>
                <w:sz w:val="22"/>
                <w:szCs w:val="22"/>
              </w:rPr>
            </w:pPr>
            <w:r w:rsidRPr="004E62AA">
              <w:rPr>
                <w:sz w:val="22"/>
                <w:szCs w:val="22"/>
              </w:rPr>
              <w:t>Количество дней занятости</w:t>
            </w:r>
          </w:p>
        </w:tc>
        <w:tc>
          <w:tcPr>
            <w:tcW w:w="993" w:type="dxa"/>
            <w:shd w:val="clear" w:color="auto" w:fill="auto"/>
          </w:tcPr>
          <w:p w:rsidR="0089426F" w:rsidRPr="004E62AA" w:rsidRDefault="0089426F" w:rsidP="0089426F">
            <w:pPr>
              <w:spacing w:line="240" w:lineRule="exact"/>
              <w:ind w:firstLine="142"/>
              <w:jc w:val="center"/>
              <w:rPr>
                <w:sz w:val="22"/>
                <w:szCs w:val="22"/>
              </w:rPr>
            </w:pPr>
          </w:p>
          <w:p w:rsidR="0089426F" w:rsidRPr="004E62AA" w:rsidRDefault="0089426F" w:rsidP="0089426F">
            <w:pPr>
              <w:spacing w:line="240" w:lineRule="exact"/>
              <w:ind w:firstLine="142"/>
              <w:jc w:val="center"/>
              <w:rPr>
                <w:sz w:val="22"/>
                <w:szCs w:val="22"/>
              </w:rPr>
            </w:pPr>
            <w:r w:rsidRPr="004E62AA">
              <w:rPr>
                <w:sz w:val="22"/>
                <w:szCs w:val="22"/>
              </w:rPr>
              <w:t>Количество правонарушений, совершенных несовершеннолетними (по данным ОВД), в период июнь - август 2025</w:t>
            </w:r>
          </w:p>
        </w:tc>
        <w:tc>
          <w:tcPr>
            <w:tcW w:w="709" w:type="dxa"/>
            <w:vMerge w:val="restart"/>
          </w:tcPr>
          <w:p w:rsidR="0089426F" w:rsidRPr="004E62AA" w:rsidRDefault="0089426F" w:rsidP="0089426F">
            <w:pPr>
              <w:spacing w:line="240" w:lineRule="exact"/>
              <w:ind w:firstLine="142"/>
              <w:jc w:val="center"/>
              <w:rPr>
                <w:sz w:val="22"/>
                <w:szCs w:val="22"/>
              </w:rPr>
            </w:pPr>
          </w:p>
          <w:p w:rsidR="0089426F" w:rsidRPr="004E62AA" w:rsidRDefault="0089426F" w:rsidP="0089426F">
            <w:pPr>
              <w:spacing w:line="240" w:lineRule="exact"/>
              <w:ind w:firstLine="142"/>
              <w:jc w:val="center"/>
              <w:rPr>
                <w:sz w:val="22"/>
                <w:szCs w:val="22"/>
              </w:rPr>
            </w:pPr>
            <w:r w:rsidRPr="004E62AA">
              <w:rPr>
                <w:sz w:val="22"/>
                <w:szCs w:val="22"/>
              </w:rPr>
              <w:t>Среднее количество дней занятости одного несовершеннолетнего обучающегося в летний период</w:t>
            </w:r>
          </w:p>
        </w:tc>
      </w:tr>
      <w:tr w:rsidR="0089426F" w:rsidRPr="004E62AA" w:rsidTr="00E95349">
        <w:trPr>
          <w:trHeight w:val="720"/>
        </w:trPr>
        <w:tc>
          <w:tcPr>
            <w:tcW w:w="959" w:type="dxa"/>
            <w:vMerge/>
            <w:shd w:val="clear" w:color="auto" w:fill="auto"/>
          </w:tcPr>
          <w:p w:rsidR="0089426F" w:rsidRPr="004E62AA" w:rsidRDefault="0089426F" w:rsidP="0089426F">
            <w:pPr>
              <w:spacing w:line="240" w:lineRule="exact"/>
              <w:ind w:firstLine="142"/>
              <w:jc w:val="both"/>
              <w:rPr>
                <w:sz w:val="22"/>
                <w:szCs w:val="22"/>
              </w:rPr>
            </w:pPr>
          </w:p>
        </w:tc>
        <w:tc>
          <w:tcPr>
            <w:tcW w:w="850" w:type="dxa"/>
            <w:shd w:val="clear" w:color="auto" w:fill="auto"/>
            <w:vAlign w:val="center"/>
          </w:tcPr>
          <w:p w:rsidR="0089426F" w:rsidRPr="004E62AA" w:rsidRDefault="0089426F" w:rsidP="0089426F">
            <w:pPr>
              <w:spacing w:line="240" w:lineRule="exact"/>
              <w:ind w:firstLine="142"/>
              <w:jc w:val="center"/>
              <w:rPr>
                <w:i/>
                <w:sz w:val="22"/>
                <w:szCs w:val="22"/>
              </w:rPr>
            </w:pPr>
          </w:p>
        </w:tc>
        <w:tc>
          <w:tcPr>
            <w:tcW w:w="709" w:type="dxa"/>
            <w:shd w:val="clear" w:color="auto" w:fill="auto"/>
            <w:vAlign w:val="center"/>
          </w:tcPr>
          <w:p w:rsidR="0089426F" w:rsidRPr="004E62AA" w:rsidRDefault="0089426F" w:rsidP="0089426F">
            <w:pPr>
              <w:spacing w:line="240" w:lineRule="exact"/>
              <w:ind w:firstLine="142"/>
              <w:jc w:val="center"/>
              <w:rPr>
                <w:i/>
                <w:sz w:val="22"/>
                <w:szCs w:val="22"/>
              </w:rPr>
            </w:pPr>
          </w:p>
        </w:tc>
        <w:tc>
          <w:tcPr>
            <w:tcW w:w="708" w:type="dxa"/>
            <w:vMerge/>
            <w:shd w:val="clear" w:color="auto" w:fill="auto"/>
            <w:vAlign w:val="center"/>
          </w:tcPr>
          <w:p w:rsidR="0089426F" w:rsidRPr="004E62AA" w:rsidRDefault="0089426F" w:rsidP="0089426F">
            <w:pPr>
              <w:spacing w:line="240" w:lineRule="exact"/>
              <w:ind w:firstLine="142"/>
              <w:jc w:val="both"/>
              <w:rPr>
                <w:sz w:val="22"/>
                <w:szCs w:val="22"/>
              </w:rPr>
            </w:pPr>
          </w:p>
        </w:tc>
        <w:tc>
          <w:tcPr>
            <w:tcW w:w="993" w:type="dxa"/>
            <w:shd w:val="clear" w:color="auto" w:fill="auto"/>
            <w:vAlign w:val="center"/>
          </w:tcPr>
          <w:p w:rsidR="0089426F" w:rsidRPr="004E62AA" w:rsidRDefault="0089426F" w:rsidP="0089426F">
            <w:pPr>
              <w:spacing w:line="240" w:lineRule="exact"/>
              <w:ind w:firstLine="142"/>
              <w:jc w:val="center"/>
              <w:rPr>
                <w:i/>
                <w:sz w:val="22"/>
                <w:szCs w:val="22"/>
              </w:rPr>
            </w:pPr>
          </w:p>
        </w:tc>
        <w:tc>
          <w:tcPr>
            <w:tcW w:w="709" w:type="dxa"/>
            <w:vMerge/>
          </w:tcPr>
          <w:p w:rsidR="0089426F" w:rsidRPr="004E62AA" w:rsidRDefault="0089426F" w:rsidP="0089426F">
            <w:pPr>
              <w:spacing w:line="240" w:lineRule="exact"/>
              <w:ind w:firstLine="142"/>
              <w:jc w:val="center"/>
              <w:rPr>
                <w:i/>
                <w:sz w:val="22"/>
                <w:szCs w:val="22"/>
              </w:rPr>
            </w:pPr>
          </w:p>
        </w:tc>
      </w:tr>
      <w:tr w:rsidR="0089426F" w:rsidRPr="004E62AA" w:rsidTr="00E95349">
        <w:tc>
          <w:tcPr>
            <w:tcW w:w="959" w:type="dxa"/>
            <w:vMerge/>
            <w:shd w:val="clear" w:color="auto" w:fill="auto"/>
            <w:vAlign w:val="center"/>
          </w:tcPr>
          <w:p w:rsidR="0089426F" w:rsidRPr="004E62AA" w:rsidRDefault="0089426F" w:rsidP="0089426F">
            <w:pPr>
              <w:ind w:firstLine="142"/>
              <w:jc w:val="both"/>
              <w:rPr>
                <w:sz w:val="22"/>
                <w:szCs w:val="22"/>
              </w:rPr>
            </w:pPr>
          </w:p>
        </w:tc>
        <w:tc>
          <w:tcPr>
            <w:tcW w:w="3260" w:type="dxa"/>
            <w:gridSpan w:val="4"/>
            <w:shd w:val="clear" w:color="auto" w:fill="auto"/>
          </w:tcPr>
          <w:p w:rsidR="0089426F" w:rsidRPr="004E62AA" w:rsidRDefault="0089426F" w:rsidP="0089426F">
            <w:pPr>
              <w:spacing w:line="240" w:lineRule="exact"/>
              <w:ind w:firstLine="142"/>
              <w:jc w:val="center"/>
              <w:rPr>
                <w:sz w:val="22"/>
                <w:szCs w:val="22"/>
              </w:rPr>
            </w:pPr>
            <w:r w:rsidRPr="004E62AA">
              <w:rPr>
                <w:sz w:val="22"/>
                <w:szCs w:val="22"/>
              </w:rPr>
              <w:t>в т.ч. занятых:</w:t>
            </w:r>
          </w:p>
          <w:p w:rsidR="0089426F" w:rsidRPr="004E62AA" w:rsidRDefault="0089426F" w:rsidP="0089426F">
            <w:pPr>
              <w:spacing w:line="240" w:lineRule="exact"/>
              <w:ind w:firstLine="142"/>
              <w:jc w:val="center"/>
              <w:rPr>
                <w:sz w:val="22"/>
                <w:szCs w:val="22"/>
              </w:rPr>
            </w:pPr>
          </w:p>
        </w:tc>
        <w:tc>
          <w:tcPr>
            <w:tcW w:w="709" w:type="dxa"/>
            <w:vMerge/>
          </w:tcPr>
          <w:p w:rsidR="0089426F" w:rsidRPr="004E62AA" w:rsidRDefault="0089426F" w:rsidP="0089426F">
            <w:pPr>
              <w:spacing w:line="240" w:lineRule="exact"/>
              <w:ind w:firstLine="142"/>
              <w:jc w:val="center"/>
              <w:rPr>
                <w:sz w:val="22"/>
                <w:szCs w:val="22"/>
              </w:rPr>
            </w:pPr>
          </w:p>
        </w:tc>
      </w:tr>
      <w:tr w:rsidR="0089426F" w:rsidRPr="004E62AA" w:rsidTr="00E95349">
        <w:trPr>
          <w:trHeight w:val="791"/>
        </w:trPr>
        <w:tc>
          <w:tcPr>
            <w:tcW w:w="959" w:type="dxa"/>
            <w:shd w:val="clear" w:color="auto" w:fill="auto"/>
            <w:vAlign w:val="center"/>
          </w:tcPr>
          <w:p w:rsidR="0089426F" w:rsidRPr="004E62AA" w:rsidRDefault="0089426F" w:rsidP="0089426F">
            <w:pPr>
              <w:spacing w:line="240" w:lineRule="exact"/>
              <w:ind w:firstLine="142"/>
              <w:jc w:val="both"/>
              <w:rPr>
                <w:sz w:val="22"/>
                <w:szCs w:val="22"/>
              </w:rPr>
            </w:pPr>
            <w:r w:rsidRPr="004E62AA">
              <w:rPr>
                <w:sz w:val="22"/>
                <w:szCs w:val="22"/>
              </w:rPr>
              <w:t>Летние оздоровительные пришко</w:t>
            </w:r>
            <w:r w:rsidRPr="004E62AA">
              <w:rPr>
                <w:sz w:val="22"/>
                <w:szCs w:val="22"/>
              </w:rPr>
              <w:lastRenderedPageBreak/>
              <w:t xml:space="preserve">льные лагеря с дневным пребыванием детей </w:t>
            </w:r>
          </w:p>
        </w:tc>
        <w:tc>
          <w:tcPr>
            <w:tcW w:w="850" w:type="dxa"/>
            <w:shd w:val="clear" w:color="auto" w:fill="auto"/>
            <w:vAlign w:val="center"/>
          </w:tcPr>
          <w:p w:rsidR="0089426F" w:rsidRPr="004E62AA" w:rsidRDefault="0089426F" w:rsidP="0089426F">
            <w:pPr>
              <w:ind w:firstLine="142"/>
              <w:jc w:val="center"/>
              <w:rPr>
                <w:i/>
                <w:sz w:val="22"/>
                <w:szCs w:val="22"/>
              </w:rPr>
            </w:pPr>
          </w:p>
        </w:tc>
        <w:tc>
          <w:tcPr>
            <w:tcW w:w="709" w:type="dxa"/>
            <w:shd w:val="clear" w:color="auto" w:fill="auto"/>
            <w:vAlign w:val="center"/>
          </w:tcPr>
          <w:p w:rsidR="0089426F" w:rsidRPr="004E62AA" w:rsidRDefault="0089426F" w:rsidP="0089426F">
            <w:pPr>
              <w:ind w:firstLine="142"/>
              <w:jc w:val="center"/>
              <w:rPr>
                <w:i/>
                <w:sz w:val="22"/>
                <w:szCs w:val="22"/>
              </w:rPr>
            </w:pPr>
          </w:p>
        </w:tc>
        <w:tc>
          <w:tcPr>
            <w:tcW w:w="708" w:type="dxa"/>
            <w:shd w:val="clear" w:color="auto" w:fill="auto"/>
            <w:vAlign w:val="center"/>
          </w:tcPr>
          <w:p w:rsidR="0089426F" w:rsidRPr="004E62AA" w:rsidRDefault="0089426F" w:rsidP="0089426F">
            <w:pPr>
              <w:ind w:firstLine="142"/>
              <w:jc w:val="center"/>
              <w:rPr>
                <w:i/>
                <w:sz w:val="22"/>
                <w:szCs w:val="22"/>
              </w:rPr>
            </w:pPr>
          </w:p>
        </w:tc>
        <w:tc>
          <w:tcPr>
            <w:tcW w:w="993" w:type="dxa"/>
            <w:shd w:val="clear" w:color="auto" w:fill="auto"/>
            <w:vAlign w:val="center"/>
          </w:tcPr>
          <w:p w:rsidR="0089426F" w:rsidRPr="004E62AA" w:rsidRDefault="0089426F" w:rsidP="0089426F">
            <w:pPr>
              <w:ind w:firstLine="142"/>
              <w:jc w:val="center"/>
              <w:rPr>
                <w:i/>
                <w:sz w:val="22"/>
                <w:szCs w:val="22"/>
              </w:rPr>
            </w:pPr>
          </w:p>
        </w:tc>
        <w:tc>
          <w:tcPr>
            <w:tcW w:w="709" w:type="dxa"/>
            <w:vMerge/>
          </w:tcPr>
          <w:p w:rsidR="0089426F" w:rsidRPr="004E62AA" w:rsidRDefault="0089426F" w:rsidP="0089426F">
            <w:pPr>
              <w:ind w:firstLine="142"/>
              <w:jc w:val="center"/>
              <w:rPr>
                <w:i/>
                <w:sz w:val="22"/>
                <w:szCs w:val="22"/>
              </w:rPr>
            </w:pPr>
          </w:p>
        </w:tc>
      </w:tr>
      <w:tr w:rsidR="0089426F" w:rsidRPr="004E62AA" w:rsidTr="00E95349">
        <w:trPr>
          <w:trHeight w:val="689"/>
        </w:trPr>
        <w:tc>
          <w:tcPr>
            <w:tcW w:w="959" w:type="dxa"/>
            <w:shd w:val="clear" w:color="auto" w:fill="auto"/>
            <w:vAlign w:val="center"/>
          </w:tcPr>
          <w:p w:rsidR="0089426F" w:rsidRPr="004E62AA" w:rsidRDefault="0089426F" w:rsidP="0089426F">
            <w:pPr>
              <w:spacing w:line="240" w:lineRule="exact"/>
              <w:ind w:firstLine="142"/>
              <w:jc w:val="both"/>
              <w:rPr>
                <w:sz w:val="22"/>
                <w:szCs w:val="22"/>
              </w:rPr>
            </w:pPr>
          </w:p>
          <w:p w:rsidR="0089426F" w:rsidRPr="004E62AA" w:rsidRDefault="0089426F" w:rsidP="0089426F">
            <w:pPr>
              <w:spacing w:line="240" w:lineRule="exact"/>
              <w:ind w:firstLine="142"/>
              <w:jc w:val="both"/>
              <w:rPr>
                <w:sz w:val="22"/>
                <w:szCs w:val="22"/>
              </w:rPr>
            </w:pPr>
            <w:r w:rsidRPr="004E62AA">
              <w:rPr>
                <w:sz w:val="22"/>
                <w:szCs w:val="22"/>
              </w:rPr>
              <w:t>Загородные летние оздоровительные лагеря</w:t>
            </w:r>
          </w:p>
          <w:p w:rsidR="0089426F" w:rsidRPr="004E62AA" w:rsidRDefault="0089426F" w:rsidP="0089426F">
            <w:pPr>
              <w:spacing w:line="240" w:lineRule="exact"/>
              <w:ind w:firstLine="142"/>
              <w:jc w:val="both"/>
              <w:rPr>
                <w:sz w:val="22"/>
                <w:szCs w:val="22"/>
              </w:rPr>
            </w:pPr>
          </w:p>
        </w:tc>
        <w:tc>
          <w:tcPr>
            <w:tcW w:w="850" w:type="dxa"/>
            <w:shd w:val="clear" w:color="auto" w:fill="auto"/>
            <w:vAlign w:val="center"/>
          </w:tcPr>
          <w:p w:rsidR="0089426F" w:rsidRPr="004E62AA" w:rsidRDefault="0089426F" w:rsidP="0089426F">
            <w:pPr>
              <w:ind w:firstLine="142"/>
              <w:jc w:val="center"/>
              <w:rPr>
                <w:i/>
                <w:sz w:val="22"/>
                <w:szCs w:val="22"/>
              </w:rPr>
            </w:pPr>
          </w:p>
        </w:tc>
        <w:tc>
          <w:tcPr>
            <w:tcW w:w="709" w:type="dxa"/>
            <w:shd w:val="clear" w:color="auto" w:fill="auto"/>
            <w:vAlign w:val="center"/>
          </w:tcPr>
          <w:p w:rsidR="0089426F" w:rsidRPr="004E62AA" w:rsidRDefault="0089426F" w:rsidP="0089426F">
            <w:pPr>
              <w:ind w:firstLine="142"/>
              <w:jc w:val="center"/>
              <w:rPr>
                <w:i/>
                <w:sz w:val="22"/>
                <w:szCs w:val="22"/>
              </w:rPr>
            </w:pPr>
          </w:p>
        </w:tc>
        <w:tc>
          <w:tcPr>
            <w:tcW w:w="708" w:type="dxa"/>
            <w:shd w:val="clear" w:color="auto" w:fill="auto"/>
            <w:vAlign w:val="center"/>
          </w:tcPr>
          <w:p w:rsidR="0089426F" w:rsidRPr="004E62AA" w:rsidRDefault="0089426F" w:rsidP="0089426F">
            <w:pPr>
              <w:ind w:firstLine="142"/>
              <w:jc w:val="center"/>
              <w:rPr>
                <w:i/>
                <w:sz w:val="22"/>
                <w:szCs w:val="22"/>
              </w:rPr>
            </w:pPr>
          </w:p>
        </w:tc>
        <w:tc>
          <w:tcPr>
            <w:tcW w:w="993" w:type="dxa"/>
            <w:shd w:val="clear" w:color="auto" w:fill="auto"/>
            <w:vAlign w:val="center"/>
          </w:tcPr>
          <w:p w:rsidR="0089426F" w:rsidRPr="004E62AA" w:rsidRDefault="0089426F" w:rsidP="0089426F">
            <w:pPr>
              <w:ind w:firstLine="142"/>
              <w:jc w:val="center"/>
              <w:rPr>
                <w:i/>
                <w:sz w:val="22"/>
                <w:szCs w:val="22"/>
              </w:rPr>
            </w:pPr>
          </w:p>
        </w:tc>
        <w:tc>
          <w:tcPr>
            <w:tcW w:w="709" w:type="dxa"/>
            <w:vMerge/>
          </w:tcPr>
          <w:p w:rsidR="0089426F" w:rsidRPr="004E62AA" w:rsidRDefault="0089426F" w:rsidP="0089426F">
            <w:pPr>
              <w:ind w:firstLine="142"/>
              <w:jc w:val="center"/>
              <w:rPr>
                <w:i/>
                <w:sz w:val="22"/>
                <w:szCs w:val="22"/>
              </w:rPr>
            </w:pPr>
          </w:p>
        </w:tc>
      </w:tr>
      <w:tr w:rsidR="0089426F" w:rsidRPr="004E62AA" w:rsidTr="00E95349">
        <w:tc>
          <w:tcPr>
            <w:tcW w:w="959" w:type="dxa"/>
            <w:shd w:val="clear" w:color="auto" w:fill="auto"/>
            <w:vAlign w:val="center"/>
          </w:tcPr>
          <w:p w:rsidR="0089426F" w:rsidRPr="004E62AA" w:rsidRDefault="0089426F" w:rsidP="0089426F">
            <w:pPr>
              <w:spacing w:line="240" w:lineRule="exact"/>
              <w:ind w:firstLine="142"/>
              <w:jc w:val="both"/>
              <w:rPr>
                <w:sz w:val="22"/>
                <w:szCs w:val="22"/>
              </w:rPr>
            </w:pPr>
            <w:r w:rsidRPr="004E62AA">
              <w:rPr>
                <w:sz w:val="22"/>
                <w:szCs w:val="22"/>
              </w:rPr>
              <w:t>Летние оздоровительные лагеря с дневным пребыванием детей на базе образовательных организаций</w:t>
            </w:r>
          </w:p>
          <w:p w:rsidR="0089426F" w:rsidRPr="004E62AA" w:rsidRDefault="0089426F" w:rsidP="0089426F">
            <w:pPr>
              <w:spacing w:line="240" w:lineRule="exact"/>
              <w:ind w:firstLine="142"/>
              <w:jc w:val="both"/>
              <w:rPr>
                <w:sz w:val="22"/>
                <w:szCs w:val="22"/>
              </w:rPr>
            </w:pPr>
          </w:p>
        </w:tc>
        <w:tc>
          <w:tcPr>
            <w:tcW w:w="850" w:type="dxa"/>
            <w:shd w:val="clear" w:color="auto" w:fill="auto"/>
            <w:vAlign w:val="center"/>
          </w:tcPr>
          <w:p w:rsidR="0089426F" w:rsidRPr="004E62AA" w:rsidRDefault="0089426F" w:rsidP="0089426F">
            <w:pPr>
              <w:ind w:firstLine="142"/>
              <w:jc w:val="center"/>
              <w:rPr>
                <w:i/>
                <w:sz w:val="22"/>
                <w:szCs w:val="22"/>
              </w:rPr>
            </w:pPr>
          </w:p>
        </w:tc>
        <w:tc>
          <w:tcPr>
            <w:tcW w:w="709" w:type="dxa"/>
            <w:shd w:val="clear" w:color="auto" w:fill="auto"/>
            <w:vAlign w:val="center"/>
          </w:tcPr>
          <w:p w:rsidR="0089426F" w:rsidRPr="004E62AA" w:rsidRDefault="0089426F" w:rsidP="0089426F">
            <w:pPr>
              <w:ind w:firstLine="142"/>
              <w:jc w:val="center"/>
              <w:rPr>
                <w:i/>
                <w:sz w:val="22"/>
                <w:szCs w:val="22"/>
              </w:rPr>
            </w:pPr>
          </w:p>
        </w:tc>
        <w:tc>
          <w:tcPr>
            <w:tcW w:w="708" w:type="dxa"/>
            <w:shd w:val="clear" w:color="auto" w:fill="auto"/>
            <w:vAlign w:val="center"/>
          </w:tcPr>
          <w:p w:rsidR="0089426F" w:rsidRPr="004E62AA" w:rsidRDefault="0089426F" w:rsidP="0089426F">
            <w:pPr>
              <w:ind w:firstLine="142"/>
              <w:jc w:val="center"/>
              <w:rPr>
                <w:i/>
                <w:sz w:val="22"/>
                <w:szCs w:val="22"/>
              </w:rPr>
            </w:pPr>
          </w:p>
        </w:tc>
        <w:tc>
          <w:tcPr>
            <w:tcW w:w="993" w:type="dxa"/>
            <w:shd w:val="clear" w:color="auto" w:fill="auto"/>
            <w:vAlign w:val="center"/>
          </w:tcPr>
          <w:p w:rsidR="0089426F" w:rsidRPr="004E62AA" w:rsidRDefault="0089426F" w:rsidP="0089426F">
            <w:pPr>
              <w:ind w:firstLine="142"/>
              <w:jc w:val="center"/>
              <w:rPr>
                <w:i/>
                <w:sz w:val="22"/>
                <w:szCs w:val="22"/>
              </w:rPr>
            </w:pPr>
          </w:p>
        </w:tc>
        <w:tc>
          <w:tcPr>
            <w:tcW w:w="709" w:type="dxa"/>
            <w:vMerge/>
          </w:tcPr>
          <w:p w:rsidR="0089426F" w:rsidRPr="004E62AA" w:rsidRDefault="0089426F" w:rsidP="0089426F">
            <w:pPr>
              <w:ind w:firstLine="142"/>
              <w:jc w:val="center"/>
              <w:rPr>
                <w:i/>
                <w:sz w:val="22"/>
                <w:szCs w:val="22"/>
              </w:rPr>
            </w:pPr>
          </w:p>
        </w:tc>
      </w:tr>
      <w:tr w:rsidR="0089426F" w:rsidRPr="004E62AA" w:rsidTr="00E95349">
        <w:tc>
          <w:tcPr>
            <w:tcW w:w="959" w:type="dxa"/>
            <w:shd w:val="clear" w:color="auto" w:fill="auto"/>
            <w:vAlign w:val="center"/>
          </w:tcPr>
          <w:p w:rsidR="0089426F" w:rsidRPr="004E62AA" w:rsidRDefault="0089426F" w:rsidP="0089426F">
            <w:pPr>
              <w:spacing w:line="240" w:lineRule="exact"/>
              <w:ind w:firstLine="142"/>
              <w:jc w:val="both"/>
              <w:rPr>
                <w:sz w:val="22"/>
                <w:szCs w:val="22"/>
              </w:rPr>
            </w:pPr>
            <w:r w:rsidRPr="004E62AA">
              <w:rPr>
                <w:sz w:val="22"/>
                <w:szCs w:val="22"/>
              </w:rPr>
              <w:t>Летние профильные лагеря на базе воинских частей</w:t>
            </w:r>
          </w:p>
          <w:p w:rsidR="0089426F" w:rsidRPr="004E62AA" w:rsidRDefault="0089426F" w:rsidP="0089426F">
            <w:pPr>
              <w:spacing w:line="240" w:lineRule="exact"/>
              <w:ind w:firstLine="142"/>
              <w:jc w:val="both"/>
              <w:rPr>
                <w:sz w:val="22"/>
                <w:szCs w:val="22"/>
              </w:rPr>
            </w:pPr>
          </w:p>
        </w:tc>
        <w:tc>
          <w:tcPr>
            <w:tcW w:w="850" w:type="dxa"/>
            <w:shd w:val="clear" w:color="auto" w:fill="auto"/>
            <w:vAlign w:val="center"/>
          </w:tcPr>
          <w:p w:rsidR="0089426F" w:rsidRPr="004E62AA" w:rsidRDefault="0089426F" w:rsidP="0089426F">
            <w:pPr>
              <w:ind w:firstLine="142"/>
              <w:jc w:val="center"/>
              <w:rPr>
                <w:i/>
                <w:sz w:val="22"/>
                <w:szCs w:val="22"/>
              </w:rPr>
            </w:pPr>
          </w:p>
        </w:tc>
        <w:tc>
          <w:tcPr>
            <w:tcW w:w="709" w:type="dxa"/>
            <w:shd w:val="clear" w:color="auto" w:fill="auto"/>
            <w:vAlign w:val="center"/>
          </w:tcPr>
          <w:p w:rsidR="0089426F" w:rsidRPr="004E62AA" w:rsidRDefault="0089426F" w:rsidP="0089426F">
            <w:pPr>
              <w:ind w:firstLine="142"/>
              <w:jc w:val="center"/>
              <w:rPr>
                <w:i/>
                <w:sz w:val="22"/>
                <w:szCs w:val="22"/>
              </w:rPr>
            </w:pPr>
          </w:p>
        </w:tc>
        <w:tc>
          <w:tcPr>
            <w:tcW w:w="708" w:type="dxa"/>
            <w:shd w:val="clear" w:color="auto" w:fill="auto"/>
            <w:vAlign w:val="center"/>
          </w:tcPr>
          <w:p w:rsidR="0089426F" w:rsidRPr="004E62AA" w:rsidRDefault="0089426F" w:rsidP="0089426F">
            <w:pPr>
              <w:ind w:firstLine="142"/>
              <w:jc w:val="center"/>
              <w:rPr>
                <w:i/>
                <w:sz w:val="22"/>
                <w:szCs w:val="22"/>
              </w:rPr>
            </w:pPr>
          </w:p>
        </w:tc>
        <w:tc>
          <w:tcPr>
            <w:tcW w:w="993" w:type="dxa"/>
            <w:shd w:val="clear" w:color="auto" w:fill="auto"/>
            <w:vAlign w:val="center"/>
          </w:tcPr>
          <w:p w:rsidR="0089426F" w:rsidRPr="004E62AA" w:rsidRDefault="0089426F" w:rsidP="0089426F">
            <w:pPr>
              <w:ind w:firstLine="142"/>
              <w:jc w:val="center"/>
              <w:rPr>
                <w:i/>
                <w:sz w:val="22"/>
                <w:szCs w:val="22"/>
              </w:rPr>
            </w:pPr>
          </w:p>
        </w:tc>
        <w:tc>
          <w:tcPr>
            <w:tcW w:w="709" w:type="dxa"/>
            <w:vMerge/>
          </w:tcPr>
          <w:p w:rsidR="0089426F" w:rsidRPr="004E62AA" w:rsidRDefault="0089426F" w:rsidP="0089426F">
            <w:pPr>
              <w:ind w:firstLine="142"/>
              <w:jc w:val="center"/>
              <w:rPr>
                <w:i/>
                <w:sz w:val="22"/>
                <w:szCs w:val="22"/>
              </w:rPr>
            </w:pPr>
          </w:p>
        </w:tc>
      </w:tr>
      <w:tr w:rsidR="0089426F" w:rsidRPr="004E62AA" w:rsidTr="00E95349">
        <w:tc>
          <w:tcPr>
            <w:tcW w:w="959" w:type="dxa"/>
            <w:shd w:val="clear" w:color="auto" w:fill="auto"/>
            <w:vAlign w:val="center"/>
          </w:tcPr>
          <w:p w:rsidR="0089426F" w:rsidRPr="004E62AA" w:rsidRDefault="0089426F" w:rsidP="0089426F">
            <w:pPr>
              <w:spacing w:line="240" w:lineRule="exact"/>
              <w:ind w:firstLine="142"/>
              <w:jc w:val="both"/>
              <w:rPr>
                <w:sz w:val="22"/>
                <w:szCs w:val="22"/>
              </w:rPr>
            </w:pPr>
            <w:r w:rsidRPr="004E62AA">
              <w:rPr>
                <w:sz w:val="22"/>
                <w:szCs w:val="22"/>
              </w:rPr>
              <w:t>Санаторно-курортные учреждения</w:t>
            </w:r>
          </w:p>
          <w:p w:rsidR="0089426F" w:rsidRPr="004E62AA" w:rsidRDefault="0089426F" w:rsidP="0089426F">
            <w:pPr>
              <w:spacing w:line="240" w:lineRule="exact"/>
              <w:ind w:firstLine="142"/>
              <w:jc w:val="both"/>
              <w:rPr>
                <w:sz w:val="22"/>
                <w:szCs w:val="22"/>
              </w:rPr>
            </w:pPr>
          </w:p>
        </w:tc>
        <w:tc>
          <w:tcPr>
            <w:tcW w:w="850" w:type="dxa"/>
            <w:shd w:val="clear" w:color="auto" w:fill="auto"/>
            <w:vAlign w:val="center"/>
          </w:tcPr>
          <w:p w:rsidR="0089426F" w:rsidRPr="004E62AA" w:rsidRDefault="0089426F" w:rsidP="0089426F">
            <w:pPr>
              <w:ind w:firstLine="142"/>
              <w:jc w:val="center"/>
              <w:rPr>
                <w:i/>
                <w:sz w:val="22"/>
                <w:szCs w:val="22"/>
              </w:rPr>
            </w:pPr>
          </w:p>
        </w:tc>
        <w:tc>
          <w:tcPr>
            <w:tcW w:w="709" w:type="dxa"/>
            <w:shd w:val="clear" w:color="auto" w:fill="auto"/>
            <w:vAlign w:val="center"/>
          </w:tcPr>
          <w:p w:rsidR="0089426F" w:rsidRPr="004E62AA" w:rsidRDefault="0089426F" w:rsidP="0089426F">
            <w:pPr>
              <w:ind w:firstLine="142"/>
              <w:jc w:val="center"/>
              <w:rPr>
                <w:i/>
                <w:sz w:val="22"/>
                <w:szCs w:val="22"/>
              </w:rPr>
            </w:pPr>
          </w:p>
        </w:tc>
        <w:tc>
          <w:tcPr>
            <w:tcW w:w="708" w:type="dxa"/>
            <w:shd w:val="clear" w:color="auto" w:fill="auto"/>
            <w:vAlign w:val="center"/>
          </w:tcPr>
          <w:p w:rsidR="0089426F" w:rsidRPr="004E62AA" w:rsidRDefault="0089426F" w:rsidP="0089426F">
            <w:pPr>
              <w:ind w:firstLine="142"/>
              <w:jc w:val="center"/>
              <w:rPr>
                <w:i/>
                <w:sz w:val="22"/>
                <w:szCs w:val="22"/>
              </w:rPr>
            </w:pPr>
          </w:p>
        </w:tc>
        <w:tc>
          <w:tcPr>
            <w:tcW w:w="993" w:type="dxa"/>
            <w:shd w:val="clear" w:color="auto" w:fill="auto"/>
            <w:vAlign w:val="center"/>
          </w:tcPr>
          <w:p w:rsidR="0089426F" w:rsidRPr="004E62AA" w:rsidRDefault="0089426F" w:rsidP="0089426F">
            <w:pPr>
              <w:ind w:firstLine="142"/>
              <w:jc w:val="center"/>
              <w:rPr>
                <w:i/>
                <w:sz w:val="22"/>
                <w:szCs w:val="22"/>
              </w:rPr>
            </w:pPr>
          </w:p>
        </w:tc>
        <w:tc>
          <w:tcPr>
            <w:tcW w:w="709" w:type="dxa"/>
            <w:vMerge/>
          </w:tcPr>
          <w:p w:rsidR="0089426F" w:rsidRPr="004E62AA" w:rsidRDefault="0089426F" w:rsidP="0089426F">
            <w:pPr>
              <w:ind w:firstLine="142"/>
              <w:jc w:val="center"/>
              <w:rPr>
                <w:i/>
                <w:sz w:val="22"/>
                <w:szCs w:val="22"/>
              </w:rPr>
            </w:pPr>
          </w:p>
        </w:tc>
      </w:tr>
      <w:tr w:rsidR="0089426F" w:rsidRPr="004E62AA" w:rsidTr="00E95349">
        <w:tc>
          <w:tcPr>
            <w:tcW w:w="959" w:type="dxa"/>
            <w:shd w:val="clear" w:color="auto" w:fill="auto"/>
          </w:tcPr>
          <w:p w:rsidR="0089426F" w:rsidRPr="004E62AA" w:rsidRDefault="0089426F" w:rsidP="0089426F">
            <w:pPr>
              <w:spacing w:line="240" w:lineRule="exact"/>
              <w:ind w:firstLine="142"/>
              <w:jc w:val="both"/>
              <w:rPr>
                <w:sz w:val="22"/>
                <w:szCs w:val="22"/>
              </w:rPr>
            </w:pPr>
          </w:p>
          <w:p w:rsidR="0089426F" w:rsidRPr="004E62AA" w:rsidRDefault="0089426F" w:rsidP="0089426F">
            <w:pPr>
              <w:spacing w:line="240" w:lineRule="exact"/>
              <w:ind w:firstLine="142"/>
              <w:jc w:val="both"/>
              <w:rPr>
                <w:sz w:val="22"/>
                <w:szCs w:val="22"/>
              </w:rPr>
            </w:pPr>
            <w:r w:rsidRPr="004E62AA">
              <w:rPr>
                <w:sz w:val="22"/>
                <w:szCs w:val="22"/>
              </w:rPr>
              <w:t>Летняя трудовая практика</w:t>
            </w:r>
          </w:p>
          <w:p w:rsidR="0089426F" w:rsidRPr="004E62AA" w:rsidRDefault="0089426F" w:rsidP="0089426F">
            <w:pPr>
              <w:spacing w:line="240" w:lineRule="exact"/>
              <w:ind w:firstLine="142"/>
              <w:jc w:val="both"/>
              <w:rPr>
                <w:sz w:val="22"/>
                <w:szCs w:val="22"/>
              </w:rPr>
            </w:pPr>
          </w:p>
        </w:tc>
        <w:tc>
          <w:tcPr>
            <w:tcW w:w="850" w:type="dxa"/>
            <w:shd w:val="clear" w:color="auto" w:fill="auto"/>
            <w:vAlign w:val="center"/>
          </w:tcPr>
          <w:p w:rsidR="0089426F" w:rsidRPr="004E62AA" w:rsidRDefault="0089426F" w:rsidP="0089426F">
            <w:pPr>
              <w:ind w:firstLine="142"/>
              <w:jc w:val="center"/>
              <w:rPr>
                <w:i/>
                <w:sz w:val="22"/>
                <w:szCs w:val="22"/>
              </w:rPr>
            </w:pPr>
          </w:p>
        </w:tc>
        <w:tc>
          <w:tcPr>
            <w:tcW w:w="709" w:type="dxa"/>
            <w:shd w:val="clear" w:color="auto" w:fill="auto"/>
            <w:vAlign w:val="center"/>
          </w:tcPr>
          <w:p w:rsidR="0089426F" w:rsidRPr="004E62AA" w:rsidRDefault="0089426F" w:rsidP="0089426F">
            <w:pPr>
              <w:ind w:firstLine="142"/>
              <w:jc w:val="center"/>
              <w:rPr>
                <w:i/>
                <w:sz w:val="22"/>
                <w:szCs w:val="22"/>
              </w:rPr>
            </w:pPr>
          </w:p>
        </w:tc>
        <w:tc>
          <w:tcPr>
            <w:tcW w:w="708" w:type="dxa"/>
            <w:shd w:val="clear" w:color="auto" w:fill="auto"/>
            <w:vAlign w:val="center"/>
          </w:tcPr>
          <w:p w:rsidR="0089426F" w:rsidRPr="004E62AA" w:rsidRDefault="0089426F" w:rsidP="0089426F">
            <w:pPr>
              <w:ind w:firstLine="142"/>
              <w:jc w:val="center"/>
              <w:rPr>
                <w:i/>
                <w:sz w:val="22"/>
                <w:szCs w:val="22"/>
              </w:rPr>
            </w:pPr>
          </w:p>
        </w:tc>
        <w:tc>
          <w:tcPr>
            <w:tcW w:w="993" w:type="dxa"/>
            <w:shd w:val="clear" w:color="auto" w:fill="auto"/>
            <w:vAlign w:val="center"/>
          </w:tcPr>
          <w:p w:rsidR="0089426F" w:rsidRPr="004E62AA" w:rsidRDefault="0089426F" w:rsidP="0089426F">
            <w:pPr>
              <w:ind w:firstLine="142"/>
              <w:jc w:val="center"/>
              <w:rPr>
                <w:i/>
                <w:sz w:val="22"/>
                <w:szCs w:val="22"/>
              </w:rPr>
            </w:pPr>
          </w:p>
        </w:tc>
        <w:tc>
          <w:tcPr>
            <w:tcW w:w="709" w:type="dxa"/>
            <w:vMerge/>
          </w:tcPr>
          <w:p w:rsidR="0089426F" w:rsidRPr="004E62AA" w:rsidRDefault="0089426F" w:rsidP="0089426F">
            <w:pPr>
              <w:ind w:firstLine="142"/>
              <w:jc w:val="center"/>
              <w:rPr>
                <w:i/>
                <w:sz w:val="22"/>
                <w:szCs w:val="22"/>
              </w:rPr>
            </w:pPr>
          </w:p>
        </w:tc>
      </w:tr>
      <w:tr w:rsidR="0089426F" w:rsidRPr="004E62AA" w:rsidTr="00E95349">
        <w:tc>
          <w:tcPr>
            <w:tcW w:w="959" w:type="dxa"/>
            <w:shd w:val="clear" w:color="auto" w:fill="auto"/>
          </w:tcPr>
          <w:p w:rsidR="0089426F" w:rsidRPr="004E62AA" w:rsidRDefault="0089426F" w:rsidP="0089426F">
            <w:pPr>
              <w:spacing w:line="240" w:lineRule="exact"/>
              <w:ind w:firstLine="142"/>
              <w:jc w:val="both"/>
              <w:rPr>
                <w:sz w:val="22"/>
                <w:szCs w:val="22"/>
              </w:rPr>
            </w:pPr>
            <w:r w:rsidRPr="004E62AA">
              <w:rPr>
                <w:sz w:val="22"/>
                <w:szCs w:val="22"/>
              </w:rPr>
              <w:lastRenderedPageBreak/>
              <w:t>Временная трудовая занятость</w:t>
            </w:r>
          </w:p>
          <w:p w:rsidR="0089426F" w:rsidRPr="004E62AA" w:rsidRDefault="0089426F" w:rsidP="0089426F">
            <w:pPr>
              <w:spacing w:line="240" w:lineRule="exact"/>
              <w:ind w:firstLine="142"/>
              <w:jc w:val="both"/>
              <w:rPr>
                <w:sz w:val="22"/>
                <w:szCs w:val="22"/>
              </w:rPr>
            </w:pPr>
          </w:p>
        </w:tc>
        <w:tc>
          <w:tcPr>
            <w:tcW w:w="850" w:type="dxa"/>
            <w:shd w:val="clear" w:color="auto" w:fill="auto"/>
            <w:vAlign w:val="center"/>
          </w:tcPr>
          <w:p w:rsidR="0089426F" w:rsidRPr="004E62AA" w:rsidRDefault="0089426F" w:rsidP="0089426F">
            <w:pPr>
              <w:ind w:firstLine="142"/>
              <w:jc w:val="center"/>
              <w:rPr>
                <w:i/>
                <w:sz w:val="22"/>
                <w:szCs w:val="22"/>
              </w:rPr>
            </w:pPr>
          </w:p>
        </w:tc>
        <w:tc>
          <w:tcPr>
            <w:tcW w:w="709" w:type="dxa"/>
            <w:shd w:val="clear" w:color="auto" w:fill="auto"/>
            <w:vAlign w:val="center"/>
          </w:tcPr>
          <w:p w:rsidR="0089426F" w:rsidRPr="004E62AA" w:rsidRDefault="0089426F" w:rsidP="0089426F">
            <w:pPr>
              <w:ind w:firstLine="142"/>
              <w:jc w:val="center"/>
              <w:rPr>
                <w:i/>
                <w:sz w:val="22"/>
                <w:szCs w:val="22"/>
              </w:rPr>
            </w:pPr>
          </w:p>
        </w:tc>
        <w:tc>
          <w:tcPr>
            <w:tcW w:w="708" w:type="dxa"/>
            <w:shd w:val="clear" w:color="auto" w:fill="auto"/>
            <w:vAlign w:val="center"/>
          </w:tcPr>
          <w:p w:rsidR="0089426F" w:rsidRPr="004E62AA" w:rsidRDefault="0089426F" w:rsidP="0089426F">
            <w:pPr>
              <w:ind w:firstLine="142"/>
              <w:jc w:val="center"/>
              <w:rPr>
                <w:i/>
                <w:sz w:val="22"/>
                <w:szCs w:val="22"/>
              </w:rPr>
            </w:pPr>
          </w:p>
        </w:tc>
        <w:tc>
          <w:tcPr>
            <w:tcW w:w="993" w:type="dxa"/>
            <w:shd w:val="clear" w:color="auto" w:fill="auto"/>
            <w:vAlign w:val="center"/>
          </w:tcPr>
          <w:p w:rsidR="0089426F" w:rsidRPr="004E62AA" w:rsidRDefault="0089426F" w:rsidP="0089426F">
            <w:pPr>
              <w:ind w:firstLine="142"/>
              <w:jc w:val="center"/>
              <w:rPr>
                <w:i/>
                <w:sz w:val="22"/>
                <w:szCs w:val="22"/>
              </w:rPr>
            </w:pPr>
          </w:p>
        </w:tc>
        <w:tc>
          <w:tcPr>
            <w:tcW w:w="709" w:type="dxa"/>
            <w:vMerge/>
          </w:tcPr>
          <w:p w:rsidR="0089426F" w:rsidRPr="004E62AA" w:rsidRDefault="0089426F" w:rsidP="0089426F">
            <w:pPr>
              <w:ind w:firstLine="142"/>
              <w:jc w:val="center"/>
              <w:rPr>
                <w:i/>
                <w:sz w:val="22"/>
                <w:szCs w:val="22"/>
              </w:rPr>
            </w:pPr>
          </w:p>
        </w:tc>
      </w:tr>
      <w:tr w:rsidR="0089426F" w:rsidRPr="004E62AA" w:rsidTr="00E95349">
        <w:trPr>
          <w:trHeight w:val="608"/>
        </w:trPr>
        <w:tc>
          <w:tcPr>
            <w:tcW w:w="959" w:type="dxa"/>
            <w:shd w:val="clear" w:color="auto" w:fill="auto"/>
          </w:tcPr>
          <w:p w:rsidR="0089426F" w:rsidRPr="004E62AA" w:rsidRDefault="0089426F" w:rsidP="0089426F">
            <w:pPr>
              <w:spacing w:line="240" w:lineRule="exact"/>
              <w:ind w:firstLine="142"/>
              <w:jc w:val="both"/>
              <w:rPr>
                <w:sz w:val="22"/>
                <w:szCs w:val="22"/>
              </w:rPr>
            </w:pPr>
          </w:p>
          <w:p w:rsidR="0089426F" w:rsidRPr="004E62AA" w:rsidRDefault="0089426F" w:rsidP="0089426F">
            <w:pPr>
              <w:spacing w:line="240" w:lineRule="exact"/>
              <w:ind w:firstLine="142"/>
              <w:jc w:val="both"/>
              <w:rPr>
                <w:sz w:val="22"/>
                <w:szCs w:val="22"/>
              </w:rPr>
            </w:pPr>
            <w:r w:rsidRPr="004E62AA">
              <w:rPr>
                <w:sz w:val="22"/>
                <w:szCs w:val="22"/>
              </w:rPr>
              <w:t>Иные формы занятости (с указанием):</w:t>
            </w:r>
          </w:p>
          <w:p w:rsidR="0089426F" w:rsidRPr="004E62AA" w:rsidRDefault="0089426F" w:rsidP="0089426F">
            <w:pPr>
              <w:spacing w:line="240" w:lineRule="exact"/>
              <w:ind w:firstLine="142"/>
              <w:jc w:val="both"/>
              <w:rPr>
                <w:sz w:val="22"/>
                <w:szCs w:val="22"/>
              </w:rPr>
            </w:pPr>
          </w:p>
        </w:tc>
        <w:tc>
          <w:tcPr>
            <w:tcW w:w="850" w:type="dxa"/>
            <w:shd w:val="clear" w:color="auto" w:fill="auto"/>
            <w:vAlign w:val="center"/>
          </w:tcPr>
          <w:p w:rsidR="0089426F" w:rsidRPr="004E62AA" w:rsidRDefault="0089426F" w:rsidP="0089426F">
            <w:pPr>
              <w:ind w:firstLine="142"/>
              <w:jc w:val="center"/>
              <w:rPr>
                <w:i/>
                <w:sz w:val="22"/>
                <w:szCs w:val="22"/>
              </w:rPr>
            </w:pPr>
          </w:p>
        </w:tc>
        <w:tc>
          <w:tcPr>
            <w:tcW w:w="709" w:type="dxa"/>
            <w:shd w:val="clear" w:color="auto" w:fill="auto"/>
            <w:vAlign w:val="center"/>
          </w:tcPr>
          <w:p w:rsidR="0089426F" w:rsidRPr="004E62AA" w:rsidRDefault="0089426F" w:rsidP="0089426F">
            <w:pPr>
              <w:ind w:firstLine="142"/>
              <w:jc w:val="center"/>
              <w:rPr>
                <w:i/>
                <w:sz w:val="22"/>
                <w:szCs w:val="22"/>
              </w:rPr>
            </w:pPr>
          </w:p>
        </w:tc>
        <w:tc>
          <w:tcPr>
            <w:tcW w:w="708" w:type="dxa"/>
            <w:shd w:val="clear" w:color="auto" w:fill="auto"/>
            <w:vAlign w:val="center"/>
          </w:tcPr>
          <w:p w:rsidR="0089426F" w:rsidRPr="004E62AA" w:rsidRDefault="0089426F" w:rsidP="0089426F">
            <w:pPr>
              <w:ind w:firstLine="142"/>
              <w:jc w:val="center"/>
              <w:rPr>
                <w:i/>
                <w:sz w:val="22"/>
                <w:szCs w:val="22"/>
              </w:rPr>
            </w:pPr>
          </w:p>
        </w:tc>
        <w:tc>
          <w:tcPr>
            <w:tcW w:w="993" w:type="dxa"/>
            <w:shd w:val="clear" w:color="auto" w:fill="auto"/>
            <w:vAlign w:val="center"/>
          </w:tcPr>
          <w:p w:rsidR="0089426F" w:rsidRPr="004E62AA" w:rsidRDefault="0089426F" w:rsidP="0089426F">
            <w:pPr>
              <w:ind w:firstLine="142"/>
              <w:jc w:val="center"/>
              <w:rPr>
                <w:i/>
                <w:sz w:val="22"/>
                <w:szCs w:val="22"/>
              </w:rPr>
            </w:pPr>
          </w:p>
        </w:tc>
        <w:tc>
          <w:tcPr>
            <w:tcW w:w="709" w:type="dxa"/>
            <w:vMerge/>
          </w:tcPr>
          <w:p w:rsidR="0089426F" w:rsidRPr="004E62AA" w:rsidRDefault="0089426F" w:rsidP="0089426F">
            <w:pPr>
              <w:ind w:firstLine="142"/>
              <w:jc w:val="center"/>
              <w:rPr>
                <w:i/>
                <w:sz w:val="22"/>
                <w:szCs w:val="22"/>
              </w:rPr>
            </w:pPr>
          </w:p>
        </w:tc>
      </w:tr>
      <w:tr w:rsidR="0089426F" w:rsidRPr="004E62AA" w:rsidTr="00E95349">
        <w:tc>
          <w:tcPr>
            <w:tcW w:w="959" w:type="dxa"/>
            <w:shd w:val="clear" w:color="auto" w:fill="auto"/>
          </w:tcPr>
          <w:p w:rsidR="0089426F" w:rsidRPr="004E62AA" w:rsidRDefault="0089426F" w:rsidP="0089426F">
            <w:pPr>
              <w:spacing w:line="240" w:lineRule="exact"/>
              <w:ind w:firstLine="142"/>
              <w:jc w:val="both"/>
              <w:rPr>
                <w:sz w:val="22"/>
                <w:szCs w:val="22"/>
              </w:rPr>
            </w:pPr>
            <w:r w:rsidRPr="004E62AA">
              <w:rPr>
                <w:sz w:val="22"/>
                <w:szCs w:val="22"/>
              </w:rPr>
              <w:t>- туристический поход</w:t>
            </w:r>
          </w:p>
        </w:tc>
        <w:tc>
          <w:tcPr>
            <w:tcW w:w="850" w:type="dxa"/>
            <w:shd w:val="clear" w:color="auto" w:fill="auto"/>
            <w:vAlign w:val="center"/>
          </w:tcPr>
          <w:p w:rsidR="0089426F" w:rsidRPr="004E62AA" w:rsidRDefault="0089426F" w:rsidP="0089426F">
            <w:pPr>
              <w:ind w:firstLine="142"/>
              <w:jc w:val="center"/>
              <w:rPr>
                <w:i/>
                <w:sz w:val="22"/>
                <w:szCs w:val="22"/>
              </w:rPr>
            </w:pPr>
          </w:p>
        </w:tc>
        <w:tc>
          <w:tcPr>
            <w:tcW w:w="709" w:type="dxa"/>
            <w:shd w:val="clear" w:color="auto" w:fill="auto"/>
            <w:vAlign w:val="center"/>
          </w:tcPr>
          <w:p w:rsidR="0089426F" w:rsidRPr="004E62AA" w:rsidRDefault="0089426F" w:rsidP="0089426F">
            <w:pPr>
              <w:ind w:firstLine="142"/>
              <w:jc w:val="center"/>
              <w:rPr>
                <w:i/>
                <w:sz w:val="22"/>
                <w:szCs w:val="22"/>
              </w:rPr>
            </w:pPr>
          </w:p>
        </w:tc>
        <w:tc>
          <w:tcPr>
            <w:tcW w:w="708" w:type="dxa"/>
            <w:shd w:val="clear" w:color="auto" w:fill="auto"/>
            <w:vAlign w:val="center"/>
          </w:tcPr>
          <w:p w:rsidR="0089426F" w:rsidRPr="004E62AA" w:rsidRDefault="0089426F" w:rsidP="0089426F">
            <w:pPr>
              <w:ind w:firstLine="142"/>
              <w:jc w:val="center"/>
              <w:rPr>
                <w:i/>
                <w:sz w:val="22"/>
                <w:szCs w:val="22"/>
              </w:rPr>
            </w:pPr>
          </w:p>
        </w:tc>
        <w:tc>
          <w:tcPr>
            <w:tcW w:w="993" w:type="dxa"/>
            <w:shd w:val="clear" w:color="auto" w:fill="auto"/>
            <w:vAlign w:val="center"/>
          </w:tcPr>
          <w:p w:rsidR="0089426F" w:rsidRPr="004E62AA" w:rsidRDefault="0089426F" w:rsidP="0089426F">
            <w:pPr>
              <w:ind w:firstLine="142"/>
              <w:jc w:val="center"/>
              <w:rPr>
                <w:i/>
                <w:sz w:val="22"/>
                <w:szCs w:val="22"/>
              </w:rPr>
            </w:pPr>
          </w:p>
        </w:tc>
        <w:tc>
          <w:tcPr>
            <w:tcW w:w="709" w:type="dxa"/>
            <w:vMerge/>
          </w:tcPr>
          <w:p w:rsidR="0089426F" w:rsidRPr="004E62AA" w:rsidRDefault="0089426F" w:rsidP="0089426F">
            <w:pPr>
              <w:ind w:firstLine="142"/>
              <w:jc w:val="center"/>
              <w:rPr>
                <w:i/>
                <w:sz w:val="22"/>
                <w:szCs w:val="22"/>
              </w:rPr>
            </w:pPr>
          </w:p>
        </w:tc>
      </w:tr>
      <w:tr w:rsidR="0089426F" w:rsidRPr="004E62AA" w:rsidTr="00E95349">
        <w:tc>
          <w:tcPr>
            <w:tcW w:w="959" w:type="dxa"/>
            <w:shd w:val="clear" w:color="auto" w:fill="auto"/>
          </w:tcPr>
          <w:p w:rsidR="0089426F" w:rsidRPr="004E62AA" w:rsidRDefault="0089426F" w:rsidP="0089426F">
            <w:pPr>
              <w:spacing w:line="240" w:lineRule="exact"/>
              <w:ind w:firstLine="142"/>
              <w:jc w:val="both"/>
              <w:rPr>
                <w:sz w:val="22"/>
                <w:szCs w:val="22"/>
              </w:rPr>
            </w:pPr>
            <w:r w:rsidRPr="004E62AA">
              <w:rPr>
                <w:sz w:val="22"/>
                <w:szCs w:val="22"/>
              </w:rPr>
              <w:t xml:space="preserve">- отдых  на вечерних площадках по месту жительства </w:t>
            </w:r>
          </w:p>
          <w:p w:rsidR="0089426F" w:rsidRPr="004E62AA" w:rsidRDefault="0089426F" w:rsidP="0089426F">
            <w:pPr>
              <w:spacing w:line="240" w:lineRule="exact"/>
              <w:ind w:firstLine="142"/>
              <w:jc w:val="both"/>
              <w:rPr>
                <w:sz w:val="22"/>
                <w:szCs w:val="22"/>
              </w:rPr>
            </w:pPr>
          </w:p>
        </w:tc>
        <w:tc>
          <w:tcPr>
            <w:tcW w:w="850" w:type="dxa"/>
            <w:shd w:val="clear" w:color="auto" w:fill="auto"/>
            <w:vAlign w:val="center"/>
          </w:tcPr>
          <w:p w:rsidR="0089426F" w:rsidRPr="004E62AA" w:rsidRDefault="0089426F" w:rsidP="0089426F">
            <w:pPr>
              <w:ind w:firstLine="142"/>
              <w:jc w:val="center"/>
              <w:rPr>
                <w:i/>
                <w:sz w:val="22"/>
                <w:szCs w:val="22"/>
              </w:rPr>
            </w:pPr>
          </w:p>
        </w:tc>
        <w:tc>
          <w:tcPr>
            <w:tcW w:w="709" w:type="dxa"/>
            <w:shd w:val="clear" w:color="auto" w:fill="auto"/>
            <w:vAlign w:val="center"/>
          </w:tcPr>
          <w:p w:rsidR="0089426F" w:rsidRPr="004E62AA" w:rsidRDefault="0089426F" w:rsidP="0089426F">
            <w:pPr>
              <w:ind w:firstLine="142"/>
              <w:jc w:val="center"/>
              <w:rPr>
                <w:i/>
                <w:sz w:val="22"/>
                <w:szCs w:val="22"/>
              </w:rPr>
            </w:pPr>
          </w:p>
        </w:tc>
        <w:tc>
          <w:tcPr>
            <w:tcW w:w="708" w:type="dxa"/>
            <w:shd w:val="clear" w:color="auto" w:fill="auto"/>
            <w:vAlign w:val="center"/>
          </w:tcPr>
          <w:p w:rsidR="0089426F" w:rsidRPr="004E62AA" w:rsidRDefault="0089426F" w:rsidP="0089426F">
            <w:pPr>
              <w:ind w:firstLine="142"/>
              <w:jc w:val="center"/>
              <w:rPr>
                <w:i/>
                <w:sz w:val="22"/>
                <w:szCs w:val="22"/>
              </w:rPr>
            </w:pPr>
          </w:p>
        </w:tc>
        <w:tc>
          <w:tcPr>
            <w:tcW w:w="993" w:type="dxa"/>
            <w:shd w:val="clear" w:color="auto" w:fill="auto"/>
            <w:vAlign w:val="center"/>
          </w:tcPr>
          <w:p w:rsidR="0089426F" w:rsidRPr="004E62AA" w:rsidRDefault="0089426F" w:rsidP="0089426F">
            <w:pPr>
              <w:ind w:firstLine="142"/>
              <w:jc w:val="center"/>
              <w:rPr>
                <w:i/>
                <w:sz w:val="22"/>
                <w:szCs w:val="22"/>
              </w:rPr>
            </w:pPr>
          </w:p>
        </w:tc>
        <w:tc>
          <w:tcPr>
            <w:tcW w:w="709" w:type="dxa"/>
            <w:vMerge/>
          </w:tcPr>
          <w:p w:rsidR="0089426F" w:rsidRPr="004E62AA" w:rsidRDefault="0089426F" w:rsidP="0089426F">
            <w:pPr>
              <w:ind w:firstLine="142"/>
              <w:jc w:val="center"/>
              <w:rPr>
                <w:i/>
                <w:sz w:val="22"/>
                <w:szCs w:val="22"/>
              </w:rPr>
            </w:pPr>
          </w:p>
        </w:tc>
      </w:tr>
      <w:tr w:rsidR="0089426F" w:rsidRPr="004E62AA" w:rsidTr="00E95349">
        <w:tc>
          <w:tcPr>
            <w:tcW w:w="959" w:type="dxa"/>
            <w:shd w:val="clear" w:color="auto" w:fill="auto"/>
          </w:tcPr>
          <w:p w:rsidR="0089426F" w:rsidRPr="004E62AA" w:rsidRDefault="0089426F" w:rsidP="0089426F">
            <w:pPr>
              <w:spacing w:line="240" w:lineRule="exact"/>
              <w:ind w:firstLine="142"/>
              <w:jc w:val="both"/>
              <w:rPr>
                <w:sz w:val="22"/>
                <w:szCs w:val="22"/>
              </w:rPr>
            </w:pPr>
            <w:r w:rsidRPr="004E62AA">
              <w:rPr>
                <w:sz w:val="22"/>
                <w:szCs w:val="22"/>
              </w:rPr>
              <w:t>- организованные занятия на детских спортивных площадках и т.д.</w:t>
            </w:r>
          </w:p>
          <w:p w:rsidR="0089426F" w:rsidRPr="004E62AA" w:rsidRDefault="0089426F" w:rsidP="0089426F">
            <w:pPr>
              <w:spacing w:line="240" w:lineRule="exact"/>
              <w:ind w:firstLine="142"/>
              <w:jc w:val="both"/>
              <w:rPr>
                <w:sz w:val="22"/>
                <w:szCs w:val="22"/>
              </w:rPr>
            </w:pPr>
          </w:p>
        </w:tc>
        <w:tc>
          <w:tcPr>
            <w:tcW w:w="850" w:type="dxa"/>
            <w:shd w:val="clear" w:color="auto" w:fill="auto"/>
            <w:vAlign w:val="center"/>
          </w:tcPr>
          <w:p w:rsidR="0089426F" w:rsidRPr="004E62AA" w:rsidRDefault="0089426F" w:rsidP="0089426F">
            <w:pPr>
              <w:ind w:firstLine="142"/>
              <w:jc w:val="center"/>
              <w:rPr>
                <w:i/>
                <w:sz w:val="22"/>
                <w:szCs w:val="22"/>
              </w:rPr>
            </w:pPr>
          </w:p>
        </w:tc>
        <w:tc>
          <w:tcPr>
            <w:tcW w:w="709" w:type="dxa"/>
            <w:shd w:val="clear" w:color="auto" w:fill="auto"/>
            <w:vAlign w:val="center"/>
          </w:tcPr>
          <w:p w:rsidR="0089426F" w:rsidRPr="004E62AA" w:rsidRDefault="0089426F" w:rsidP="0089426F">
            <w:pPr>
              <w:ind w:firstLine="142"/>
              <w:jc w:val="center"/>
              <w:rPr>
                <w:i/>
                <w:sz w:val="22"/>
                <w:szCs w:val="22"/>
              </w:rPr>
            </w:pPr>
          </w:p>
        </w:tc>
        <w:tc>
          <w:tcPr>
            <w:tcW w:w="708" w:type="dxa"/>
            <w:shd w:val="clear" w:color="auto" w:fill="auto"/>
            <w:vAlign w:val="center"/>
          </w:tcPr>
          <w:p w:rsidR="0089426F" w:rsidRPr="004E62AA" w:rsidRDefault="0089426F" w:rsidP="0089426F">
            <w:pPr>
              <w:ind w:firstLine="142"/>
              <w:jc w:val="center"/>
              <w:rPr>
                <w:i/>
                <w:sz w:val="22"/>
                <w:szCs w:val="22"/>
              </w:rPr>
            </w:pPr>
          </w:p>
        </w:tc>
        <w:tc>
          <w:tcPr>
            <w:tcW w:w="993" w:type="dxa"/>
            <w:shd w:val="clear" w:color="auto" w:fill="auto"/>
            <w:vAlign w:val="center"/>
          </w:tcPr>
          <w:p w:rsidR="0089426F" w:rsidRPr="004E62AA" w:rsidRDefault="0089426F" w:rsidP="0089426F">
            <w:pPr>
              <w:ind w:firstLine="142"/>
              <w:jc w:val="center"/>
              <w:rPr>
                <w:i/>
                <w:sz w:val="22"/>
                <w:szCs w:val="22"/>
              </w:rPr>
            </w:pPr>
          </w:p>
        </w:tc>
        <w:tc>
          <w:tcPr>
            <w:tcW w:w="709" w:type="dxa"/>
            <w:vMerge/>
          </w:tcPr>
          <w:p w:rsidR="0089426F" w:rsidRPr="004E62AA" w:rsidRDefault="0089426F" w:rsidP="0089426F">
            <w:pPr>
              <w:ind w:firstLine="142"/>
              <w:jc w:val="center"/>
              <w:rPr>
                <w:i/>
                <w:sz w:val="22"/>
                <w:szCs w:val="22"/>
              </w:rPr>
            </w:pPr>
          </w:p>
        </w:tc>
      </w:tr>
      <w:tr w:rsidR="0089426F" w:rsidRPr="004E62AA" w:rsidTr="00E95349">
        <w:tc>
          <w:tcPr>
            <w:tcW w:w="959" w:type="dxa"/>
            <w:shd w:val="clear" w:color="auto" w:fill="auto"/>
          </w:tcPr>
          <w:p w:rsidR="0089426F" w:rsidRPr="004E62AA" w:rsidRDefault="0089426F" w:rsidP="0089426F">
            <w:pPr>
              <w:spacing w:line="240" w:lineRule="exact"/>
              <w:ind w:firstLine="142"/>
              <w:jc w:val="center"/>
              <w:rPr>
                <w:sz w:val="22"/>
                <w:szCs w:val="22"/>
              </w:rPr>
            </w:pPr>
          </w:p>
          <w:p w:rsidR="0089426F" w:rsidRPr="004E62AA" w:rsidRDefault="0089426F" w:rsidP="0089426F">
            <w:pPr>
              <w:spacing w:line="240" w:lineRule="exact"/>
              <w:ind w:firstLine="142"/>
              <w:rPr>
                <w:sz w:val="22"/>
                <w:szCs w:val="22"/>
              </w:rPr>
            </w:pPr>
            <w:r w:rsidRPr="004E62AA">
              <w:rPr>
                <w:sz w:val="22"/>
                <w:szCs w:val="22"/>
              </w:rPr>
              <w:t>Всего учтено во всех формах занятости:</w:t>
            </w:r>
          </w:p>
        </w:tc>
        <w:tc>
          <w:tcPr>
            <w:tcW w:w="850" w:type="dxa"/>
            <w:shd w:val="clear" w:color="auto" w:fill="auto"/>
            <w:vAlign w:val="center"/>
          </w:tcPr>
          <w:p w:rsidR="0089426F" w:rsidRPr="004E62AA" w:rsidRDefault="0089426F" w:rsidP="0089426F">
            <w:pPr>
              <w:ind w:firstLine="142"/>
              <w:jc w:val="center"/>
              <w:rPr>
                <w:i/>
                <w:sz w:val="22"/>
                <w:szCs w:val="22"/>
              </w:rPr>
            </w:pPr>
          </w:p>
        </w:tc>
        <w:tc>
          <w:tcPr>
            <w:tcW w:w="709" w:type="dxa"/>
            <w:shd w:val="clear" w:color="auto" w:fill="auto"/>
            <w:vAlign w:val="center"/>
          </w:tcPr>
          <w:p w:rsidR="0089426F" w:rsidRPr="004E62AA" w:rsidRDefault="0089426F" w:rsidP="0089426F">
            <w:pPr>
              <w:ind w:firstLine="142"/>
              <w:jc w:val="center"/>
              <w:rPr>
                <w:i/>
                <w:sz w:val="22"/>
                <w:szCs w:val="22"/>
              </w:rPr>
            </w:pPr>
          </w:p>
        </w:tc>
        <w:tc>
          <w:tcPr>
            <w:tcW w:w="708" w:type="dxa"/>
            <w:shd w:val="clear" w:color="auto" w:fill="auto"/>
            <w:vAlign w:val="center"/>
          </w:tcPr>
          <w:p w:rsidR="0089426F" w:rsidRPr="004E62AA" w:rsidRDefault="0089426F" w:rsidP="0089426F">
            <w:pPr>
              <w:ind w:firstLine="142"/>
              <w:jc w:val="center"/>
              <w:rPr>
                <w:i/>
                <w:sz w:val="22"/>
                <w:szCs w:val="22"/>
              </w:rPr>
            </w:pPr>
          </w:p>
        </w:tc>
        <w:tc>
          <w:tcPr>
            <w:tcW w:w="993" w:type="dxa"/>
            <w:shd w:val="clear" w:color="auto" w:fill="auto"/>
            <w:vAlign w:val="center"/>
          </w:tcPr>
          <w:p w:rsidR="0089426F" w:rsidRPr="004E62AA" w:rsidRDefault="0089426F" w:rsidP="0089426F">
            <w:pPr>
              <w:ind w:firstLine="142"/>
              <w:jc w:val="center"/>
              <w:rPr>
                <w:i/>
                <w:sz w:val="22"/>
                <w:szCs w:val="22"/>
              </w:rPr>
            </w:pPr>
          </w:p>
        </w:tc>
        <w:tc>
          <w:tcPr>
            <w:tcW w:w="709" w:type="dxa"/>
            <w:vAlign w:val="center"/>
          </w:tcPr>
          <w:p w:rsidR="0089426F" w:rsidRPr="004E62AA" w:rsidRDefault="0089426F" w:rsidP="0089426F">
            <w:pPr>
              <w:ind w:firstLine="142"/>
              <w:jc w:val="center"/>
              <w:rPr>
                <w:i/>
                <w:sz w:val="22"/>
                <w:szCs w:val="22"/>
              </w:rPr>
            </w:pPr>
          </w:p>
        </w:tc>
      </w:tr>
    </w:tbl>
    <w:p w:rsidR="0089426F" w:rsidRPr="0089426F" w:rsidRDefault="0089426F" w:rsidP="0089426F">
      <w:pPr>
        <w:ind w:firstLine="142"/>
        <w:jc w:val="both"/>
        <w:rPr>
          <w:sz w:val="22"/>
          <w:szCs w:val="22"/>
        </w:rPr>
      </w:pPr>
      <w:r w:rsidRPr="0089426F">
        <w:rPr>
          <w:sz w:val="22"/>
          <w:szCs w:val="22"/>
        </w:rPr>
        <w:t>Расчет среднего количества дней занятости одного несовершеннолетнего обучающегося в летний период осуществляется по следующей формуле:</w:t>
      </w:r>
    </w:p>
    <w:p w:rsidR="0089426F" w:rsidRPr="0089426F" w:rsidRDefault="0089426F" w:rsidP="0089426F">
      <w:pPr>
        <w:ind w:firstLine="142"/>
        <w:jc w:val="both"/>
        <w:rPr>
          <w:sz w:val="22"/>
          <w:szCs w:val="22"/>
        </w:rPr>
      </w:pPr>
      <w:r w:rsidRPr="0089426F">
        <w:rPr>
          <w:position w:val="-24"/>
          <w:sz w:val="22"/>
          <w:szCs w:val="22"/>
        </w:rPr>
        <w:object w:dxaOrig="5535"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31.5pt">
            <v:imagedata r:id="rId15" o:title=""/>
          </v:shape>
        </w:object>
      </w:r>
    </w:p>
    <w:p w:rsidR="0089426F" w:rsidRPr="0089426F" w:rsidRDefault="0089426F" w:rsidP="0089426F">
      <w:pPr>
        <w:ind w:firstLine="142"/>
        <w:jc w:val="both"/>
        <w:rPr>
          <w:sz w:val="22"/>
          <w:szCs w:val="22"/>
        </w:rPr>
      </w:pPr>
      <w:r w:rsidRPr="0089426F">
        <w:rPr>
          <w:sz w:val="22"/>
          <w:szCs w:val="22"/>
        </w:rPr>
        <w:t>где:</w:t>
      </w:r>
    </w:p>
    <w:p w:rsidR="0089426F" w:rsidRPr="0089426F" w:rsidRDefault="0089426F" w:rsidP="0089426F">
      <w:pPr>
        <w:ind w:firstLine="142"/>
        <w:jc w:val="both"/>
        <w:rPr>
          <w:sz w:val="22"/>
          <w:szCs w:val="22"/>
        </w:rPr>
      </w:pPr>
      <w:r w:rsidRPr="0089426F">
        <w:rPr>
          <w:sz w:val="22"/>
          <w:szCs w:val="22"/>
        </w:rPr>
        <w:lastRenderedPageBreak/>
        <w:t>СКД - среднее количество дней занятости одного несовершеннолетнего обучающегося в летний период (дни);</w:t>
      </w:r>
    </w:p>
    <w:p w:rsidR="0089426F" w:rsidRPr="0089426F" w:rsidRDefault="0089426F" w:rsidP="0089426F">
      <w:pPr>
        <w:ind w:firstLine="142"/>
        <w:jc w:val="both"/>
        <w:rPr>
          <w:sz w:val="22"/>
          <w:szCs w:val="22"/>
        </w:rPr>
      </w:pPr>
      <w:r w:rsidRPr="0089426F">
        <w:rPr>
          <w:sz w:val="22"/>
          <w:szCs w:val="22"/>
        </w:rPr>
        <w:t>КЧ – количество несовершеннолетних обучающихся задействованных по определенной форме занятости (чел.);</w:t>
      </w:r>
    </w:p>
    <w:p w:rsidR="0089426F" w:rsidRPr="0089426F" w:rsidRDefault="0089426F" w:rsidP="0089426F">
      <w:pPr>
        <w:ind w:firstLine="142"/>
        <w:jc w:val="both"/>
        <w:rPr>
          <w:sz w:val="22"/>
          <w:szCs w:val="22"/>
        </w:rPr>
      </w:pPr>
      <w:r w:rsidRPr="0089426F">
        <w:rPr>
          <w:sz w:val="22"/>
          <w:szCs w:val="22"/>
        </w:rPr>
        <w:t>КД – количество дней занятости одного несовершеннолетнего обучающегося по определенной форме занятости (дни);</w:t>
      </w:r>
    </w:p>
    <w:p w:rsidR="0089426F" w:rsidRPr="0089426F" w:rsidRDefault="0089426F" w:rsidP="0089426F">
      <w:pPr>
        <w:ind w:firstLine="142"/>
        <w:jc w:val="both"/>
        <w:rPr>
          <w:sz w:val="22"/>
          <w:szCs w:val="22"/>
        </w:rPr>
      </w:pPr>
      <w:r w:rsidRPr="0089426F">
        <w:rPr>
          <w:sz w:val="22"/>
          <w:szCs w:val="22"/>
        </w:rPr>
        <w:t xml:space="preserve">ОКЧ – общее количество несовершеннолетних обучающихся (чел.); </w:t>
      </w:r>
    </w:p>
    <w:p w:rsidR="0089426F" w:rsidRDefault="0089426F" w:rsidP="0089426F">
      <w:pPr>
        <w:ind w:firstLine="142"/>
        <w:jc w:val="both"/>
        <w:rPr>
          <w:sz w:val="22"/>
          <w:szCs w:val="22"/>
        </w:rPr>
      </w:pPr>
      <w:r w:rsidRPr="0089426F">
        <w:rPr>
          <w:sz w:val="22"/>
          <w:szCs w:val="22"/>
          <w:lang w:val="en-US"/>
        </w:rPr>
        <w:t>n</w:t>
      </w:r>
      <w:r w:rsidRPr="0089426F">
        <w:rPr>
          <w:sz w:val="22"/>
          <w:szCs w:val="22"/>
        </w:rPr>
        <w:t xml:space="preserve"> – форма занятости.</w:t>
      </w:r>
    </w:p>
    <w:p w:rsidR="00E95349" w:rsidRPr="0089426F" w:rsidRDefault="00E95349" w:rsidP="0089426F">
      <w:pPr>
        <w:ind w:firstLine="142"/>
        <w:jc w:val="both"/>
        <w:rPr>
          <w:sz w:val="22"/>
          <w:szCs w:val="22"/>
        </w:rPr>
      </w:pPr>
    </w:p>
    <w:p w:rsidR="00E95349" w:rsidRPr="00E95349" w:rsidRDefault="00E95349" w:rsidP="00E95349">
      <w:pPr>
        <w:spacing w:line="192" w:lineRule="auto"/>
        <w:jc w:val="center"/>
        <w:rPr>
          <w:bCs/>
          <w:sz w:val="22"/>
          <w:szCs w:val="22"/>
        </w:rPr>
      </w:pPr>
      <w:r w:rsidRPr="00E95349">
        <w:rPr>
          <w:bCs/>
          <w:sz w:val="22"/>
          <w:szCs w:val="22"/>
        </w:rPr>
        <w:t>П О С Т А Н О В Л Е Н И Е</w:t>
      </w:r>
    </w:p>
    <w:p w:rsidR="00E95349" w:rsidRPr="00E95349" w:rsidRDefault="00E95349" w:rsidP="00BB098A">
      <w:pPr>
        <w:spacing w:line="192" w:lineRule="auto"/>
        <w:jc w:val="center"/>
        <w:rPr>
          <w:bCs/>
          <w:sz w:val="22"/>
          <w:szCs w:val="22"/>
        </w:rPr>
      </w:pPr>
      <w:r w:rsidRPr="00E95349">
        <w:rPr>
          <w:bCs/>
          <w:sz w:val="22"/>
          <w:szCs w:val="22"/>
        </w:rPr>
        <w:t>администрации Новоселицкого муниципального округа</w:t>
      </w:r>
      <w:r w:rsidR="00BB098A">
        <w:rPr>
          <w:bCs/>
          <w:sz w:val="22"/>
          <w:szCs w:val="22"/>
        </w:rPr>
        <w:t xml:space="preserve"> </w:t>
      </w:r>
      <w:r w:rsidRPr="00E95349">
        <w:rPr>
          <w:bCs/>
          <w:sz w:val="22"/>
          <w:szCs w:val="22"/>
        </w:rPr>
        <w:t>Ставропольского края</w:t>
      </w:r>
    </w:p>
    <w:p w:rsidR="00E95349" w:rsidRPr="00E95349" w:rsidRDefault="00E95349" w:rsidP="00E95349">
      <w:pPr>
        <w:rPr>
          <w:rFonts w:eastAsia="Calibri"/>
          <w:sz w:val="22"/>
          <w:szCs w:val="22"/>
          <w:lang w:eastAsia="en-US"/>
        </w:rPr>
      </w:pPr>
      <w:r w:rsidRPr="00E95349">
        <w:rPr>
          <w:sz w:val="22"/>
          <w:szCs w:val="22"/>
        </w:rPr>
        <w:t xml:space="preserve">20 марта 2025 г </w:t>
      </w:r>
      <w:r>
        <w:rPr>
          <w:sz w:val="22"/>
          <w:szCs w:val="22"/>
        </w:rPr>
        <w:t>…..</w:t>
      </w:r>
      <w:r w:rsidRPr="00E95349">
        <w:rPr>
          <w:sz w:val="22"/>
          <w:szCs w:val="22"/>
        </w:rPr>
        <w:t xml:space="preserve">с. Новоселицкое      </w:t>
      </w:r>
      <w:r w:rsidR="004E62AA">
        <w:rPr>
          <w:sz w:val="22"/>
          <w:szCs w:val="22"/>
        </w:rPr>
        <w:t xml:space="preserve">       </w:t>
      </w:r>
      <w:r w:rsidRPr="00E95349">
        <w:rPr>
          <w:sz w:val="22"/>
          <w:szCs w:val="22"/>
        </w:rPr>
        <w:t>№ 169</w:t>
      </w:r>
    </w:p>
    <w:p w:rsidR="00E95349" w:rsidRPr="00E95349" w:rsidRDefault="00E95349" w:rsidP="00E95349">
      <w:pPr>
        <w:spacing w:line="240" w:lineRule="exact"/>
        <w:contextualSpacing/>
        <w:jc w:val="both"/>
        <w:rPr>
          <w:sz w:val="22"/>
          <w:szCs w:val="22"/>
          <w:lang/>
        </w:rPr>
      </w:pPr>
      <w:r w:rsidRPr="00E95349">
        <w:rPr>
          <w:sz w:val="22"/>
          <w:szCs w:val="22"/>
          <w:lang/>
        </w:rPr>
        <w:t xml:space="preserve">О создании </w:t>
      </w:r>
      <w:r w:rsidRPr="00E95349">
        <w:rPr>
          <w:sz w:val="22"/>
          <w:szCs w:val="22"/>
          <w:lang/>
        </w:rPr>
        <w:t xml:space="preserve">постоянно действующей </w:t>
      </w:r>
      <w:r w:rsidRPr="00E95349">
        <w:rPr>
          <w:sz w:val="22"/>
          <w:szCs w:val="22"/>
          <w:lang/>
        </w:rPr>
        <w:t xml:space="preserve">рабочей группы по проверке состояния антитеррористической защищенности </w:t>
      </w:r>
      <w:r w:rsidRPr="00E95349">
        <w:rPr>
          <w:sz w:val="22"/>
          <w:szCs w:val="22"/>
          <w:lang/>
        </w:rPr>
        <w:t>потенциальных</w:t>
      </w:r>
      <w:r w:rsidRPr="00E95349">
        <w:rPr>
          <w:sz w:val="22"/>
          <w:szCs w:val="22"/>
          <w:lang/>
        </w:rPr>
        <w:t xml:space="preserve"> объектов</w:t>
      </w:r>
      <w:r w:rsidRPr="00E95349">
        <w:rPr>
          <w:sz w:val="22"/>
          <w:szCs w:val="22"/>
          <w:lang/>
        </w:rPr>
        <w:t xml:space="preserve"> террористических посягательств</w:t>
      </w:r>
      <w:r w:rsidRPr="00E95349">
        <w:rPr>
          <w:sz w:val="22"/>
          <w:szCs w:val="22"/>
          <w:lang/>
        </w:rPr>
        <w:t xml:space="preserve"> </w:t>
      </w:r>
      <w:r w:rsidRPr="00E95349">
        <w:rPr>
          <w:sz w:val="22"/>
          <w:szCs w:val="22"/>
          <w:lang/>
        </w:rPr>
        <w:t xml:space="preserve">на территории Новоселицкого </w:t>
      </w:r>
      <w:r w:rsidRPr="00E95349">
        <w:rPr>
          <w:sz w:val="22"/>
          <w:szCs w:val="22"/>
          <w:lang/>
        </w:rPr>
        <w:t xml:space="preserve">муниципального округа Ставропольского края </w:t>
      </w:r>
    </w:p>
    <w:p w:rsidR="00E95349" w:rsidRPr="00E95349" w:rsidRDefault="00E95349" w:rsidP="00E95349">
      <w:pPr>
        <w:spacing w:line="280" w:lineRule="exact"/>
        <w:ind w:firstLine="142"/>
        <w:jc w:val="both"/>
        <w:rPr>
          <w:sz w:val="22"/>
          <w:szCs w:val="22"/>
        </w:rPr>
      </w:pPr>
      <w:r w:rsidRPr="00E95349">
        <w:rPr>
          <w:sz w:val="22"/>
          <w:szCs w:val="22"/>
        </w:rPr>
        <w:t>В целях обеспечения эффективной работы по предупреждению, выявлению и пресечению террористической деятельности, ликвидации последствий террористических акций на территории Новоселицкого муниципального округа Ставропольского края, в соответствии  с Федеральными законами от 06 марта 2006 г. № 35-ФЗ «О противодействии терроризму», от 06 октября 2003 г. № 131-ФЗ «Об общих принципах организации местного самоуправления в Российской Федерации», распоряжением Правительства Ставропольского края от 14 марта 2011 года    № 90-рп «О мерах по повышению антитеррористической  защищенности  потенциальных объектов террористических посягательств, расположенных на территории Ставропольского края» администрация Новоселицкого муниципального округа Ставропольского края</w:t>
      </w:r>
    </w:p>
    <w:p w:rsidR="00E95349" w:rsidRPr="00E95349" w:rsidRDefault="00E95349" w:rsidP="00E95349">
      <w:pPr>
        <w:jc w:val="both"/>
        <w:rPr>
          <w:sz w:val="22"/>
          <w:szCs w:val="22"/>
        </w:rPr>
      </w:pPr>
      <w:r w:rsidRPr="00E95349">
        <w:rPr>
          <w:sz w:val="22"/>
          <w:szCs w:val="22"/>
        </w:rPr>
        <w:t>ПОСТАНОВЛЯЕТ:</w:t>
      </w:r>
    </w:p>
    <w:p w:rsidR="00E95349" w:rsidRPr="00E95349" w:rsidRDefault="00E95349" w:rsidP="00E95349">
      <w:pPr>
        <w:ind w:firstLine="142"/>
        <w:contextualSpacing/>
        <w:jc w:val="both"/>
        <w:rPr>
          <w:sz w:val="22"/>
          <w:szCs w:val="22"/>
          <w:lang/>
        </w:rPr>
      </w:pPr>
      <w:r w:rsidRPr="00E95349">
        <w:rPr>
          <w:sz w:val="22"/>
          <w:szCs w:val="22"/>
          <w:lang/>
        </w:rPr>
        <w:t>1.</w:t>
      </w:r>
      <w:r w:rsidRPr="00E95349">
        <w:rPr>
          <w:sz w:val="22"/>
          <w:szCs w:val="22"/>
          <w:lang/>
        </w:rPr>
        <w:t xml:space="preserve"> </w:t>
      </w:r>
      <w:r w:rsidRPr="00E95349">
        <w:rPr>
          <w:sz w:val="22"/>
          <w:szCs w:val="22"/>
          <w:lang/>
        </w:rPr>
        <w:t xml:space="preserve">Создать </w:t>
      </w:r>
      <w:r w:rsidRPr="00E95349">
        <w:rPr>
          <w:sz w:val="22"/>
          <w:szCs w:val="22"/>
          <w:lang/>
        </w:rPr>
        <w:t xml:space="preserve">постоянно действующую </w:t>
      </w:r>
      <w:r w:rsidRPr="00E95349">
        <w:rPr>
          <w:sz w:val="22"/>
          <w:szCs w:val="22"/>
          <w:lang/>
        </w:rPr>
        <w:t xml:space="preserve">рабочую группу по проверке состояния антитеррористической защищенности </w:t>
      </w:r>
      <w:r w:rsidRPr="00E95349">
        <w:rPr>
          <w:sz w:val="22"/>
          <w:szCs w:val="22"/>
          <w:lang/>
        </w:rPr>
        <w:t>потенциальных</w:t>
      </w:r>
      <w:r w:rsidRPr="00E95349">
        <w:rPr>
          <w:sz w:val="22"/>
          <w:szCs w:val="22"/>
          <w:lang/>
        </w:rPr>
        <w:t xml:space="preserve"> объектов</w:t>
      </w:r>
      <w:r w:rsidRPr="00E95349">
        <w:rPr>
          <w:sz w:val="22"/>
          <w:szCs w:val="22"/>
          <w:lang/>
        </w:rPr>
        <w:t xml:space="preserve"> террористических посягательств</w:t>
      </w:r>
      <w:r w:rsidRPr="00E95349">
        <w:rPr>
          <w:sz w:val="22"/>
          <w:szCs w:val="22"/>
          <w:lang/>
        </w:rPr>
        <w:t xml:space="preserve"> </w:t>
      </w:r>
      <w:r w:rsidRPr="00E95349">
        <w:rPr>
          <w:sz w:val="22"/>
          <w:szCs w:val="22"/>
          <w:lang/>
        </w:rPr>
        <w:t xml:space="preserve">на территории Новоселицкого </w:t>
      </w:r>
      <w:r w:rsidRPr="00E95349">
        <w:rPr>
          <w:sz w:val="22"/>
          <w:szCs w:val="22"/>
          <w:lang/>
        </w:rPr>
        <w:t>муниципального округа Ставропольского края</w:t>
      </w:r>
      <w:r w:rsidRPr="00E95349">
        <w:rPr>
          <w:sz w:val="22"/>
          <w:szCs w:val="22"/>
          <w:lang/>
        </w:rPr>
        <w:t>.</w:t>
      </w:r>
    </w:p>
    <w:p w:rsidR="00E95349" w:rsidRPr="00E95349" w:rsidRDefault="00E95349" w:rsidP="00E95349">
      <w:pPr>
        <w:ind w:firstLine="142"/>
        <w:contextualSpacing/>
        <w:jc w:val="both"/>
        <w:rPr>
          <w:sz w:val="22"/>
          <w:szCs w:val="22"/>
          <w:lang/>
        </w:rPr>
      </w:pPr>
      <w:r w:rsidRPr="00E95349">
        <w:rPr>
          <w:sz w:val="22"/>
          <w:szCs w:val="22"/>
          <w:lang/>
        </w:rPr>
        <w:t>2.</w:t>
      </w:r>
      <w:r w:rsidRPr="00E95349">
        <w:rPr>
          <w:sz w:val="22"/>
          <w:szCs w:val="22"/>
          <w:lang/>
        </w:rPr>
        <w:t xml:space="preserve"> </w:t>
      </w:r>
      <w:r w:rsidRPr="00E95349">
        <w:rPr>
          <w:sz w:val="22"/>
          <w:szCs w:val="22"/>
          <w:lang/>
        </w:rPr>
        <w:t xml:space="preserve">Утвердить состав </w:t>
      </w:r>
      <w:r w:rsidRPr="00E95349">
        <w:rPr>
          <w:sz w:val="22"/>
          <w:szCs w:val="22"/>
          <w:lang/>
        </w:rPr>
        <w:t xml:space="preserve">постоянно действующей рабочей группы </w:t>
      </w:r>
      <w:r w:rsidRPr="00E95349">
        <w:rPr>
          <w:sz w:val="22"/>
          <w:szCs w:val="22"/>
          <w:lang/>
        </w:rPr>
        <w:t xml:space="preserve">по проверке состояния антитеррористической защищенности </w:t>
      </w:r>
      <w:r w:rsidRPr="00E95349">
        <w:rPr>
          <w:sz w:val="22"/>
          <w:szCs w:val="22"/>
          <w:lang/>
        </w:rPr>
        <w:t>потенциальных</w:t>
      </w:r>
      <w:r w:rsidRPr="00E95349">
        <w:rPr>
          <w:sz w:val="22"/>
          <w:szCs w:val="22"/>
          <w:lang/>
        </w:rPr>
        <w:t xml:space="preserve"> объектов</w:t>
      </w:r>
      <w:r w:rsidRPr="00E95349">
        <w:rPr>
          <w:sz w:val="22"/>
          <w:szCs w:val="22"/>
          <w:lang/>
        </w:rPr>
        <w:t xml:space="preserve"> террористических посягательств</w:t>
      </w:r>
      <w:r w:rsidRPr="00E95349">
        <w:rPr>
          <w:sz w:val="22"/>
          <w:szCs w:val="22"/>
          <w:lang/>
        </w:rPr>
        <w:t xml:space="preserve"> </w:t>
      </w:r>
      <w:r w:rsidRPr="00E95349">
        <w:rPr>
          <w:sz w:val="22"/>
          <w:szCs w:val="22"/>
          <w:lang/>
        </w:rPr>
        <w:t xml:space="preserve">на территории Новоселицкого </w:t>
      </w:r>
      <w:r w:rsidRPr="00E95349">
        <w:rPr>
          <w:sz w:val="22"/>
          <w:szCs w:val="22"/>
          <w:lang/>
        </w:rPr>
        <w:t>муниципального округа Ставропольского края (Приложение 1).</w:t>
      </w:r>
    </w:p>
    <w:p w:rsidR="00E95349" w:rsidRPr="00E95349" w:rsidRDefault="00E95349" w:rsidP="00E95349">
      <w:pPr>
        <w:ind w:firstLine="142"/>
        <w:contextualSpacing/>
        <w:jc w:val="both"/>
        <w:rPr>
          <w:sz w:val="22"/>
          <w:szCs w:val="22"/>
          <w:lang/>
        </w:rPr>
      </w:pPr>
      <w:r w:rsidRPr="00E95349">
        <w:rPr>
          <w:sz w:val="22"/>
          <w:szCs w:val="22"/>
          <w:lang/>
        </w:rPr>
        <w:lastRenderedPageBreak/>
        <w:t>3. Утвердить положение о</w:t>
      </w:r>
      <w:r w:rsidRPr="00E95349">
        <w:rPr>
          <w:bCs/>
          <w:sz w:val="22"/>
          <w:szCs w:val="22"/>
          <w:lang/>
        </w:rPr>
        <w:t xml:space="preserve"> </w:t>
      </w:r>
      <w:r w:rsidRPr="00E95349">
        <w:rPr>
          <w:sz w:val="22"/>
          <w:szCs w:val="22"/>
          <w:lang/>
        </w:rPr>
        <w:t xml:space="preserve">постоянно действующей </w:t>
      </w:r>
      <w:r w:rsidRPr="00E95349">
        <w:rPr>
          <w:sz w:val="22"/>
          <w:szCs w:val="22"/>
          <w:lang/>
        </w:rPr>
        <w:t xml:space="preserve">рабочей группе по проверке состояния антитеррористической защищенности </w:t>
      </w:r>
      <w:r w:rsidRPr="00E95349">
        <w:rPr>
          <w:sz w:val="22"/>
          <w:szCs w:val="22"/>
          <w:lang/>
        </w:rPr>
        <w:t>потенциальных</w:t>
      </w:r>
      <w:r w:rsidRPr="00E95349">
        <w:rPr>
          <w:sz w:val="22"/>
          <w:szCs w:val="22"/>
          <w:lang/>
        </w:rPr>
        <w:t xml:space="preserve"> объектов</w:t>
      </w:r>
      <w:r w:rsidRPr="00E95349">
        <w:rPr>
          <w:sz w:val="22"/>
          <w:szCs w:val="22"/>
          <w:lang/>
        </w:rPr>
        <w:t xml:space="preserve"> террористических посягательств</w:t>
      </w:r>
      <w:r w:rsidRPr="00E95349">
        <w:rPr>
          <w:sz w:val="22"/>
          <w:szCs w:val="22"/>
          <w:lang/>
        </w:rPr>
        <w:t xml:space="preserve"> </w:t>
      </w:r>
      <w:r w:rsidRPr="00E95349">
        <w:rPr>
          <w:sz w:val="22"/>
          <w:szCs w:val="22"/>
          <w:lang/>
        </w:rPr>
        <w:t xml:space="preserve">на территории Новоселицкого </w:t>
      </w:r>
      <w:r w:rsidRPr="00E95349">
        <w:rPr>
          <w:sz w:val="22"/>
          <w:szCs w:val="22"/>
          <w:lang/>
        </w:rPr>
        <w:t>муниципального округа Ставропольского края (Приложение 2).</w:t>
      </w:r>
    </w:p>
    <w:p w:rsidR="00E95349" w:rsidRPr="00E95349" w:rsidRDefault="00E95349" w:rsidP="00E95349">
      <w:pPr>
        <w:ind w:firstLine="142"/>
        <w:contextualSpacing/>
        <w:jc w:val="both"/>
        <w:rPr>
          <w:sz w:val="22"/>
          <w:szCs w:val="22"/>
          <w:lang/>
        </w:rPr>
      </w:pPr>
      <w:r w:rsidRPr="00E95349">
        <w:rPr>
          <w:sz w:val="22"/>
          <w:szCs w:val="22"/>
          <w:lang/>
        </w:rPr>
        <w:t>4.</w:t>
      </w:r>
      <w:r w:rsidRPr="00E95349">
        <w:rPr>
          <w:sz w:val="22"/>
          <w:szCs w:val="22"/>
          <w:lang/>
        </w:rPr>
        <w:t xml:space="preserve"> </w:t>
      </w:r>
      <w:r w:rsidRPr="00E95349">
        <w:rPr>
          <w:sz w:val="22"/>
          <w:szCs w:val="22"/>
          <w:lang/>
        </w:rPr>
        <w:t>Контроль за выполнением настоящего постановления возложить на заместителя главы администрации-начальника отдела сельского хозяйства и охраны окружающей среды администрации Новоселицкого муниципального округа Ставропольского края Крисана А.В.</w:t>
      </w:r>
    </w:p>
    <w:p w:rsidR="00E95349" w:rsidRPr="00E95349" w:rsidRDefault="00E95349" w:rsidP="00E95349">
      <w:pPr>
        <w:ind w:firstLine="142"/>
        <w:contextualSpacing/>
        <w:jc w:val="both"/>
        <w:rPr>
          <w:sz w:val="22"/>
          <w:szCs w:val="22"/>
          <w:lang/>
        </w:rPr>
      </w:pPr>
      <w:r w:rsidRPr="00E95349">
        <w:rPr>
          <w:sz w:val="22"/>
          <w:szCs w:val="22"/>
          <w:lang/>
        </w:rPr>
        <w:t xml:space="preserve">5. Настоящее </w:t>
      </w:r>
      <w:r w:rsidRPr="00E95349">
        <w:rPr>
          <w:sz w:val="22"/>
          <w:szCs w:val="22"/>
          <w:lang/>
        </w:rPr>
        <w:t>постановление</w:t>
      </w:r>
      <w:r w:rsidRPr="00E95349">
        <w:rPr>
          <w:sz w:val="22"/>
          <w:szCs w:val="22"/>
          <w:lang/>
        </w:rPr>
        <w:t xml:space="preserve"> вступает в силу со дня его официального опубликования (обнародования).</w:t>
      </w:r>
    </w:p>
    <w:p w:rsidR="00E95349" w:rsidRPr="00E95349" w:rsidRDefault="00E95349" w:rsidP="00E95349">
      <w:pPr>
        <w:spacing w:line="240" w:lineRule="exact"/>
        <w:contextualSpacing/>
        <w:jc w:val="right"/>
        <w:rPr>
          <w:sz w:val="22"/>
          <w:szCs w:val="22"/>
        </w:rPr>
      </w:pPr>
      <w:r w:rsidRPr="00E95349">
        <w:rPr>
          <w:sz w:val="22"/>
          <w:szCs w:val="22"/>
        </w:rPr>
        <w:t>Глава Новоселицкого</w:t>
      </w:r>
    </w:p>
    <w:p w:rsidR="00E95349" w:rsidRPr="00E95349" w:rsidRDefault="00E95349" w:rsidP="00E95349">
      <w:pPr>
        <w:spacing w:line="240" w:lineRule="exact"/>
        <w:contextualSpacing/>
        <w:jc w:val="right"/>
        <w:rPr>
          <w:sz w:val="22"/>
          <w:szCs w:val="22"/>
        </w:rPr>
      </w:pPr>
      <w:r w:rsidRPr="00E95349">
        <w:rPr>
          <w:sz w:val="22"/>
          <w:szCs w:val="22"/>
        </w:rPr>
        <w:t>муниципального округа</w:t>
      </w:r>
    </w:p>
    <w:p w:rsidR="00E95349" w:rsidRDefault="00E95349" w:rsidP="00E95349">
      <w:pPr>
        <w:spacing w:line="240" w:lineRule="exact"/>
        <w:contextualSpacing/>
        <w:jc w:val="right"/>
        <w:rPr>
          <w:sz w:val="22"/>
          <w:szCs w:val="22"/>
        </w:rPr>
      </w:pPr>
      <w:r w:rsidRPr="00E95349">
        <w:rPr>
          <w:sz w:val="22"/>
          <w:szCs w:val="22"/>
        </w:rPr>
        <w:t>Ставропольского края                                                                        Н.В.Брихачев</w:t>
      </w:r>
    </w:p>
    <w:p w:rsidR="00E95349" w:rsidRDefault="00E95349" w:rsidP="00E95349">
      <w:pPr>
        <w:spacing w:line="240" w:lineRule="exact"/>
        <w:contextualSpacing/>
        <w:jc w:val="right"/>
        <w:rPr>
          <w:sz w:val="22"/>
          <w:szCs w:val="22"/>
        </w:rPr>
      </w:pPr>
    </w:p>
    <w:p w:rsidR="00E95349" w:rsidRPr="00E95349" w:rsidRDefault="00E95349" w:rsidP="00E95349">
      <w:pPr>
        <w:spacing w:line="240" w:lineRule="exact"/>
        <w:contextualSpacing/>
        <w:jc w:val="right"/>
        <w:rPr>
          <w:sz w:val="22"/>
          <w:szCs w:val="22"/>
        </w:rPr>
      </w:pPr>
      <w:r w:rsidRPr="00E95349">
        <w:rPr>
          <w:sz w:val="22"/>
          <w:szCs w:val="22"/>
        </w:rPr>
        <w:t>Приложение 1</w:t>
      </w:r>
    </w:p>
    <w:p w:rsidR="00E95349" w:rsidRPr="00E95349" w:rsidRDefault="00E95349" w:rsidP="00E95349">
      <w:pPr>
        <w:widowControl w:val="0"/>
        <w:spacing w:line="240" w:lineRule="exact"/>
        <w:contextualSpacing/>
        <w:jc w:val="right"/>
        <w:rPr>
          <w:sz w:val="22"/>
          <w:szCs w:val="22"/>
        </w:rPr>
      </w:pPr>
      <w:r w:rsidRPr="00E95349">
        <w:rPr>
          <w:sz w:val="22"/>
          <w:szCs w:val="22"/>
        </w:rPr>
        <w:t>к постановлению администрации</w:t>
      </w:r>
    </w:p>
    <w:p w:rsidR="00E95349" w:rsidRPr="00E95349" w:rsidRDefault="00E95349" w:rsidP="00E95349">
      <w:pPr>
        <w:widowControl w:val="0"/>
        <w:spacing w:line="240" w:lineRule="exact"/>
        <w:contextualSpacing/>
        <w:jc w:val="right"/>
        <w:rPr>
          <w:sz w:val="22"/>
          <w:szCs w:val="22"/>
        </w:rPr>
      </w:pPr>
      <w:r w:rsidRPr="00E95349">
        <w:rPr>
          <w:sz w:val="22"/>
          <w:szCs w:val="22"/>
        </w:rPr>
        <w:t>Новоселицкого муниципального округа</w:t>
      </w:r>
    </w:p>
    <w:p w:rsidR="00E95349" w:rsidRPr="00E95349" w:rsidRDefault="00E95349" w:rsidP="00E95349">
      <w:pPr>
        <w:widowControl w:val="0"/>
        <w:spacing w:line="240" w:lineRule="exact"/>
        <w:contextualSpacing/>
        <w:jc w:val="right"/>
        <w:rPr>
          <w:sz w:val="22"/>
          <w:szCs w:val="22"/>
        </w:rPr>
      </w:pPr>
      <w:r w:rsidRPr="00E95349">
        <w:rPr>
          <w:sz w:val="22"/>
          <w:szCs w:val="22"/>
        </w:rPr>
        <w:t>Ставропольского края</w:t>
      </w:r>
    </w:p>
    <w:p w:rsidR="00E95349" w:rsidRPr="00E95349" w:rsidRDefault="00E95349" w:rsidP="00E95349">
      <w:pPr>
        <w:widowControl w:val="0"/>
        <w:spacing w:line="240" w:lineRule="exact"/>
        <w:contextualSpacing/>
        <w:jc w:val="right"/>
        <w:rPr>
          <w:sz w:val="22"/>
          <w:szCs w:val="22"/>
        </w:rPr>
      </w:pPr>
      <w:r w:rsidRPr="00E95349">
        <w:rPr>
          <w:sz w:val="22"/>
          <w:szCs w:val="22"/>
        </w:rPr>
        <w:t>от 20 марта 2025г. № 169</w:t>
      </w:r>
    </w:p>
    <w:p w:rsidR="00E95349" w:rsidRPr="00E95349" w:rsidRDefault="00E95349" w:rsidP="00E95349">
      <w:pPr>
        <w:widowControl w:val="0"/>
        <w:spacing w:line="240" w:lineRule="exact"/>
        <w:jc w:val="center"/>
        <w:rPr>
          <w:sz w:val="22"/>
          <w:szCs w:val="22"/>
        </w:rPr>
      </w:pPr>
      <w:r w:rsidRPr="00E95349">
        <w:rPr>
          <w:sz w:val="22"/>
          <w:szCs w:val="22"/>
        </w:rPr>
        <w:t>СОСТАВ</w:t>
      </w:r>
    </w:p>
    <w:p w:rsidR="00E95349" w:rsidRPr="00E95349" w:rsidRDefault="00E95349" w:rsidP="00E95349">
      <w:pPr>
        <w:spacing w:line="240" w:lineRule="exact"/>
        <w:contextualSpacing/>
        <w:jc w:val="center"/>
        <w:rPr>
          <w:sz w:val="22"/>
          <w:szCs w:val="22"/>
          <w:lang/>
        </w:rPr>
      </w:pPr>
      <w:r w:rsidRPr="00E95349">
        <w:rPr>
          <w:sz w:val="22"/>
          <w:szCs w:val="22"/>
          <w:lang/>
        </w:rPr>
        <w:t xml:space="preserve">постоянно действующей </w:t>
      </w:r>
      <w:r w:rsidRPr="00E95349">
        <w:rPr>
          <w:sz w:val="22"/>
          <w:szCs w:val="22"/>
          <w:lang/>
        </w:rPr>
        <w:t xml:space="preserve">рабочей группы по проверке состояния антитеррористической защищенности </w:t>
      </w:r>
      <w:r w:rsidRPr="00E95349">
        <w:rPr>
          <w:sz w:val="22"/>
          <w:szCs w:val="22"/>
          <w:lang/>
        </w:rPr>
        <w:t>потенциальных</w:t>
      </w:r>
      <w:r w:rsidRPr="00E95349">
        <w:rPr>
          <w:sz w:val="22"/>
          <w:szCs w:val="22"/>
          <w:lang/>
        </w:rPr>
        <w:t xml:space="preserve"> объектов</w:t>
      </w:r>
      <w:r w:rsidRPr="00E95349">
        <w:rPr>
          <w:sz w:val="22"/>
          <w:szCs w:val="22"/>
          <w:lang/>
        </w:rPr>
        <w:t xml:space="preserve"> террористических посягательств</w:t>
      </w:r>
      <w:r w:rsidRPr="00E95349">
        <w:rPr>
          <w:sz w:val="22"/>
          <w:szCs w:val="22"/>
          <w:lang/>
        </w:rPr>
        <w:t xml:space="preserve"> </w:t>
      </w:r>
      <w:r w:rsidRPr="00E95349">
        <w:rPr>
          <w:sz w:val="22"/>
          <w:szCs w:val="22"/>
          <w:lang/>
        </w:rPr>
        <w:t xml:space="preserve">на территории Новоселицкого </w:t>
      </w:r>
      <w:r w:rsidRPr="00E95349">
        <w:rPr>
          <w:sz w:val="22"/>
          <w:szCs w:val="22"/>
          <w:lang/>
        </w:rPr>
        <w:t>муниципального округа Ставропольского края</w:t>
      </w:r>
      <w:r w:rsidRPr="00E95349">
        <w:rPr>
          <w:sz w:val="22"/>
          <w:szCs w:val="22"/>
          <w:lang/>
        </w:rPr>
        <w:t>.</w:t>
      </w:r>
    </w:p>
    <w:tbl>
      <w:tblPr>
        <w:tblW w:w="0" w:type="auto"/>
        <w:tblLook w:val="04A0"/>
      </w:tblPr>
      <w:tblGrid>
        <w:gridCol w:w="1668"/>
        <w:gridCol w:w="3260"/>
      </w:tblGrid>
      <w:tr w:rsidR="002C2B99" w:rsidRPr="002803F1" w:rsidTr="002803F1">
        <w:tc>
          <w:tcPr>
            <w:tcW w:w="1668" w:type="dxa"/>
            <w:shd w:val="clear" w:color="auto" w:fill="auto"/>
          </w:tcPr>
          <w:p w:rsidR="002C2B99" w:rsidRPr="002803F1" w:rsidRDefault="002C2B99" w:rsidP="002803F1">
            <w:pPr>
              <w:jc w:val="both"/>
              <w:rPr>
                <w:sz w:val="22"/>
                <w:szCs w:val="22"/>
              </w:rPr>
            </w:pPr>
            <w:r w:rsidRPr="002803F1">
              <w:rPr>
                <w:sz w:val="22"/>
                <w:szCs w:val="22"/>
              </w:rPr>
              <w:t>Крисан Алексей</w:t>
            </w:r>
          </w:p>
          <w:p w:rsidR="002C2B99" w:rsidRPr="002803F1" w:rsidRDefault="002C2B99" w:rsidP="002C2B99">
            <w:pPr>
              <w:rPr>
                <w:sz w:val="22"/>
                <w:szCs w:val="22"/>
                <w:lang/>
              </w:rPr>
            </w:pPr>
            <w:r w:rsidRPr="002803F1">
              <w:rPr>
                <w:sz w:val="22"/>
                <w:szCs w:val="22"/>
              </w:rPr>
              <w:t>Валентинович</w:t>
            </w:r>
          </w:p>
        </w:tc>
        <w:tc>
          <w:tcPr>
            <w:tcW w:w="3260" w:type="dxa"/>
            <w:shd w:val="clear" w:color="auto" w:fill="auto"/>
          </w:tcPr>
          <w:p w:rsidR="002C2B99" w:rsidRPr="002803F1" w:rsidRDefault="002C2B99" w:rsidP="002C2B99">
            <w:pPr>
              <w:rPr>
                <w:sz w:val="22"/>
                <w:szCs w:val="22"/>
              </w:rPr>
            </w:pPr>
            <w:r w:rsidRPr="002803F1">
              <w:rPr>
                <w:sz w:val="22"/>
                <w:szCs w:val="22"/>
              </w:rPr>
              <w:t>заместитель главы администрации – начальник отдела сельского хозяйства и охраны окружающей среды Новоселицкого муниципального округа Ставропольского края, председатель рабочей группы</w:t>
            </w:r>
          </w:p>
          <w:p w:rsidR="002C2B99" w:rsidRPr="002803F1" w:rsidRDefault="002C2B99" w:rsidP="002803F1">
            <w:pPr>
              <w:jc w:val="center"/>
              <w:rPr>
                <w:sz w:val="22"/>
                <w:szCs w:val="22"/>
                <w:lang/>
              </w:rPr>
            </w:pPr>
          </w:p>
        </w:tc>
      </w:tr>
      <w:tr w:rsidR="002C2B99" w:rsidRPr="002803F1" w:rsidTr="002803F1">
        <w:tc>
          <w:tcPr>
            <w:tcW w:w="1668" w:type="dxa"/>
            <w:shd w:val="clear" w:color="auto" w:fill="auto"/>
          </w:tcPr>
          <w:p w:rsidR="002C2B99" w:rsidRPr="002803F1" w:rsidRDefault="002C2B99" w:rsidP="002803F1">
            <w:pPr>
              <w:jc w:val="both"/>
              <w:rPr>
                <w:sz w:val="22"/>
                <w:szCs w:val="22"/>
              </w:rPr>
            </w:pPr>
            <w:r w:rsidRPr="002803F1">
              <w:rPr>
                <w:sz w:val="22"/>
                <w:szCs w:val="22"/>
              </w:rPr>
              <w:t>Архипова Наталья</w:t>
            </w:r>
          </w:p>
          <w:p w:rsidR="002C2B99" w:rsidRPr="002803F1" w:rsidRDefault="002C2B99" w:rsidP="002803F1">
            <w:pPr>
              <w:jc w:val="both"/>
              <w:rPr>
                <w:sz w:val="22"/>
                <w:szCs w:val="22"/>
              </w:rPr>
            </w:pPr>
            <w:r w:rsidRPr="002803F1">
              <w:rPr>
                <w:sz w:val="22"/>
                <w:szCs w:val="22"/>
              </w:rPr>
              <w:t>Николаевна</w:t>
            </w:r>
          </w:p>
          <w:p w:rsidR="002C2B99" w:rsidRPr="002803F1" w:rsidRDefault="002C2B99" w:rsidP="002803F1">
            <w:pPr>
              <w:jc w:val="center"/>
              <w:rPr>
                <w:sz w:val="22"/>
                <w:szCs w:val="22"/>
                <w:lang/>
              </w:rPr>
            </w:pPr>
          </w:p>
        </w:tc>
        <w:tc>
          <w:tcPr>
            <w:tcW w:w="3260" w:type="dxa"/>
            <w:shd w:val="clear" w:color="auto" w:fill="auto"/>
          </w:tcPr>
          <w:p w:rsidR="002C2B99" w:rsidRPr="002803F1" w:rsidRDefault="002C2B99" w:rsidP="002803F1">
            <w:pPr>
              <w:jc w:val="both"/>
              <w:rPr>
                <w:sz w:val="22"/>
                <w:szCs w:val="22"/>
              </w:rPr>
            </w:pPr>
            <w:r w:rsidRPr="002803F1">
              <w:rPr>
                <w:sz w:val="22"/>
                <w:szCs w:val="22"/>
              </w:rPr>
              <w:t>начальник отдела по обеспечению общественной безопасности, гражданской обороне и чрезвычайным ситуациям администрации Новоселицкого муни</w:t>
            </w:r>
            <w:r w:rsidRPr="002803F1">
              <w:rPr>
                <w:sz w:val="22"/>
                <w:szCs w:val="22"/>
              </w:rPr>
              <w:softHyphen/>
              <w:t>ципального округа СК, заместитель председателя  рабочей группы</w:t>
            </w:r>
          </w:p>
          <w:p w:rsidR="002C2B99" w:rsidRPr="002803F1" w:rsidRDefault="002C2B99" w:rsidP="002803F1">
            <w:pPr>
              <w:jc w:val="center"/>
              <w:rPr>
                <w:sz w:val="22"/>
                <w:szCs w:val="22"/>
                <w:lang/>
              </w:rPr>
            </w:pPr>
          </w:p>
        </w:tc>
      </w:tr>
      <w:tr w:rsidR="002C2B99" w:rsidRPr="002803F1" w:rsidTr="002803F1">
        <w:tc>
          <w:tcPr>
            <w:tcW w:w="1668" w:type="dxa"/>
            <w:shd w:val="clear" w:color="auto" w:fill="auto"/>
          </w:tcPr>
          <w:p w:rsidR="002C2B99" w:rsidRPr="002803F1" w:rsidRDefault="002C2B99" w:rsidP="002803F1">
            <w:pPr>
              <w:jc w:val="both"/>
              <w:rPr>
                <w:sz w:val="22"/>
                <w:szCs w:val="22"/>
              </w:rPr>
            </w:pPr>
            <w:r w:rsidRPr="002803F1">
              <w:rPr>
                <w:sz w:val="22"/>
                <w:szCs w:val="22"/>
              </w:rPr>
              <w:t>Николенко Наталья</w:t>
            </w:r>
          </w:p>
          <w:p w:rsidR="002C2B99" w:rsidRPr="002803F1" w:rsidRDefault="002C2B99" w:rsidP="002C2B99">
            <w:pPr>
              <w:rPr>
                <w:sz w:val="22"/>
                <w:szCs w:val="22"/>
                <w:lang/>
              </w:rPr>
            </w:pPr>
            <w:r w:rsidRPr="002803F1">
              <w:rPr>
                <w:sz w:val="22"/>
                <w:szCs w:val="22"/>
              </w:rPr>
              <w:t>Александровна</w:t>
            </w:r>
          </w:p>
        </w:tc>
        <w:tc>
          <w:tcPr>
            <w:tcW w:w="3260" w:type="dxa"/>
            <w:shd w:val="clear" w:color="auto" w:fill="auto"/>
          </w:tcPr>
          <w:p w:rsidR="002C2B99" w:rsidRPr="002803F1" w:rsidRDefault="002C2B99" w:rsidP="002C2B99">
            <w:pPr>
              <w:rPr>
                <w:sz w:val="22"/>
                <w:szCs w:val="22"/>
              </w:rPr>
            </w:pPr>
            <w:r w:rsidRPr="002803F1">
              <w:rPr>
                <w:sz w:val="22"/>
                <w:szCs w:val="22"/>
              </w:rPr>
              <w:t>главный специалист отдела по обеспечению</w:t>
            </w:r>
          </w:p>
          <w:p w:rsidR="002C2B99" w:rsidRPr="002803F1" w:rsidRDefault="002C2B99" w:rsidP="002C2B99">
            <w:pPr>
              <w:rPr>
                <w:sz w:val="22"/>
                <w:szCs w:val="22"/>
              </w:rPr>
            </w:pPr>
            <w:r w:rsidRPr="002803F1">
              <w:rPr>
                <w:sz w:val="22"/>
                <w:szCs w:val="22"/>
              </w:rPr>
              <w:t>общественной безопасности, гражданской обороне и чрезвычайным ситуациям администрации</w:t>
            </w:r>
          </w:p>
          <w:p w:rsidR="002C2B99" w:rsidRPr="002803F1" w:rsidRDefault="002C2B99" w:rsidP="002C2B99">
            <w:pPr>
              <w:rPr>
                <w:sz w:val="22"/>
                <w:szCs w:val="22"/>
              </w:rPr>
            </w:pPr>
            <w:r w:rsidRPr="002803F1">
              <w:rPr>
                <w:sz w:val="22"/>
                <w:szCs w:val="22"/>
              </w:rPr>
              <w:lastRenderedPageBreak/>
              <w:t>Новоселицкого муниципального округа Ставропольского края, секретарь рабочей группы</w:t>
            </w:r>
          </w:p>
          <w:p w:rsidR="002C2B99" w:rsidRPr="002803F1" w:rsidRDefault="002C2B99" w:rsidP="002803F1">
            <w:pPr>
              <w:jc w:val="center"/>
              <w:rPr>
                <w:sz w:val="22"/>
                <w:szCs w:val="22"/>
                <w:lang/>
              </w:rPr>
            </w:pPr>
          </w:p>
        </w:tc>
      </w:tr>
      <w:tr w:rsidR="002C2B99" w:rsidRPr="002803F1" w:rsidTr="002803F1">
        <w:tc>
          <w:tcPr>
            <w:tcW w:w="4928" w:type="dxa"/>
            <w:gridSpan w:val="2"/>
            <w:shd w:val="clear" w:color="auto" w:fill="auto"/>
          </w:tcPr>
          <w:p w:rsidR="002C2B99" w:rsidRPr="002803F1" w:rsidRDefault="002C2B99" w:rsidP="002803F1">
            <w:pPr>
              <w:jc w:val="center"/>
              <w:rPr>
                <w:sz w:val="22"/>
                <w:szCs w:val="22"/>
              </w:rPr>
            </w:pPr>
            <w:r w:rsidRPr="002803F1">
              <w:rPr>
                <w:sz w:val="22"/>
                <w:szCs w:val="22"/>
              </w:rPr>
              <w:t>члены рабочей группы</w:t>
            </w:r>
          </w:p>
          <w:p w:rsidR="002C2B99" w:rsidRPr="002803F1" w:rsidRDefault="002C2B99" w:rsidP="002803F1">
            <w:pPr>
              <w:jc w:val="center"/>
              <w:rPr>
                <w:sz w:val="22"/>
                <w:szCs w:val="22"/>
                <w:lang/>
              </w:rPr>
            </w:pPr>
          </w:p>
        </w:tc>
      </w:tr>
      <w:tr w:rsidR="002C2B99" w:rsidRPr="002803F1" w:rsidTr="002803F1">
        <w:tc>
          <w:tcPr>
            <w:tcW w:w="1668" w:type="dxa"/>
            <w:shd w:val="clear" w:color="auto" w:fill="auto"/>
          </w:tcPr>
          <w:p w:rsidR="002C2B99" w:rsidRPr="002803F1" w:rsidRDefault="002C2B99" w:rsidP="002C2B99">
            <w:pPr>
              <w:rPr>
                <w:sz w:val="22"/>
                <w:szCs w:val="22"/>
              </w:rPr>
            </w:pPr>
            <w:proofErr w:type="spellStart"/>
            <w:r w:rsidRPr="002803F1">
              <w:rPr>
                <w:sz w:val="22"/>
                <w:szCs w:val="22"/>
              </w:rPr>
              <w:t>Алифанов</w:t>
            </w:r>
            <w:proofErr w:type="spellEnd"/>
            <w:r w:rsidRPr="002803F1">
              <w:rPr>
                <w:sz w:val="22"/>
                <w:szCs w:val="22"/>
              </w:rPr>
              <w:t xml:space="preserve"> Евгений Георгиевич</w:t>
            </w:r>
          </w:p>
          <w:p w:rsidR="002C2B99" w:rsidRPr="002803F1" w:rsidRDefault="002C2B99" w:rsidP="002803F1">
            <w:pPr>
              <w:jc w:val="center"/>
              <w:rPr>
                <w:sz w:val="22"/>
                <w:szCs w:val="22"/>
                <w:lang/>
              </w:rPr>
            </w:pPr>
          </w:p>
        </w:tc>
        <w:tc>
          <w:tcPr>
            <w:tcW w:w="3260" w:type="dxa"/>
            <w:shd w:val="clear" w:color="auto" w:fill="auto"/>
          </w:tcPr>
          <w:p w:rsidR="002C2B99" w:rsidRPr="002803F1" w:rsidRDefault="002C2B99" w:rsidP="002803F1">
            <w:pPr>
              <w:jc w:val="both"/>
              <w:rPr>
                <w:sz w:val="22"/>
                <w:szCs w:val="22"/>
              </w:rPr>
            </w:pPr>
            <w:r w:rsidRPr="002803F1">
              <w:rPr>
                <w:sz w:val="22"/>
                <w:szCs w:val="22"/>
              </w:rPr>
              <w:t>начальник ПЦО МОВО по Александровскому муниципальному округу - филиал ФГКУ «УВО ВНГ России по Ставропольскому краю», майор полиции (по согласованию);</w:t>
            </w:r>
          </w:p>
          <w:p w:rsidR="002C2B99" w:rsidRPr="002803F1" w:rsidRDefault="002C2B99" w:rsidP="002803F1">
            <w:pPr>
              <w:jc w:val="center"/>
              <w:rPr>
                <w:sz w:val="22"/>
                <w:szCs w:val="22"/>
                <w:lang/>
              </w:rPr>
            </w:pPr>
          </w:p>
        </w:tc>
      </w:tr>
      <w:tr w:rsidR="002C2B99" w:rsidRPr="002803F1" w:rsidTr="002803F1">
        <w:tc>
          <w:tcPr>
            <w:tcW w:w="1668" w:type="dxa"/>
            <w:shd w:val="clear" w:color="auto" w:fill="auto"/>
          </w:tcPr>
          <w:p w:rsidR="002C2B99" w:rsidRPr="002803F1" w:rsidRDefault="002C2B99" w:rsidP="002803F1">
            <w:pPr>
              <w:jc w:val="both"/>
              <w:rPr>
                <w:sz w:val="22"/>
                <w:szCs w:val="22"/>
              </w:rPr>
            </w:pPr>
            <w:proofErr w:type="spellStart"/>
            <w:r w:rsidRPr="002803F1">
              <w:rPr>
                <w:sz w:val="22"/>
                <w:szCs w:val="22"/>
              </w:rPr>
              <w:t>Головинский</w:t>
            </w:r>
            <w:proofErr w:type="spellEnd"/>
            <w:r w:rsidRPr="002803F1">
              <w:rPr>
                <w:sz w:val="22"/>
                <w:szCs w:val="22"/>
              </w:rPr>
              <w:t xml:space="preserve"> Владислав Владимирович</w:t>
            </w:r>
          </w:p>
          <w:p w:rsidR="002C2B99" w:rsidRPr="002803F1" w:rsidRDefault="002C2B99" w:rsidP="002803F1">
            <w:pPr>
              <w:jc w:val="center"/>
              <w:rPr>
                <w:sz w:val="22"/>
                <w:szCs w:val="22"/>
                <w:lang/>
              </w:rPr>
            </w:pPr>
          </w:p>
        </w:tc>
        <w:tc>
          <w:tcPr>
            <w:tcW w:w="3260" w:type="dxa"/>
            <w:shd w:val="clear" w:color="auto" w:fill="auto"/>
          </w:tcPr>
          <w:p w:rsidR="002C2B99" w:rsidRPr="002803F1" w:rsidRDefault="002C2B99" w:rsidP="002803F1">
            <w:pPr>
              <w:jc w:val="both"/>
              <w:rPr>
                <w:sz w:val="22"/>
                <w:szCs w:val="22"/>
              </w:rPr>
            </w:pPr>
            <w:r w:rsidRPr="002803F1">
              <w:rPr>
                <w:sz w:val="22"/>
                <w:szCs w:val="22"/>
              </w:rPr>
              <w:t>сотрудник отдела в г.Буденновске УФСБ России по Ставропольскому краю (по согла</w:t>
            </w:r>
            <w:r w:rsidRPr="002803F1">
              <w:rPr>
                <w:sz w:val="22"/>
                <w:szCs w:val="22"/>
              </w:rPr>
              <w:softHyphen/>
              <w:t>сованию);</w:t>
            </w:r>
          </w:p>
          <w:p w:rsidR="002C2B99" w:rsidRPr="002803F1" w:rsidRDefault="002C2B99" w:rsidP="002803F1">
            <w:pPr>
              <w:jc w:val="center"/>
              <w:rPr>
                <w:sz w:val="22"/>
                <w:szCs w:val="22"/>
                <w:lang/>
              </w:rPr>
            </w:pPr>
          </w:p>
        </w:tc>
      </w:tr>
      <w:tr w:rsidR="002C2B99" w:rsidRPr="002803F1" w:rsidTr="002803F1">
        <w:tc>
          <w:tcPr>
            <w:tcW w:w="1668" w:type="dxa"/>
            <w:shd w:val="clear" w:color="auto" w:fill="auto"/>
          </w:tcPr>
          <w:p w:rsidR="002C2B99" w:rsidRPr="002803F1" w:rsidRDefault="002C2B99" w:rsidP="002C2B99">
            <w:pPr>
              <w:rPr>
                <w:sz w:val="22"/>
                <w:szCs w:val="22"/>
                <w:lang/>
              </w:rPr>
            </w:pPr>
            <w:r w:rsidRPr="002803F1">
              <w:rPr>
                <w:sz w:val="22"/>
                <w:szCs w:val="22"/>
              </w:rPr>
              <w:t>Ермаков Артём Владимирович</w:t>
            </w:r>
          </w:p>
        </w:tc>
        <w:tc>
          <w:tcPr>
            <w:tcW w:w="3260" w:type="dxa"/>
            <w:shd w:val="clear" w:color="auto" w:fill="auto"/>
          </w:tcPr>
          <w:p w:rsidR="002C2B99" w:rsidRPr="002803F1" w:rsidRDefault="002C2B99" w:rsidP="002803F1">
            <w:pPr>
              <w:jc w:val="both"/>
              <w:rPr>
                <w:sz w:val="22"/>
                <w:szCs w:val="22"/>
              </w:rPr>
            </w:pPr>
            <w:r w:rsidRPr="002803F1">
              <w:rPr>
                <w:sz w:val="22"/>
                <w:szCs w:val="22"/>
              </w:rPr>
              <w:t>начальник ОНД и ПР по Александровскому и Новоселицкому муниципальным округам УНД и ПР ГУ МЧС России по СК (по согласованию);</w:t>
            </w:r>
          </w:p>
          <w:p w:rsidR="002C2B99" w:rsidRPr="002803F1" w:rsidRDefault="002C2B99" w:rsidP="002803F1">
            <w:pPr>
              <w:jc w:val="center"/>
              <w:rPr>
                <w:sz w:val="22"/>
                <w:szCs w:val="22"/>
                <w:lang/>
              </w:rPr>
            </w:pPr>
          </w:p>
        </w:tc>
      </w:tr>
      <w:tr w:rsidR="002C2B99" w:rsidRPr="002803F1" w:rsidTr="002803F1">
        <w:tc>
          <w:tcPr>
            <w:tcW w:w="1668" w:type="dxa"/>
            <w:shd w:val="clear" w:color="auto" w:fill="auto"/>
          </w:tcPr>
          <w:p w:rsidR="002C2B99" w:rsidRPr="002803F1" w:rsidRDefault="002C2B99" w:rsidP="002C2B99">
            <w:pPr>
              <w:rPr>
                <w:sz w:val="22"/>
                <w:szCs w:val="22"/>
              </w:rPr>
            </w:pPr>
            <w:r w:rsidRPr="002803F1">
              <w:rPr>
                <w:sz w:val="22"/>
                <w:szCs w:val="22"/>
              </w:rPr>
              <w:t>Сафонова Гаянэ Вачагановна</w:t>
            </w:r>
          </w:p>
        </w:tc>
        <w:tc>
          <w:tcPr>
            <w:tcW w:w="3260" w:type="dxa"/>
            <w:shd w:val="clear" w:color="auto" w:fill="auto"/>
          </w:tcPr>
          <w:p w:rsidR="002C2B99" w:rsidRPr="002803F1" w:rsidRDefault="002C2B99" w:rsidP="002C2B99">
            <w:pPr>
              <w:rPr>
                <w:sz w:val="22"/>
                <w:szCs w:val="22"/>
              </w:rPr>
            </w:pPr>
            <w:r w:rsidRPr="002803F1">
              <w:rPr>
                <w:sz w:val="22"/>
                <w:szCs w:val="22"/>
              </w:rPr>
              <w:t>начальник отдела культуры администрации Новоселицкого муниципального округа СК;</w:t>
            </w:r>
          </w:p>
          <w:p w:rsidR="002C2B99" w:rsidRPr="002803F1" w:rsidRDefault="002C2B99" w:rsidP="002803F1">
            <w:pPr>
              <w:jc w:val="both"/>
              <w:rPr>
                <w:sz w:val="22"/>
                <w:szCs w:val="22"/>
              </w:rPr>
            </w:pPr>
          </w:p>
        </w:tc>
      </w:tr>
      <w:tr w:rsidR="002C2B99" w:rsidRPr="002803F1" w:rsidTr="002803F1">
        <w:tc>
          <w:tcPr>
            <w:tcW w:w="1668" w:type="dxa"/>
            <w:shd w:val="clear" w:color="auto" w:fill="auto"/>
          </w:tcPr>
          <w:p w:rsidR="002C2B99" w:rsidRPr="002803F1" w:rsidRDefault="002C2B99" w:rsidP="002C2B99">
            <w:pPr>
              <w:rPr>
                <w:sz w:val="22"/>
                <w:szCs w:val="22"/>
              </w:rPr>
            </w:pPr>
            <w:r w:rsidRPr="002803F1">
              <w:rPr>
                <w:sz w:val="22"/>
                <w:szCs w:val="22"/>
              </w:rPr>
              <w:t>Лисовская Наталия Павловна</w:t>
            </w:r>
          </w:p>
          <w:p w:rsidR="002C2B99" w:rsidRPr="002803F1" w:rsidRDefault="002C2B99" w:rsidP="002803F1">
            <w:pPr>
              <w:jc w:val="center"/>
              <w:rPr>
                <w:sz w:val="22"/>
                <w:szCs w:val="22"/>
              </w:rPr>
            </w:pPr>
          </w:p>
        </w:tc>
        <w:tc>
          <w:tcPr>
            <w:tcW w:w="3260" w:type="dxa"/>
            <w:shd w:val="clear" w:color="auto" w:fill="auto"/>
          </w:tcPr>
          <w:p w:rsidR="002C2B99" w:rsidRPr="002803F1" w:rsidRDefault="002C2B99" w:rsidP="002C2B99">
            <w:pPr>
              <w:rPr>
                <w:sz w:val="22"/>
                <w:szCs w:val="22"/>
              </w:rPr>
            </w:pPr>
            <w:r w:rsidRPr="002803F1">
              <w:rPr>
                <w:sz w:val="22"/>
                <w:szCs w:val="22"/>
              </w:rPr>
              <w:t>начальник отдела образования администрации Новоселицкого муниципального округа СК;</w:t>
            </w:r>
          </w:p>
          <w:p w:rsidR="002C2B99" w:rsidRPr="002803F1" w:rsidRDefault="002C2B99" w:rsidP="002803F1">
            <w:pPr>
              <w:jc w:val="both"/>
              <w:rPr>
                <w:sz w:val="22"/>
                <w:szCs w:val="22"/>
              </w:rPr>
            </w:pPr>
          </w:p>
        </w:tc>
      </w:tr>
      <w:tr w:rsidR="002C2B99" w:rsidRPr="002803F1" w:rsidTr="002803F1">
        <w:tc>
          <w:tcPr>
            <w:tcW w:w="1668" w:type="dxa"/>
            <w:shd w:val="clear" w:color="auto" w:fill="auto"/>
          </w:tcPr>
          <w:p w:rsidR="002C2B99" w:rsidRPr="002803F1" w:rsidRDefault="002C2B99" w:rsidP="002C2B99">
            <w:pPr>
              <w:rPr>
                <w:sz w:val="22"/>
                <w:szCs w:val="22"/>
              </w:rPr>
            </w:pPr>
            <w:proofErr w:type="spellStart"/>
            <w:r w:rsidRPr="002803F1">
              <w:rPr>
                <w:sz w:val="22"/>
                <w:szCs w:val="22"/>
              </w:rPr>
              <w:t>Синепалов</w:t>
            </w:r>
            <w:proofErr w:type="spellEnd"/>
            <w:r w:rsidRPr="002803F1">
              <w:rPr>
                <w:sz w:val="22"/>
                <w:szCs w:val="22"/>
              </w:rPr>
              <w:t xml:space="preserve"> Евгений Юрьевич</w:t>
            </w:r>
          </w:p>
        </w:tc>
        <w:tc>
          <w:tcPr>
            <w:tcW w:w="3260" w:type="dxa"/>
            <w:shd w:val="clear" w:color="auto" w:fill="auto"/>
          </w:tcPr>
          <w:p w:rsidR="002C2B99" w:rsidRPr="002803F1" w:rsidRDefault="002C2B99" w:rsidP="002803F1">
            <w:pPr>
              <w:jc w:val="both"/>
              <w:rPr>
                <w:sz w:val="22"/>
                <w:szCs w:val="22"/>
              </w:rPr>
            </w:pPr>
            <w:r w:rsidRPr="002803F1">
              <w:rPr>
                <w:sz w:val="22"/>
                <w:szCs w:val="22"/>
              </w:rPr>
              <w:t>заместитель начальника полиции (по охране общественного порядка) отдела МВД России «Новоселицкий» (по согласованию);</w:t>
            </w:r>
          </w:p>
        </w:tc>
      </w:tr>
    </w:tbl>
    <w:p w:rsidR="00E95349" w:rsidRPr="00E95349" w:rsidRDefault="002C2B99" w:rsidP="002C2B99">
      <w:pPr>
        <w:widowControl w:val="0"/>
        <w:spacing w:line="240" w:lineRule="exact"/>
        <w:contextualSpacing/>
        <w:jc w:val="right"/>
        <w:rPr>
          <w:sz w:val="22"/>
          <w:szCs w:val="22"/>
        </w:rPr>
      </w:pPr>
      <w:r>
        <w:rPr>
          <w:sz w:val="22"/>
          <w:szCs w:val="22"/>
        </w:rPr>
        <w:t>П</w:t>
      </w:r>
      <w:r w:rsidR="00E95349" w:rsidRPr="00E95349">
        <w:rPr>
          <w:sz w:val="22"/>
          <w:szCs w:val="22"/>
        </w:rPr>
        <w:t>риложение 2</w:t>
      </w:r>
    </w:p>
    <w:p w:rsidR="00E95349" w:rsidRPr="00E95349" w:rsidRDefault="00E95349" w:rsidP="002C2B99">
      <w:pPr>
        <w:widowControl w:val="0"/>
        <w:spacing w:line="240" w:lineRule="exact"/>
        <w:contextualSpacing/>
        <w:jc w:val="right"/>
        <w:rPr>
          <w:sz w:val="22"/>
          <w:szCs w:val="22"/>
        </w:rPr>
      </w:pPr>
      <w:r w:rsidRPr="00E95349">
        <w:rPr>
          <w:sz w:val="22"/>
          <w:szCs w:val="22"/>
        </w:rPr>
        <w:t>к постановлению администрации</w:t>
      </w:r>
    </w:p>
    <w:p w:rsidR="00E95349" w:rsidRPr="00E95349" w:rsidRDefault="00E95349" w:rsidP="002C2B99">
      <w:pPr>
        <w:widowControl w:val="0"/>
        <w:spacing w:line="240" w:lineRule="exact"/>
        <w:contextualSpacing/>
        <w:jc w:val="right"/>
        <w:rPr>
          <w:sz w:val="22"/>
          <w:szCs w:val="22"/>
        </w:rPr>
      </w:pPr>
      <w:r w:rsidRPr="00E95349">
        <w:rPr>
          <w:sz w:val="22"/>
          <w:szCs w:val="22"/>
        </w:rPr>
        <w:t>Новоселицкого муниципального округа</w:t>
      </w:r>
    </w:p>
    <w:p w:rsidR="00E95349" w:rsidRPr="00E95349" w:rsidRDefault="00E95349" w:rsidP="002C2B99">
      <w:pPr>
        <w:widowControl w:val="0"/>
        <w:spacing w:line="240" w:lineRule="exact"/>
        <w:contextualSpacing/>
        <w:jc w:val="right"/>
        <w:rPr>
          <w:sz w:val="22"/>
          <w:szCs w:val="22"/>
        </w:rPr>
      </w:pPr>
      <w:r w:rsidRPr="00E95349">
        <w:rPr>
          <w:sz w:val="22"/>
          <w:szCs w:val="22"/>
        </w:rPr>
        <w:t>Ставропольского края</w:t>
      </w:r>
    </w:p>
    <w:p w:rsidR="00E95349" w:rsidRPr="00E95349" w:rsidRDefault="00E95349" w:rsidP="002C2B99">
      <w:pPr>
        <w:widowControl w:val="0"/>
        <w:spacing w:line="240" w:lineRule="exact"/>
        <w:contextualSpacing/>
        <w:jc w:val="right"/>
        <w:rPr>
          <w:sz w:val="22"/>
          <w:szCs w:val="22"/>
        </w:rPr>
      </w:pPr>
      <w:r w:rsidRPr="00E95349">
        <w:rPr>
          <w:sz w:val="22"/>
          <w:szCs w:val="22"/>
        </w:rPr>
        <w:t>от 20 марта 2025г. № 169</w:t>
      </w:r>
    </w:p>
    <w:p w:rsidR="00E95349" w:rsidRPr="00E95349" w:rsidRDefault="00E95349" w:rsidP="00E95349">
      <w:pPr>
        <w:spacing w:line="240" w:lineRule="exact"/>
        <w:jc w:val="center"/>
        <w:rPr>
          <w:sz w:val="22"/>
          <w:szCs w:val="22"/>
        </w:rPr>
      </w:pPr>
      <w:r w:rsidRPr="00E95349">
        <w:rPr>
          <w:sz w:val="22"/>
          <w:szCs w:val="22"/>
        </w:rPr>
        <w:t>ПОЛОЖЕНИЕ</w:t>
      </w:r>
    </w:p>
    <w:p w:rsidR="00E95349" w:rsidRPr="00E95349" w:rsidRDefault="00E95349" w:rsidP="00E95349">
      <w:pPr>
        <w:spacing w:line="240" w:lineRule="exact"/>
        <w:contextualSpacing/>
        <w:jc w:val="center"/>
        <w:rPr>
          <w:sz w:val="22"/>
          <w:szCs w:val="22"/>
          <w:lang/>
        </w:rPr>
      </w:pPr>
      <w:r w:rsidRPr="00E95349">
        <w:rPr>
          <w:color w:val="000000"/>
          <w:spacing w:val="2"/>
          <w:sz w:val="22"/>
          <w:szCs w:val="22"/>
          <w:lang/>
        </w:rPr>
        <w:t xml:space="preserve">о постоянно действующей рабочей группе </w:t>
      </w:r>
      <w:r w:rsidRPr="00E95349">
        <w:rPr>
          <w:sz w:val="22"/>
          <w:szCs w:val="22"/>
          <w:lang/>
        </w:rPr>
        <w:t xml:space="preserve">по проверке состояния антитеррористической защищенности </w:t>
      </w:r>
      <w:r w:rsidRPr="00E95349">
        <w:rPr>
          <w:sz w:val="22"/>
          <w:szCs w:val="22"/>
          <w:lang/>
        </w:rPr>
        <w:t>потенциальных</w:t>
      </w:r>
      <w:r w:rsidRPr="00E95349">
        <w:rPr>
          <w:sz w:val="22"/>
          <w:szCs w:val="22"/>
          <w:lang/>
        </w:rPr>
        <w:t xml:space="preserve"> объектов</w:t>
      </w:r>
      <w:r w:rsidRPr="00E95349">
        <w:rPr>
          <w:sz w:val="22"/>
          <w:szCs w:val="22"/>
          <w:lang/>
        </w:rPr>
        <w:t xml:space="preserve"> террористических посягательств</w:t>
      </w:r>
      <w:r w:rsidRPr="00E95349">
        <w:rPr>
          <w:sz w:val="22"/>
          <w:szCs w:val="22"/>
          <w:lang/>
        </w:rPr>
        <w:t xml:space="preserve"> </w:t>
      </w:r>
      <w:r w:rsidRPr="00E95349">
        <w:rPr>
          <w:sz w:val="22"/>
          <w:szCs w:val="22"/>
          <w:lang/>
        </w:rPr>
        <w:t xml:space="preserve">на территории Новоселицкого </w:t>
      </w:r>
      <w:r w:rsidRPr="00E95349">
        <w:rPr>
          <w:sz w:val="22"/>
          <w:szCs w:val="22"/>
          <w:lang/>
        </w:rPr>
        <w:t>муниципального округа Ставропольского края</w:t>
      </w:r>
    </w:p>
    <w:p w:rsidR="00E95349" w:rsidRPr="00E95349" w:rsidRDefault="00E95349" w:rsidP="00E95349">
      <w:pPr>
        <w:ind w:firstLine="709"/>
        <w:jc w:val="center"/>
        <w:rPr>
          <w:rFonts w:eastAsia="Calibri"/>
          <w:sz w:val="22"/>
          <w:szCs w:val="22"/>
          <w:lang w:eastAsia="en-US"/>
        </w:rPr>
      </w:pPr>
      <w:r w:rsidRPr="00E95349">
        <w:rPr>
          <w:rFonts w:eastAsia="Calibri"/>
          <w:sz w:val="22"/>
          <w:szCs w:val="22"/>
          <w:lang w:val="en-US" w:eastAsia="en-US"/>
        </w:rPr>
        <w:t>I</w:t>
      </w:r>
      <w:r w:rsidRPr="00E95349">
        <w:rPr>
          <w:rFonts w:eastAsia="Calibri"/>
          <w:sz w:val="22"/>
          <w:szCs w:val="22"/>
          <w:lang w:eastAsia="en-US"/>
        </w:rPr>
        <w:t>. Общие положения</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 xml:space="preserve">1. Рабочая группа по проверке состояния антитеррористической защищенности подведомственных объектов администрации Новоселицкого муниципального округа Ставропольского края (далее - Рабочая группа) </w:t>
      </w:r>
      <w:r w:rsidRPr="00E95349">
        <w:rPr>
          <w:rFonts w:eastAsia="Calibri"/>
          <w:sz w:val="22"/>
          <w:szCs w:val="22"/>
          <w:lang w:eastAsia="en-US"/>
        </w:rPr>
        <w:lastRenderedPageBreak/>
        <w:t>создана в целях организации администрацией Новоселицкого муниципального округа Ставропольского края в пределах своих полномочий мероприятий по предупреждению терроризма на потенциальных объектах террористических посягательств (в первую очередь объектов образования, культуры, спорта и транспортной инфраструктуры) и местах массового пребывания людей, расположенных на территории Новоселицкого муниципального округа Ставропольского края (далее – Объекты), в том числе по выявлению и последующему устранению причин и условий, способствующих совершению террористических актов (профилактика терроризма), а также по обеспечению постоянного и действенного контроля в указанной сфере.</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2. Рабочая группа осуществляет свою деятельность во взаимодействии с антитеррористической комиссией Новоселицкого муниципального округа Ставропольского края (далее – АТК НМО), антитеррористической комиссией Ставропольского края (далее – АТК СК), территориальными органами федеральных органов исполнительной власти, исполнительными органами государственной власти, с общественными и иными организациями, принимающими участие в реализации мероприятий по противодействию терроризму.</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3. Рабочая группа в своей деятельности руководствуется Конституцией Российской Федерации, федеральными законами, указами, постановлениями и распоряжениями Президента Российской Федерации, постановлениями и распоряжениями Правительства Российской Федерации, указаниями Национального антитеррористического комитета Российской Федерации, законами Ставропольского края, муниципальными нормативно-правовыми актами, решениями АТК НМО, а также настоящим Положением.</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4. Положение о Рабочей группе, состав утверждаются постановлением администрации Новоселицкого муниципального округа Ставропольского края.</w:t>
      </w:r>
    </w:p>
    <w:p w:rsidR="00E95349" w:rsidRPr="00E95349" w:rsidRDefault="00E95349" w:rsidP="002C2B99">
      <w:pPr>
        <w:ind w:firstLine="142"/>
        <w:jc w:val="center"/>
        <w:rPr>
          <w:rFonts w:eastAsia="Calibri"/>
          <w:bCs/>
          <w:sz w:val="22"/>
          <w:szCs w:val="22"/>
          <w:lang w:eastAsia="en-US"/>
        </w:rPr>
      </w:pPr>
      <w:r w:rsidRPr="00E95349">
        <w:rPr>
          <w:rFonts w:eastAsia="Calibri"/>
          <w:bCs/>
          <w:sz w:val="22"/>
          <w:szCs w:val="22"/>
          <w:lang w:val="en-US" w:eastAsia="en-US"/>
        </w:rPr>
        <w:t>II</w:t>
      </w:r>
      <w:r w:rsidRPr="00E95349">
        <w:rPr>
          <w:rFonts w:eastAsia="Calibri"/>
          <w:bCs/>
          <w:sz w:val="22"/>
          <w:szCs w:val="22"/>
          <w:lang w:eastAsia="en-US"/>
        </w:rPr>
        <w:t>. Задачи и функции Рабочей группы</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5. Рабочая группа решает следующие задачи:</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5.1.Организация проверок состояния антитеррористической защищенности Объектов;</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5.2. Выработка предложений по совершенствованию системы мер, направленных на предупреждение террористической угрозы в отношении Объектов;</w:t>
      </w:r>
    </w:p>
    <w:p w:rsidR="00E95349" w:rsidRPr="00E95349" w:rsidRDefault="00E95349" w:rsidP="002C2B99">
      <w:pPr>
        <w:ind w:firstLine="142"/>
        <w:jc w:val="both"/>
        <w:rPr>
          <w:color w:val="000000"/>
          <w:spacing w:val="2"/>
          <w:sz w:val="22"/>
          <w:szCs w:val="22"/>
        </w:rPr>
      </w:pPr>
      <w:r w:rsidRPr="00E95349">
        <w:rPr>
          <w:rFonts w:eastAsia="Calibri"/>
          <w:sz w:val="22"/>
          <w:szCs w:val="22"/>
          <w:lang w:eastAsia="en-US"/>
        </w:rPr>
        <w:t>5.3. С</w:t>
      </w:r>
      <w:r w:rsidRPr="00E95349">
        <w:rPr>
          <w:color w:val="000000"/>
          <w:spacing w:val="2"/>
          <w:sz w:val="22"/>
          <w:szCs w:val="22"/>
        </w:rPr>
        <w:t>овершенствование системы мер антитеррористической защищённости ПОТП, находящихся в муниципальной собственности;</w:t>
      </w:r>
    </w:p>
    <w:p w:rsidR="00E95349" w:rsidRPr="00E95349" w:rsidRDefault="00E95349" w:rsidP="002C2B99">
      <w:pPr>
        <w:ind w:firstLine="142"/>
        <w:jc w:val="both"/>
        <w:rPr>
          <w:color w:val="000000"/>
          <w:spacing w:val="2"/>
          <w:sz w:val="22"/>
          <w:szCs w:val="22"/>
        </w:rPr>
      </w:pPr>
      <w:r w:rsidRPr="00E95349">
        <w:rPr>
          <w:rFonts w:eastAsia="Calibri"/>
          <w:sz w:val="22"/>
          <w:szCs w:val="22"/>
          <w:lang w:eastAsia="en-US"/>
        </w:rPr>
        <w:lastRenderedPageBreak/>
        <w:t>5.4. О</w:t>
      </w:r>
      <w:r w:rsidRPr="00E95349">
        <w:rPr>
          <w:color w:val="000000"/>
          <w:spacing w:val="2"/>
          <w:sz w:val="22"/>
          <w:szCs w:val="22"/>
        </w:rPr>
        <w:t>рганизация мониторинга состояния антитеррористической защищенности ПОТП,</w:t>
      </w:r>
      <w:r w:rsidRPr="00E95349">
        <w:rPr>
          <w:rFonts w:eastAsia="Calibri"/>
          <w:sz w:val="22"/>
          <w:szCs w:val="22"/>
          <w:lang w:eastAsia="en-US"/>
        </w:rPr>
        <w:t xml:space="preserve"> </w:t>
      </w:r>
      <w:r w:rsidRPr="00E95349">
        <w:rPr>
          <w:color w:val="000000"/>
          <w:spacing w:val="2"/>
          <w:sz w:val="22"/>
          <w:szCs w:val="22"/>
        </w:rPr>
        <w:t>находящихся в муниципальной собственности;</w:t>
      </w:r>
    </w:p>
    <w:p w:rsidR="00E95349" w:rsidRPr="00E95349" w:rsidRDefault="00E95349" w:rsidP="002C2B99">
      <w:pPr>
        <w:ind w:firstLine="142"/>
        <w:jc w:val="both"/>
        <w:rPr>
          <w:rFonts w:eastAsia="Calibri"/>
          <w:sz w:val="22"/>
          <w:szCs w:val="22"/>
          <w:lang w:eastAsia="en-US"/>
        </w:rPr>
      </w:pPr>
      <w:r w:rsidRPr="00E95349">
        <w:rPr>
          <w:color w:val="000000"/>
          <w:spacing w:val="2"/>
          <w:sz w:val="22"/>
          <w:szCs w:val="22"/>
        </w:rPr>
        <w:t>5.5. Проведение анализа эффективности принимаемых мер по предупреждению возможных террористических проявлений.</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6. Для решения поставленных задач Рабочая группа осуществляет следующие функции:</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6.1. Анализирует результаты проверок состояния антитеррористической защищенности объектов, выделяет проблемные вопросы и определяет пути их решения;</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6.2. Осуществляет взаимодействие с территориальными органами федеральных органов исполнительной власти, исполнительными органами государственной власти, организациями независимо от форм собственности по обеспечению профилактики терроризма, минимизации и ликвидации последствий его проявлений на Объектах;</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6.3. Разрабатывает план работы Рабочей группы и согласовывает его с председателем АТК НМО;</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6.4. Обеспечивает деятельность Рабочей группы по организации и контролю исполнения ее решений;</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6.5. Вносит предложения по вопросам, относящимся к ее компетенции, на рассмотрение председателя АТК НМО.</w:t>
      </w:r>
    </w:p>
    <w:p w:rsidR="00E95349" w:rsidRPr="00E95349" w:rsidRDefault="00E95349" w:rsidP="002C2B99">
      <w:pPr>
        <w:widowControl w:val="0"/>
        <w:autoSpaceDE w:val="0"/>
        <w:autoSpaceDN w:val="0"/>
        <w:adjustRightInd w:val="0"/>
        <w:ind w:firstLine="142"/>
        <w:jc w:val="center"/>
        <w:outlineLvl w:val="1"/>
        <w:rPr>
          <w:color w:val="000000"/>
          <w:sz w:val="22"/>
          <w:szCs w:val="22"/>
        </w:rPr>
      </w:pPr>
      <w:r w:rsidRPr="00E95349">
        <w:rPr>
          <w:color w:val="000000"/>
          <w:sz w:val="22"/>
          <w:szCs w:val="22"/>
          <w:lang w:val="en-US"/>
        </w:rPr>
        <w:t>III</w:t>
      </w:r>
      <w:r w:rsidRPr="00E95349">
        <w:rPr>
          <w:color w:val="000000"/>
          <w:sz w:val="22"/>
          <w:szCs w:val="22"/>
        </w:rPr>
        <w:t>. Полномочия Рабочей группы</w:t>
      </w:r>
    </w:p>
    <w:p w:rsidR="00E95349" w:rsidRPr="00E95349" w:rsidRDefault="00E95349" w:rsidP="002C2B99">
      <w:pPr>
        <w:ind w:firstLine="142"/>
        <w:jc w:val="both"/>
        <w:rPr>
          <w:sz w:val="22"/>
          <w:szCs w:val="22"/>
          <w:lang/>
        </w:rPr>
      </w:pPr>
      <w:r w:rsidRPr="00E95349">
        <w:rPr>
          <w:sz w:val="22"/>
          <w:szCs w:val="22"/>
          <w:lang/>
        </w:rPr>
        <w:t>7</w:t>
      </w:r>
      <w:r w:rsidRPr="00E95349">
        <w:rPr>
          <w:sz w:val="22"/>
          <w:szCs w:val="22"/>
          <w:lang/>
        </w:rPr>
        <w:t>.</w:t>
      </w:r>
      <w:r w:rsidRPr="00E95349">
        <w:rPr>
          <w:sz w:val="22"/>
          <w:szCs w:val="22"/>
          <w:lang/>
        </w:rPr>
        <w:t xml:space="preserve"> </w:t>
      </w:r>
      <w:r w:rsidRPr="00E95349">
        <w:rPr>
          <w:sz w:val="22"/>
          <w:szCs w:val="22"/>
          <w:lang/>
        </w:rPr>
        <w:t>Для выполнения своих функций и поставленных задач Рабочая группа:</w:t>
      </w:r>
    </w:p>
    <w:p w:rsidR="00E95349" w:rsidRPr="00E95349" w:rsidRDefault="00E95349" w:rsidP="002C2B99">
      <w:pPr>
        <w:ind w:firstLine="142"/>
        <w:jc w:val="both"/>
        <w:rPr>
          <w:sz w:val="22"/>
          <w:szCs w:val="22"/>
          <w:lang/>
        </w:rPr>
      </w:pPr>
      <w:r w:rsidRPr="00E95349">
        <w:rPr>
          <w:sz w:val="22"/>
          <w:szCs w:val="22"/>
          <w:lang/>
        </w:rPr>
        <w:t>7</w:t>
      </w:r>
      <w:r w:rsidRPr="00E95349">
        <w:rPr>
          <w:sz w:val="22"/>
          <w:szCs w:val="22"/>
          <w:lang/>
        </w:rPr>
        <w:t>.1.</w:t>
      </w:r>
      <w:r w:rsidRPr="00E95349">
        <w:rPr>
          <w:sz w:val="22"/>
          <w:szCs w:val="22"/>
          <w:lang/>
        </w:rPr>
        <w:t xml:space="preserve"> </w:t>
      </w:r>
      <w:r w:rsidRPr="00E95349">
        <w:rPr>
          <w:sz w:val="22"/>
          <w:szCs w:val="22"/>
          <w:lang/>
        </w:rPr>
        <w:t xml:space="preserve">Запрашивает необходимые материалы и информацию в рамках своей компетенции от руководителей территориальных органов федеральных органов исполнительной власти, предприятий, учреждений и организаций независимо от форм собственности, а также общественных объединений </w:t>
      </w:r>
      <w:r w:rsidRPr="00E95349">
        <w:rPr>
          <w:sz w:val="22"/>
          <w:szCs w:val="22"/>
          <w:lang/>
        </w:rPr>
        <w:t>Новоселицкого</w:t>
      </w:r>
      <w:r w:rsidRPr="00E95349">
        <w:rPr>
          <w:sz w:val="22"/>
          <w:szCs w:val="22"/>
          <w:lang/>
        </w:rPr>
        <w:t xml:space="preserve"> муниципального округа в сфере своей деятельности;</w:t>
      </w:r>
    </w:p>
    <w:p w:rsidR="00E95349" w:rsidRPr="00E95349" w:rsidRDefault="00E95349" w:rsidP="002C2B99">
      <w:pPr>
        <w:ind w:firstLine="142"/>
        <w:jc w:val="both"/>
        <w:rPr>
          <w:sz w:val="22"/>
          <w:szCs w:val="22"/>
          <w:lang/>
        </w:rPr>
      </w:pPr>
      <w:r w:rsidRPr="00E95349">
        <w:rPr>
          <w:sz w:val="22"/>
          <w:szCs w:val="22"/>
          <w:lang/>
        </w:rPr>
        <w:t>7</w:t>
      </w:r>
      <w:r w:rsidRPr="00E95349">
        <w:rPr>
          <w:sz w:val="22"/>
          <w:szCs w:val="22"/>
          <w:lang/>
        </w:rPr>
        <w:t>.2.</w:t>
      </w:r>
      <w:r w:rsidRPr="00E95349">
        <w:rPr>
          <w:sz w:val="22"/>
          <w:szCs w:val="22"/>
          <w:lang/>
        </w:rPr>
        <w:t xml:space="preserve"> </w:t>
      </w:r>
      <w:r w:rsidRPr="00E95349">
        <w:rPr>
          <w:sz w:val="22"/>
          <w:szCs w:val="22"/>
          <w:lang/>
        </w:rPr>
        <w:t xml:space="preserve">Информирует о выявленных недостатках и проблемных вопросах председателя АТК </w:t>
      </w:r>
      <w:r w:rsidRPr="00E95349">
        <w:rPr>
          <w:sz w:val="22"/>
          <w:szCs w:val="22"/>
          <w:lang/>
        </w:rPr>
        <w:t xml:space="preserve">Новоселицкого </w:t>
      </w:r>
      <w:r w:rsidRPr="00E95349">
        <w:rPr>
          <w:sz w:val="22"/>
          <w:szCs w:val="22"/>
          <w:lang/>
        </w:rPr>
        <w:t>муниципального округа, руководителей хозяйствующих субъектов, соответствующие органы исполнительной власти Ставропольского края, контролирующие и надзорные органы, разрабатывают рекомендации по совершенствованию антитеррористической защищённости объектов, находящихся в муниципальной собственности;</w:t>
      </w:r>
    </w:p>
    <w:p w:rsidR="00E95349" w:rsidRPr="00E95349" w:rsidRDefault="00E95349" w:rsidP="002C2B99">
      <w:pPr>
        <w:ind w:firstLine="142"/>
        <w:jc w:val="both"/>
        <w:rPr>
          <w:sz w:val="22"/>
          <w:szCs w:val="22"/>
          <w:lang/>
        </w:rPr>
      </w:pPr>
      <w:r w:rsidRPr="00E95349">
        <w:rPr>
          <w:sz w:val="22"/>
          <w:szCs w:val="22"/>
          <w:lang/>
        </w:rPr>
        <w:t>7</w:t>
      </w:r>
      <w:r w:rsidRPr="00E95349">
        <w:rPr>
          <w:sz w:val="22"/>
          <w:szCs w:val="22"/>
          <w:lang/>
        </w:rPr>
        <w:t>.3.</w:t>
      </w:r>
      <w:r w:rsidRPr="00E95349">
        <w:rPr>
          <w:sz w:val="22"/>
          <w:szCs w:val="22"/>
          <w:lang/>
        </w:rPr>
        <w:t xml:space="preserve"> </w:t>
      </w:r>
      <w:r w:rsidRPr="00E95349">
        <w:rPr>
          <w:sz w:val="22"/>
          <w:szCs w:val="22"/>
          <w:lang/>
        </w:rPr>
        <w:t xml:space="preserve">Осуществляет мониторинг антитеррористической защищённости </w:t>
      </w:r>
      <w:r w:rsidRPr="00E95349">
        <w:rPr>
          <w:sz w:val="22"/>
          <w:szCs w:val="22"/>
          <w:lang/>
        </w:rPr>
        <w:t xml:space="preserve">потенциальных объектов террористических посягательств ( далее </w:t>
      </w:r>
      <w:r w:rsidRPr="00E95349">
        <w:rPr>
          <w:sz w:val="22"/>
          <w:szCs w:val="22"/>
          <w:lang/>
        </w:rPr>
        <w:t>ПОТП</w:t>
      </w:r>
      <w:r w:rsidRPr="00E95349">
        <w:rPr>
          <w:sz w:val="22"/>
          <w:szCs w:val="22"/>
          <w:lang/>
        </w:rPr>
        <w:t>)</w:t>
      </w:r>
      <w:r w:rsidRPr="00E95349">
        <w:rPr>
          <w:sz w:val="22"/>
          <w:szCs w:val="22"/>
          <w:lang/>
        </w:rPr>
        <w:t>, находящихся в муниципальной собственности</w:t>
      </w:r>
      <w:r w:rsidRPr="00E95349">
        <w:rPr>
          <w:sz w:val="22"/>
          <w:szCs w:val="22"/>
          <w:lang/>
        </w:rPr>
        <w:t>,</w:t>
      </w:r>
      <w:r w:rsidRPr="00E95349">
        <w:rPr>
          <w:sz w:val="22"/>
          <w:szCs w:val="22"/>
          <w:lang/>
        </w:rPr>
        <w:t xml:space="preserve"> расположенных на территории </w:t>
      </w:r>
      <w:r w:rsidRPr="00E95349">
        <w:rPr>
          <w:sz w:val="22"/>
          <w:szCs w:val="22"/>
          <w:lang/>
        </w:rPr>
        <w:t>Новоселицкого</w:t>
      </w:r>
      <w:r w:rsidRPr="00E95349">
        <w:rPr>
          <w:sz w:val="22"/>
          <w:szCs w:val="22"/>
          <w:lang/>
        </w:rPr>
        <w:t xml:space="preserve"> муниципального округа, эффективности принимаемых мер по </w:t>
      </w:r>
      <w:r w:rsidRPr="00E95349">
        <w:rPr>
          <w:sz w:val="22"/>
          <w:szCs w:val="22"/>
          <w:lang/>
        </w:rPr>
        <w:lastRenderedPageBreak/>
        <w:t>предупреждению возможных террористических проявлений;</w:t>
      </w:r>
    </w:p>
    <w:p w:rsidR="00E95349" w:rsidRPr="00E95349" w:rsidRDefault="00E95349" w:rsidP="002C2B99">
      <w:pPr>
        <w:ind w:firstLine="142"/>
        <w:jc w:val="both"/>
        <w:rPr>
          <w:sz w:val="22"/>
          <w:szCs w:val="22"/>
          <w:lang/>
        </w:rPr>
      </w:pPr>
      <w:r w:rsidRPr="00E95349">
        <w:rPr>
          <w:sz w:val="22"/>
          <w:szCs w:val="22"/>
          <w:lang/>
        </w:rPr>
        <w:t>7</w:t>
      </w:r>
      <w:r w:rsidRPr="00E95349">
        <w:rPr>
          <w:sz w:val="22"/>
          <w:szCs w:val="22"/>
          <w:lang/>
        </w:rPr>
        <w:t>.4.</w:t>
      </w:r>
      <w:r w:rsidRPr="00E95349">
        <w:rPr>
          <w:sz w:val="22"/>
          <w:szCs w:val="22"/>
          <w:lang/>
        </w:rPr>
        <w:t xml:space="preserve"> </w:t>
      </w:r>
      <w:r w:rsidRPr="00E95349">
        <w:rPr>
          <w:sz w:val="22"/>
          <w:szCs w:val="22"/>
          <w:lang/>
        </w:rPr>
        <w:t>Принимает в пределах своей компетенции решения, направленные на выполнение установленных задач в сфере профилактики терроризма, минимизации и ликвидации последствий его проявлений;</w:t>
      </w:r>
    </w:p>
    <w:p w:rsidR="00E95349" w:rsidRPr="00E95349" w:rsidRDefault="00E95349" w:rsidP="002C2B99">
      <w:pPr>
        <w:ind w:firstLine="142"/>
        <w:jc w:val="both"/>
        <w:rPr>
          <w:sz w:val="22"/>
          <w:szCs w:val="22"/>
          <w:lang/>
        </w:rPr>
      </w:pPr>
      <w:r w:rsidRPr="00E95349">
        <w:rPr>
          <w:sz w:val="22"/>
          <w:szCs w:val="22"/>
          <w:lang/>
        </w:rPr>
        <w:t>7</w:t>
      </w:r>
      <w:r w:rsidRPr="00E95349">
        <w:rPr>
          <w:sz w:val="22"/>
          <w:szCs w:val="22"/>
          <w:lang/>
        </w:rPr>
        <w:t>.5.</w:t>
      </w:r>
      <w:r w:rsidRPr="00E95349">
        <w:rPr>
          <w:sz w:val="22"/>
          <w:szCs w:val="22"/>
          <w:lang/>
        </w:rPr>
        <w:t xml:space="preserve"> </w:t>
      </w:r>
      <w:r w:rsidRPr="00E95349">
        <w:rPr>
          <w:sz w:val="22"/>
          <w:szCs w:val="22"/>
          <w:lang/>
        </w:rPr>
        <w:t xml:space="preserve">Утверждает перечень ПОТП, находящихся в муниципальной собственности и расположенных на территории </w:t>
      </w:r>
      <w:r w:rsidRPr="00E95349">
        <w:rPr>
          <w:sz w:val="22"/>
          <w:szCs w:val="22"/>
          <w:lang/>
        </w:rPr>
        <w:t>Новоселицкого</w:t>
      </w:r>
      <w:r w:rsidRPr="00E95349">
        <w:rPr>
          <w:sz w:val="22"/>
          <w:szCs w:val="22"/>
          <w:lang/>
        </w:rPr>
        <w:t xml:space="preserve"> муниципального округа;</w:t>
      </w:r>
    </w:p>
    <w:p w:rsidR="00E95349" w:rsidRPr="00E95349" w:rsidRDefault="00E95349" w:rsidP="002C2B99">
      <w:pPr>
        <w:ind w:firstLine="142"/>
        <w:jc w:val="both"/>
        <w:rPr>
          <w:sz w:val="22"/>
          <w:szCs w:val="22"/>
          <w:lang/>
        </w:rPr>
      </w:pPr>
      <w:r w:rsidRPr="00E95349">
        <w:rPr>
          <w:sz w:val="22"/>
          <w:szCs w:val="22"/>
          <w:lang/>
        </w:rPr>
        <w:t>7</w:t>
      </w:r>
      <w:r w:rsidRPr="00E95349">
        <w:rPr>
          <w:sz w:val="22"/>
          <w:szCs w:val="22"/>
          <w:lang/>
        </w:rPr>
        <w:t>.6.</w:t>
      </w:r>
      <w:r w:rsidRPr="00E95349">
        <w:rPr>
          <w:sz w:val="22"/>
          <w:szCs w:val="22"/>
          <w:lang/>
        </w:rPr>
        <w:t xml:space="preserve"> </w:t>
      </w:r>
      <w:r w:rsidRPr="00E95349">
        <w:rPr>
          <w:sz w:val="22"/>
          <w:szCs w:val="22"/>
          <w:lang/>
        </w:rPr>
        <w:t xml:space="preserve">Утверждает график проведения комиссионных обследований ПОТП, расположенных на территории </w:t>
      </w:r>
      <w:r w:rsidRPr="00E95349">
        <w:rPr>
          <w:sz w:val="22"/>
          <w:szCs w:val="22"/>
          <w:lang/>
        </w:rPr>
        <w:t>Новоселицкого</w:t>
      </w:r>
      <w:r w:rsidRPr="00E95349">
        <w:rPr>
          <w:sz w:val="22"/>
          <w:szCs w:val="22"/>
          <w:lang/>
        </w:rPr>
        <w:t xml:space="preserve"> муниципального округа;</w:t>
      </w:r>
    </w:p>
    <w:p w:rsidR="00E95349" w:rsidRPr="00E95349" w:rsidRDefault="00E95349" w:rsidP="002C2B99">
      <w:pPr>
        <w:ind w:firstLine="142"/>
        <w:jc w:val="both"/>
        <w:rPr>
          <w:sz w:val="22"/>
          <w:szCs w:val="22"/>
          <w:lang/>
        </w:rPr>
      </w:pPr>
      <w:r w:rsidRPr="00E95349">
        <w:rPr>
          <w:sz w:val="22"/>
          <w:szCs w:val="22"/>
          <w:lang/>
        </w:rPr>
        <w:t>7</w:t>
      </w:r>
      <w:r w:rsidRPr="00E95349">
        <w:rPr>
          <w:sz w:val="22"/>
          <w:szCs w:val="22"/>
          <w:lang/>
        </w:rPr>
        <w:t>.7.</w:t>
      </w:r>
      <w:r w:rsidRPr="00E95349">
        <w:rPr>
          <w:sz w:val="22"/>
          <w:szCs w:val="22"/>
          <w:lang/>
        </w:rPr>
        <w:t xml:space="preserve"> </w:t>
      </w:r>
      <w:r w:rsidRPr="00E95349">
        <w:rPr>
          <w:sz w:val="22"/>
          <w:szCs w:val="22"/>
          <w:lang/>
        </w:rPr>
        <w:t xml:space="preserve">Утверждает форму акта комиссионного обследования ПОТП, (в случае необходимости иных хозяйствующих субъектов, независимо от организационно-правовой формы и ведомственной принадлежности), расположенных на территории </w:t>
      </w:r>
      <w:r w:rsidRPr="00E95349">
        <w:rPr>
          <w:sz w:val="22"/>
          <w:szCs w:val="22"/>
          <w:lang/>
        </w:rPr>
        <w:t>Новоселицкого</w:t>
      </w:r>
      <w:r w:rsidRPr="00E95349">
        <w:rPr>
          <w:sz w:val="22"/>
          <w:szCs w:val="22"/>
          <w:lang/>
        </w:rPr>
        <w:t xml:space="preserve"> муниципального округа.</w:t>
      </w:r>
    </w:p>
    <w:p w:rsidR="00E95349" w:rsidRPr="00E95349" w:rsidRDefault="00E95349" w:rsidP="002C2B99">
      <w:pPr>
        <w:ind w:firstLine="142"/>
        <w:jc w:val="center"/>
        <w:rPr>
          <w:rFonts w:eastAsia="Calibri"/>
          <w:bCs/>
          <w:sz w:val="22"/>
          <w:szCs w:val="22"/>
          <w:lang w:eastAsia="en-US"/>
        </w:rPr>
      </w:pPr>
      <w:r w:rsidRPr="00E95349">
        <w:rPr>
          <w:rFonts w:eastAsia="Calibri"/>
          <w:bCs/>
          <w:sz w:val="22"/>
          <w:szCs w:val="22"/>
          <w:lang w:val="en-US" w:eastAsia="en-US"/>
        </w:rPr>
        <w:t>IV</w:t>
      </w:r>
      <w:r w:rsidRPr="00E95349">
        <w:rPr>
          <w:rFonts w:eastAsia="Calibri"/>
          <w:bCs/>
          <w:sz w:val="22"/>
          <w:szCs w:val="22"/>
          <w:lang w:eastAsia="en-US"/>
        </w:rPr>
        <w:t>. Порядок формирования и состав Рабочей группы</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8. Рабочая группа формируется в составе председателя Рабочей группы, секретаря и членов.</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9. Рабочую группу возглавляет председатель Рабочей группы.</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 xml:space="preserve">10. </w:t>
      </w:r>
      <w:r w:rsidRPr="00E95349">
        <w:rPr>
          <w:rFonts w:eastAsia="Calibri"/>
          <w:sz w:val="22"/>
          <w:szCs w:val="22"/>
          <w:lang w:val="en-US" w:eastAsia="en-US"/>
        </w:rPr>
        <w:t>K</w:t>
      </w:r>
      <w:r w:rsidRPr="00E95349">
        <w:rPr>
          <w:rFonts w:eastAsia="Calibri"/>
          <w:sz w:val="22"/>
          <w:szCs w:val="22"/>
          <w:lang w:eastAsia="en-US"/>
        </w:rPr>
        <w:t xml:space="preserve"> работе Рабочей группы могут быть привлечены иные специалисты по направлениям деятельности Рабочей группы, не являющиеся ее членами. </w:t>
      </w:r>
    </w:p>
    <w:p w:rsidR="00E95349" w:rsidRPr="00E95349" w:rsidRDefault="00E95349" w:rsidP="002C2B99">
      <w:pPr>
        <w:ind w:firstLine="142"/>
        <w:jc w:val="center"/>
        <w:rPr>
          <w:rFonts w:eastAsia="Calibri"/>
          <w:bCs/>
          <w:sz w:val="22"/>
          <w:szCs w:val="22"/>
          <w:lang w:eastAsia="en-US"/>
        </w:rPr>
      </w:pPr>
      <w:r w:rsidRPr="00E95349">
        <w:rPr>
          <w:rFonts w:eastAsia="Calibri"/>
          <w:bCs/>
          <w:sz w:val="22"/>
          <w:szCs w:val="22"/>
          <w:lang w:val="en-US" w:eastAsia="en-US"/>
        </w:rPr>
        <w:t>V</w:t>
      </w:r>
      <w:r w:rsidRPr="00E95349">
        <w:rPr>
          <w:rFonts w:eastAsia="Calibri"/>
          <w:bCs/>
          <w:sz w:val="22"/>
          <w:szCs w:val="22"/>
          <w:lang w:eastAsia="en-US"/>
        </w:rPr>
        <w:t>. Регламент Рабочей группы</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11. Председатель Рабочей группы:</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осуществляет общее руководство деятельностью Рабочей группы;</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распределяет полномочия (обязанности) между лицами, входящими в состав Рабочей группы;</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 xml:space="preserve">определяет место и время проведения заседания Рабочей группы, утверждает повестку дня заседания Рабочей группы;                 </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обеспечивает проведение заседаний Рабочей группы;</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дает поручения членам Рабочей группы по вопросам, отнесенным к полномочиям Рабочей группы;</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подписывает от имени Рабочей группы все документы, связанные с выполнением возложенных на Рабочую группу задач и функций;</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подписывает протоколы заседаний Рабочей группы;</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представляет Рабочую группу по вопросам, отнесенным к его компетенции;</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несет персональную ответственность за выполнение возложенных на Рабочую группу задач.</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lastRenderedPageBreak/>
        <w:t>12. По решению председателя Рабочей один из членов Рабочей группы замещает председателя Рабочей группы в период его отсутствия.</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13. Ответственный секретарь Рабочей группы:</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оформляет протоколы заседаний Рабочей группы;</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осуществляет контроль выполнения принятых Рабочей группой решений и поручений председателя Рабочей группы;</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вносит предложения о необходимости внесения изменений в состав Рабочей группы;</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организует сбор и подготовку материалов к заседаниям Рабочей группы;</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информирует лиц, входящих в состав Рабочей группы, о месте, времени проведения и повестке дня очередного заседания Рабочей группы, обеспечивает их необходимыми справочно-информационными материалами;</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организует участие в заседаниях Рабочей группы представителей собственников (правообладателей), взаимодействие Рабочей группы с органами государственной власти, общественными и научными организациями, предприятиями и учреждениями;</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формирует в дело документы Рабочей группы.</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14. Члены Рабочей группы имеют право:</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участвовать в заседаниях Рабочей группы и голосовать по обсуждаемым вопросам;</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вносить предложения в повестку дня заседания;</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выступать на заседаниях Рабочей группы, выражать свое мнение по обсуждаемым на заседании Рабочей группы вопросам;</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получать информацию о ходе выполнения решений Рабочей группы;</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вносить предложения по кандидатурам в состав членов Рабочей группы;</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выйти из состава Рабочей группы на основании письменного заявления. Члены Рабочей группы обладают равными правами при обсуждении рассматриваемых на заседании вопросов. Члены Рабочей группы осуществляют свою деятельность на общественных началах.</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15. Члены Рабочей группы обязаны:</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принимать участие в заседаниях Рабочей группы, активно участвовать в обсуждении рассматриваемых вопросов и выработке решений по ним;</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содействовать выполнению решений Рабочей группы;</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выполнять поручения Рабочей группы, письменно информировать руководство Рабочей группы о ходе их выполнения;</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не разглашать без согласования с руководством Рабочей группы решения и иную конфиденциальную информацию, которая стала им известна в связи с работой в Рабочей группе.</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lastRenderedPageBreak/>
        <w:t>16. Заседания Рабочей группы проводятся в соответствии повесткой дня заседания, утверждаемой председателем Рабочей группы.</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17. Заседания Рабочей группы проводятся по мере необходимости, но не реже одного раза в квартал. Внеочередные заседания Рабочей группы проводятся по решению председателя Рабочей группы.</w:t>
      </w:r>
    </w:p>
    <w:p w:rsidR="00E95349" w:rsidRPr="00E95349" w:rsidRDefault="00E95349" w:rsidP="002C2B99">
      <w:pPr>
        <w:ind w:firstLine="142"/>
        <w:jc w:val="both"/>
        <w:rPr>
          <w:rFonts w:eastAsia="Calibri"/>
          <w:sz w:val="22"/>
          <w:szCs w:val="22"/>
          <w:lang w:eastAsia="en-US"/>
        </w:rPr>
      </w:pPr>
      <w:r w:rsidRPr="00E95349">
        <w:rPr>
          <w:rFonts w:eastAsia="Calibri"/>
          <w:sz w:val="22"/>
          <w:szCs w:val="22"/>
          <w:lang w:eastAsia="en-US"/>
        </w:rPr>
        <w:t>18. Рабочая группа принимает решения простым большинством голосов присутствующих на заседании членов Рабочей группы. При равенстве голосов решающим является голос председателя Рабочей группы или лица, его замещающего. При решении вопросов на заседании Рабочей группы каждый член Рабочей группы обладает одним голосом.</w:t>
      </w:r>
    </w:p>
    <w:p w:rsidR="00E95349" w:rsidRDefault="00E95349" w:rsidP="002C2B99">
      <w:pPr>
        <w:ind w:firstLine="142"/>
        <w:jc w:val="both"/>
        <w:rPr>
          <w:rFonts w:eastAsia="Calibri"/>
          <w:sz w:val="22"/>
          <w:szCs w:val="22"/>
          <w:lang w:eastAsia="en-US"/>
        </w:rPr>
      </w:pPr>
      <w:r w:rsidRPr="00E95349">
        <w:rPr>
          <w:rFonts w:eastAsia="Calibri"/>
          <w:sz w:val="22"/>
          <w:szCs w:val="22"/>
          <w:lang w:eastAsia="en-US"/>
        </w:rPr>
        <w:t>19. Решения Рабочей группы оформляется протоколом.</w:t>
      </w:r>
    </w:p>
    <w:p w:rsidR="002C2B99" w:rsidRDefault="002C2B99" w:rsidP="002C2B99">
      <w:pPr>
        <w:spacing w:line="192" w:lineRule="auto"/>
        <w:jc w:val="center"/>
        <w:rPr>
          <w:b/>
          <w:bCs/>
          <w:sz w:val="32"/>
        </w:rPr>
      </w:pPr>
    </w:p>
    <w:p w:rsidR="002C2B99" w:rsidRPr="002C2B99" w:rsidRDefault="002C2B99" w:rsidP="002C2B99">
      <w:pPr>
        <w:spacing w:line="192" w:lineRule="auto"/>
        <w:jc w:val="center"/>
        <w:rPr>
          <w:bCs/>
          <w:sz w:val="22"/>
          <w:szCs w:val="22"/>
        </w:rPr>
      </w:pPr>
      <w:r w:rsidRPr="002C2B99">
        <w:rPr>
          <w:bCs/>
          <w:sz w:val="22"/>
          <w:szCs w:val="22"/>
        </w:rPr>
        <w:t>П О С Т А Н О В Л Е Н И Е</w:t>
      </w:r>
    </w:p>
    <w:p w:rsidR="002C2B99" w:rsidRPr="002C2B99" w:rsidRDefault="002C2B99" w:rsidP="002C2B99">
      <w:pPr>
        <w:spacing w:line="192" w:lineRule="auto"/>
        <w:jc w:val="center"/>
        <w:rPr>
          <w:bCs/>
          <w:sz w:val="22"/>
          <w:szCs w:val="22"/>
        </w:rPr>
      </w:pPr>
      <w:r w:rsidRPr="002C2B99">
        <w:rPr>
          <w:bCs/>
          <w:sz w:val="22"/>
          <w:szCs w:val="22"/>
        </w:rPr>
        <w:t xml:space="preserve">администрации Новоселицкого </w:t>
      </w:r>
      <w:r>
        <w:rPr>
          <w:bCs/>
          <w:sz w:val="22"/>
          <w:szCs w:val="22"/>
        </w:rPr>
        <w:t xml:space="preserve"> м</w:t>
      </w:r>
      <w:r w:rsidRPr="002C2B99">
        <w:rPr>
          <w:bCs/>
          <w:sz w:val="22"/>
          <w:szCs w:val="22"/>
        </w:rPr>
        <w:t>униципального округа</w:t>
      </w:r>
      <w:r>
        <w:rPr>
          <w:bCs/>
          <w:sz w:val="22"/>
          <w:szCs w:val="22"/>
        </w:rPr>
        <w:t xml:space="preserve"> </w:t>
      </w:r>
      <w:r w:rsidRPr="002C2B99">
        <w:rPr>
          <w:bCs/>
          <w:sz w:val="22"/>
          <w:szCs w:val="22"/>
        </w:rPr>
        <w:t>Ставропольского края</w:t>
      </w:r>
    </w:p>
    <w:p w:rsidR="002C2B99" w:rsidRPr="002C2B99" w:rsidRDefault="002C2B99" w:rsidP="002C2B99">
      <w:pPr>
        <w:rPr>
          <w:rFonts w:eastAsia="Calibri"/>
          <w:sz w:val="22"/>
          <w:szCs w:val="22"/>
          <w:lang w:eastAsia="en-US"/>
        </w:rPr>
      </w:pPr>
      <w:r w:rsidRPr="002C2B99">
        <w:rPr>
          <w:sz w:val="22"/>
          <w:szCs w:val="22"/>
        </w:rPr>
        <w:t>20 марта 2025 г</w:t>
      </w:r>
      <w:r>
        <w:rPr>
          <w:sz w:val="22"/>
          <w:szCs w:val="22"/>
        </w:rPr>
        <w:t xml:space="preserve">.     </w:t>
      </w:r>
      <w:r w:rsidRPr="002C2B99">
        <w:rPr>
          <w:sz w:val="22"/>
          <w:szCs w:val="22"/>
        </w:rPr>
        <w:t xml:space="preserve"> с. Новоселицкое             № 171</w:t>
      </w:r>
    </w:p>
    <w:p w:rsidR="002C2B99" w:rsidRPr="002C2B99" w:rsidRDefault="002C2B99" w:rsidP="002C2B99">
      <w:pPr>
        <w:shd w:val="clear" w:color="auto" w:fill="FFFFFF"/>
        <w:autoSpaceDE w:val="0"/>
        <w:autoSpaceDN w:val="0"/>
        <w:adjustRightInd w:val="0"/>
        <w:spacing w:line="240" w:lineRule="exact"/>
        <w:jc w:val="both"/>
        <w:rPr>
          <w:bCs/>
          <w:sz w:val="22"/>
          <w:szCs w:val="22"/>
        </w:rPr>
      </w:pPr>
      <w:r w:rsidRPr="002C2B99">
        <w:rPr>
          <w:sz w:val="22"/>
          <w:szCs w:val="22"/>
        </w:rPr>
        <w:t>О</w:t>
      </w:r>
      <w:r w:rsidRPr="002C2B99">
        <w:rPr>
          <w:bCs/>
          <w:sz w:val="22"/>
          <w:szCs w:val="22"/>
        </w:rPr>
        <w:t xml:space="preserve"> проведении  общественных обсуждений проекта постановления </w:t>
      </w:r>
      <w:r w:rsidRPr="002C2B99">
        <w:rPr>
          <w:bCs/>
          <w:color w:val="000000"/>
          <w:sz w:val="22"/>
          <w:szCs w:val="22"/>
        </w:rPr>
        <w:t>о</w:t>
      </w:r>
      <w:r w:rsidRPr="002C2B99">
        <w:rPr>
          <w:sz w:val="22"/>
          <w:szCs w:val="22"/>
        </w:rPr>
        <w:t xml:space="preserve"> </w:t>
      </w:r>
      <w:r w:rsidRPr="002C2B99">
        <w:rPr>
          <w:bCs/>
          <w:sz w:val="22"/>
          <w:szCs w:val="22"/>
        </w:rPr>
        <w:t xml:space="preserve">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rsidR="002C2B99" w:rsidRPr="002C2B99" w:rsidRDefault="002C2B99" w:rsidP="002C2B99">
      <w:pPr>
        <w:suppressLineNumbers/>
        <w:ind w:firstLine="142"/>
        <w:jc w:val="both"/>
        <w:rPr>
          <w:color w:val="FF0000"/>
          <w:sz w:val="22"/>
          <w:szCs w:val="22"/>
        </w:rPr>
      </w:pPr>
      <w:r w:rsidRPr="002C2B99">
        <w:rPr>
          <w:sz w:val="22"/>
          <w:szCs w:val="22"/>
        </w:rPr>
        <w:t xml:space="preserve">В соответствии со статьями 5.1, 40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Новоселицкого муниципального округа Ставропольского края, решением совета Новоселицкого муниципального округа Ставропольского края от 22 сентября 2022 года № 439 «Об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Новоселицкого муниципального округа Ставропольского края», на основании заявления  Боброва Александра Александровича,  администрация Новоселицкого муниципального округа Ставропольского края </w:t>
      </w:r>
    </w:p>
    <w:p w:rsidR="002C2B99" w:rsidRPr="002C2B99" w:rsidRDefault="002C2B99" w:rsidP="002C2B99">
      <w:pPr>
        <w:jc w:val="both"/>
        <w:rPr>
          <w:sz w:val="22"/>
          <w:szCs w:val="22"/>
        </w:rPr>
      </w:pPr>
      <w:r w:rsidRPr="002C2B99">
        <w:rPr>
          <w:sz w:val="22"/>
          <w:szCs w:val="22"/>
        </w:rPr>
        <w:t>ПОСТАНОВЛЯЕТ:</w:t>
      </w:r>
    </w:p>
    <w:p w:rsidR="002C2B99" w:rsidRPr="002C2B99" w:rsidRDefault="002C2B99" w:rsidP="002C2B99">
      <w:pPr>
        <w:shd w:val="clear" w:color="auto" w:fill="FFFFFF"/>
        <w:autoSpaceDE w:val="0"/>
        <w:autoSpaceDN w:val="0"/>
        <w:adjustRightInd w:val="0"/>
        <w:ind w:right="91" w:firstLine="142"/>
        <w:jc w:val="both"/>
        <w:rPr>
          <w:sz w:val="22"/>
          <w:szCs w:val="22"/>
          <w:lang w:bidi="ru-RU"/>
        </w:rPr>
      </w:pPr>
      <w:r w:rsidRPr="002C2B99">
        <w:rPr>
          <w:sz w:val="22"/>
          <w:szCs w:val="22"/>
        </w:rPr>
        <w:t xml:space="preserve">1. Провести общественные обсуждения проекта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2C2B99">
        <w:rPr>
          <w:sz w:val="22"/>
          <w:szCs w:val="22"/>
          <w:lang w:bidi="ru-RU"/>
        </w:rPr>
        <w:t>на земельном участке с кадастровым номером 26:19:100614:5, расположенном по адресу: Российская Федерация, Ставропольский край, муниципальный округ Новоселицкий, село Китаевское, улица Ленина, земельный участок 112, с 20.03.2025 года по 02.04.2025 года</w:t>
      </w:r>
      <w:r w:rsidRPr="002C2B99">
        <w:rPr>
          <w:sz w:val="22"/>
          <w:szCs w:val="22"/>
        </w:rPr>
        <w:t>.</w:t>
      </w:r>
    </w:p>
    <w:p w:rsidR="002C2B99" w:rsidRPr="002C2B99" w:rsidRDefault="002C2B99" w:rsidP="002C2B99">
      <w:pPr>
        <w:shd w:val="clear" w:color="auto" w:fill="FFFFFF"/>
        <w:autoSpaceDE w:val="0"/>
        <w:autoSpaceDN w:val="0"/>
        <w:adjustRightInd w:val="0"/>
        <w:ind w:right="91" w:firstLine="142"/>
        <w:jc w:val="both"/>
        <w:rPr>
          <w:sz w:val="22"/>
          <w:szCs w:val="22"/>
          <w:lang w:bidi="ru-RU"/>
        </w:rPr>
      </w:pPr>
      <w:r w:rsidRPr="002C2B99">
        <w:rPr>
          <w:color w:val="000000"/>
          <w:sz w:val="22"/>
          <w:szCs w:val="22"/>
        </w:rPr>
        <w:lastRenderedPageBreak/>
        <w:t xml:space="preserve">2. </w:t>
      </w:r>
      <w:r w:rsidRPr="002C2B99">
        <w:rPr>
          <w:sz w:val="22"/>
          <w:szCs w:val="22"/>
        </w:rPr>
        <w:t xml:space="preserve">Создать комиссию по организации и проведению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на земельном участке с кадастровым номером </w:t>
      </w:r>
      <w:r w:rsidRPr="002C2B99">
        <w:rPr>
          <w:sz w:val="22"/>
          <w:szCs w:val="22"/>
          <w:lang w:bidi="ru-RU"/>
        </w:rPr>
        <w:t xml:space="preserve">26:19:100614:5 </w:t>
      </w:r>
      <w:r w:rsidRPr="002C2B99">
        <w:rPr>
          <w:sz w:val="22"/>
          <w:szCs w:val="22"/>
        </w:rPr>
        <w:t>и утвердить ее в составе согласно приложению (далее – комиссия).</w:t>
      </w:r>
    </w:p>
    <w:p w:rsidR="002C2B99" w:rsidRDefault="002C2B99" w:rsidP="002C2B99">
      <w:pPr>
        <w:ind w:firstLine="142"/>
        <w:jc w:val="both"/>
        <w:rPr>
          <w:sz w:val="22"/>
          <w:szCs w:val="22"/>
        </w:rPr>
      </w:pPr>
      <w:r w:rsidRPr="002C2B99">
        <w:rPr>
          <w:sz w:val="22"/>
          <w:szCs w:val="22"/>
        </w:rPr>
        <w:t>3. Комиссии обеспечить:</w:t>
      </w:r>
    </w:p>
    <w:p w:rsidR="002C2B99" w:rsidRPr="002C2B99" w:rsidRDefault="002C2B99" w:rsidP="002C2B99">
      <w:pPr>
        <w:ind w:firstLine="142"/>
        <w:jc w:val="both"/>
        <w:rPr>
          <w:sz w:val="22"/>
          <w:szCs w:val="22"/>
        </w:rPr>
      </w:pPr>
      <w:r w:rsidRPr="002C2B99">
        <w:rPr>
          <w:color w:val="000000"/>
          <w:sz w:val="22"/>
          <w:szCs w:val="22"/>
        </w:rPr>
        <w:t>оповещение о начале общественных обсуждений;</w:t>
      </w:r>
    </w:p>
    <w:p w:rsidR="002C2B99" w:rsidRPr="002C2B99" w:rsidRDefault="002C2B99" w:rsidP="002C2B99">
      <w:pPr>
        <w:ind w:firstLine="142"/>
        <w:jc w:val="both"/>
        <w:rPr>
          <w:color w:val="000000"/>
          <w:sz w:val="22"/>
          <w:szCs w:val="22"/>
        </w:rPr>
      </w:pPr>
      <w:r w:rsidRPr="002C2B99">
        <w:rPr>
          <w:color w:val="000000"/>
          <w:sz w:val="22"/>
          <w:szCs w:val="22"/>
        </w:rPr>
        <w:t xml:space="preserve">размещение проекта, подлежащего рассмотрению на общественных обсуждениях, на официальном сайте администрации Новоселицкого муниципального округа </w:t>
      </w:r>
      <w:hyperlink r:id="rId16" w:tgtFrame="_blank" w:history="1">
        <w:r w:rsidRPr="002C2B99">
          <w:rPr>
            <w:color w:val="000000"/>
            <w:sz w:val="22"/>
            <w:szCs w:val="22"/>
          </w:rPr>
          <w:t>https://anmo-sk-r07.gosweb.gosuslugi.ru/</w:t>
        </w:r>
      </w:hyperlink>
      <w:r w:rsidRPr="002C2B99">
        <w:rPr>
          <w:sz w:val="22"/>
          <w:szCs w:val="22"/>
        </w:rPr>
        <w:t>;</w:t>
      </w:r>
    </w:p>
    <w:p w:rsidR="002C2B99" w:rsidRPr="002C2B99" w:rsidRDefault="002C2B99" w:rsidP="002C2B99">
      <w:pPr>
        <w:ind w:firstLine="142"/>
        <w:jc w:val="both"/>
        <w:rPr>
          <w:sz w:val="22"/>
          <w:szCs w:val="22"/>
        </w:rPr>
      </w:pPr>
      <w:r w:rsidRPr="002C2B99">
        <w:rPr>
          <w:sz w:val="22"/>
          <w:szCs w:val="22"/>
        </w:rPr>
        <w:t>проведение экспозиции проекта, подлежащего рассмотрению на общественных обсуждениях;</w:t>
      </w:r>
    </w:p>
    <w:p w:rsidR="002C2B99" w:rsidRPr="002C2B99" w:rsidRDefault="002C2B99" w:rsidP="002C2B99">
      <w:pPr>
        <w:ind w:firstLine="142"/>
        <w:jc w:val="both"/>
        <w:rPr>
          <w:sz w:val="22"/>
          <w:szCs w:val="22"/>
        </w:rPr>
      </w:pPr>
      <w:r w:rsidRPr="002C2B99">
        <w:rPr>
          <w:sz w:val="22"/>
          <w:szCs w:val="22"/>
        </w:rPr>
        <w:t>регистрацию участников общественных обсуждений;</w:t>
      </w:r>
    </w:p>
    <w:p w:rsidR="002C2B99" w:rsidRPr="002C2B99" w:rsidRDefault="002C2B99" w:rsidP="002C2B99">
      <w:pPr>
        <w:ind w:firstLine="142"/>
        <w:jc w:val="both"/>
        <w:rPr>
          <w:sz w:val="22"/>
          <w:szCs w:val="22"/>
        </w:rPr>
      </w:pPr>
      <w:r w:rsidRPr="002C2B99">
        <w:rPr>
          <w:sz w:val="22"/>
          <w:szCs w:val="22"/>
        </w:rPr>
        <w:t>подготовку и оформление протокола общественных обсуждений;</w:t>
      </w:r>
    </w:p>
    <w:p w:rsidR="002C2B99" w:rsidRPr="002C2B99" w:rsidRDefault="002C2B99" w:rsidP="002C2B99">
      <w:pPr>
        <w:ind w:firstLine="142"/>
        <w:jc w:val="both"/>
        <w:rPr>
          <w:sz w:val="22"/>
          <w:szCs w:val="22"/>
        </w:rPr>
      </w:pPr>
      <w:r w:rsidRPr="002C2B99">
        <w:rPr>
          <w:sz w:val="22"/>
          <w:szCs w:val="22"/>
        </w:rPr>
        <w:t>подготовку и опубликование заключения о результатах общественных обсуждений.</w:t>
      </w:r>
    </w:p>
    <w:p w:rsidR="002C2B99" w:rsidRPr="002C2B99" w:rsidRDefault="002C2B99" w:rsidP="002C2B99">
      <w:pPr>
        <w:ind w:firstLine="142"/>
        <w:jc w:val="both"/>
        <w:rPr>
          <w:sz w:val="22"/>
          <w:szCs w:val="22"/>
        </w:rPr>
      </w:pPr>
      <w:r w:rsidRPr="002C2B99">
        <w:rPr>
          <w:bCs/>
          <w:color w:val="000000"/>
          <w:sz w:val="22"/>
          <w:szCs w:val="22"/>
        </w:rPr>
        <w:t>4. 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Крисана А.В.</w:t>
      </w:r>
    </w:p>
    <w:p w:rsidR="002C2B99" w:rsidRPr="002C2B99" w:rsidRDefault="002C2B99" w:rsidP="002C2B99">
      <w:pPr>
        <w:ind w:firstLine="142"/>
        <w:jc w:val="both"/>
        <w:rPr>
          <w:sz w:val="22"/>
          <w:szCs w:val="22"/>
        </w:rPr>
      </w:pPr>
      <w:r w:rsidRPr="002C2B99">
        <w:rPr>
          <w:bCs/>
          <w:color w:val="000000"/>
          <w:sz w:val="22"/>
          <w:szCs w:val="22"/>
        </w:rPr>
        <w:t xml:space="preserve">5. </w:t>
      </w:r>
      <w:r w:rsidRPr="002C2B99">
        <w:rPr>
          <w:color w:val="000000"/>
          <w:sz w:val="22"/>
          <w:szCs w:val="22"/>
        </w:rPr>
        <w:t>Настоящее постановление вступает в силу со дня его официального обнародования</w:t>
      </w:r>
      <w:r w:rsidRPr="002C2B99">
        <w:rPr>
          <w:sz w:val="22"/>
          <w:szCs w:val="22"/>
        </w:rPr>
        <w:t>.</w:t>
      </w:r>
    </w:p>
    <w:p w:rsidR="002C2B99" w:rsidRPr="002C2B99" w:rsidRDefault="002C2B99" w:rsidP="002C2B99">
      <w:pPr>
        <w:spacing w:line="240" w:lineRule="exact"/>
        <w:jc w:val="right"/>
        <w:rPr>
          <w:sz w:val="22"/>
          <w:szCs w:val="22"/>
        </w:rPr>
      </w:pPr>
      <w:r w:rsidRPr="002C2B99">
        <w:rPr>
          <w:sz w:val="22"/>
          <w:szCs w:val="22"/>
        </w:rPr>
        <w:t xml:space="preserve">Глава Новоселицкого </w:t>
      </w:r>
    </w:p>
    <w:p w:rsidR="002C2B99" w:rsidRPr="002C2B99" w:rsidRDefault="002C2B99" w:rsidP="002C2B99">
      <w:pPr>
        <w:spacing w:line="240" w:lineRule="exact"/>
        <w:jc w:val="right"/>
        <w:rPr>
          <w:sz w:val="22"/>
          <w:szCs w:val="22"/>
        </w:rPr>
      </w:pPr>
      <w:r w:rsidRPr="002C2B99">
        <w:rPr>
          <w:sz w:val="22"/>
          <w:szCs w:val="22"/>
        </w:rPr>
        <w:t xml:space="preserve">муниципального округа </w:t>
      </w:r>
    </w:p>
    <w:p w:rsidR="002C2B99" w:rsidRDefault="002C2B99" w:rsidP="002C2B99">
      <w:pPr>
        <w:spacing w:line="240" w:lineRule="exact"/>
        <w:jc w:val="right"/>
        <w:rPr>
          <w:sz w:val="22"/>
          <w:szCs w:val="22"/>
        </w:rPr>
      </w:pPr>
      <w:r w:rsidRPr="002C2B99">
        <w:rPr>
          <w:sz w:val="22"/>
          <w:szCs w:val="22"/>
        </w:rPr>
        <w:t>Ставропольского края                                                                        Н.В.Брихачев</w:t>
      </w:r>
    </w:p>
    <w:p w:rsidR="002C2B99" w:rsidRDefault="002C2B99" w:rsidP="002C2B99">
      <w:pPr>
        <w:spacing w:line="240" w:lineRule="exact"/>
        <w:jc w:val="right"/>
        <w:rPr>
          <w:sz w:val="22"/>
          <w:szCs w:val="22"/>
        </w:rPr>
      </w:pPr>
    </w:p>
    <w:p w:rsidR="002C2B99" w:rsidRPr="002C2B99" w:rsidRDefault="002C2B99" w:rsidP="002C2B99">
      <w:pPr>
        <w:spacing w:line="240" w:lineRule="exact"/>
        <w:jc w:val="right"/>
        <w:rPr>
          <w:rFonts w:eastAsia="Calibri"/>
          <w:sz w:val="22"/>
          <w:szCs w:val="22"/>
          <w:lang w:eastAsia="en-US"/>
        </w:rPr>
      </w:pPr>
      <w:r w:rsidRPr="002C2B99">
        <w:rPr>
          <w:rFonts w:eastAsia="Calibri"/>
          <w:sz w:val="22"/>
          <w:szCs w:val="22"/>
          <w:lang w:eastAsia="en-US"/>
        </w:rPr>
        <w:t>Приложение</w:t>
      </w:r>
    </w:p>
    <w:p w:rsidR="002C2B99" w:rsidRPr="002C2B99" w:rsidRDefault="002C2B99" w:rsidP="002C2B99">
      <w:pPr>
        <w:spacing w:line="240" w:lineRule="exact"/>
        <w:jc w:val="right"/>
        <w:rPr>
          <w:rFonts w:eastAsia="Calibri"/>
          <w:sz w:val="22"/>
          <w:szCs w:val="22"/>
          <w:lang w:eastAsia="en-US"/>
        </w:rPr>
      </w:pPr>
      <w:r w:rsidRPr="002C2B99">
        <w:rPr>
          <w:rFonts w:eastAsia="Calibri"/>
          <w:sz w:val="22"/>
          <w:szCs w:val="22"/>
          <w:lang w:eastAsia="en-US"/>
        </w:rPr>
        <w:t>к постановлению администрации</w:t>
      </w:r>
    </w:p>
    <w:p w:rsidR="002C2B99" w:rsidRPr="002C2B99" w:rsidRDefault="002C2B99" w:rsidP="002C2B99">
      <w:pPr>
        <w:spacing w:line="240" w:lineRule="exact"/>
        <w:jc w:val="right"/>
        <w:rPr>
          <w:rFonts w:eastAsia="Calibri"/>
          <w:sz w:val="22"/>
          <w:szCs w:val="22"/>
          <w:lang w:eastAsia="en-US"/>
        </w:rPr>
      </w:pPr>
      <w:r w:rsidRPr="002C2B99">
        <w:rPr>
          <w:rFonts w:eastAsia="Calibri"/>
          <w:sz w:val="22"/>
          <w:szCs w:val="22"/>
          <w:lang w:eastAsia="en-US"/>
        </w:rPr>
        <w:t>Новоселицкого муниципального округа</w:t>
      </w:r>
    </w:p>
    <w:p w:rsidR="002C2B99" w:rsidRPr="002C2B99" w:rsidRDefault="002C2B99" w:rsidP="002C2B99">
      <w:pPr>
        <w:spacing w:line="240" w:lineRule="exact"/>
        <w:jc w:val="right"/>
        <w:rPr>
          <w:rFonts w:eastAsia="Calibri"/>
          <w:sz w:val="22"/>
          <w:szCs w:val="22"/>
          <w:lang w:eastAsia="en-US"/>
        </w:rPr>
      </w:pPr>
      <w:r w:rsidRPr="002C2B99">
        <w:rPr>
          <w:rFonts w:eastAsia="Calibri"/>
          <w:sz w:val="22"/>
          <w:szCs w:val="22"/>
          <w:lang w:eastAsia="en-US"/>
        </w:rPr>
        <w:t>Ставропольского края</w:t>
      </w:r>
    </w:p>
    <w:p w:rsidR="002C2B99" w:rsidRPr="002C2B99" w:rsidRDefault="002C2B99" w:rsidP="002C2B99">
      <w:pPr>
        <w:spacing w:line="240" w:lineRule="exact"/>
        <w:jc w:val="right"/>
        <w:rPr>
          <w:rFonts w:eastAsia="Calibri"/>
          <w:sz w:val="22"/>
          <w:szCs w:val="22"/>
          <w:lang w:eastAsia="en-US"/>
        </w:rPr>
      </w:pPr>
      <w:r w:rsidRPr="002C2B99">
        <w:rPr>
          <w:rFonts w:eastAsia="Calibri"/>
          <w:sz w:val="22"/>
          <w:szCs w:val="22"/>
          <w:lang w:eastAsia="en-US"/>
        </w:rPr>
        <w:t>от 20 марта 2025 г. № 171</w:t>
      </w:r>
    </w:p>
    <w:p w:rsidR="002C2B99" w:rsidRPr="002C2B99" w:rsidRDefault="002C2B99" w:rsidP="002C2B99">
      <w:pPr>
        <w:spacing w:line="240" w:lineRule="exact"/>
        <w:jc w:val="right"/>
        <w:rPr>
          <w:rFonts w:eastAsia="Calibri"/>
          <w:sz w:val="22"/>
          <w:szCs w:val="22"/>
          <w:lang w:eastAsia="en-US"/>
        </w:rPr>
      </w:pPr>
      <w:r w:rsidRPr="002C2B99">
        <w:rPr>
          <w:rFonts w:eastAsia="Calibri"/>
          <w:sz w:val="22"/>
          <w:szCs w:val="22"/>
          <w:lang w:eastAsia="en-US"/>
        </w:rPr>
        <w:t>УТВЕРЖДЕН</w:t>
      </w:r>
    </w:p>
    <w:p w:rsidR="002C2B99" w:rsidRPr="002C2B99" w:rsidRDefault="002C2B99" w:rsidP="002C2B99">
      <w:pPr>
        <w:spacing w:line="240" w:lineRule="exact"/>
        <w:jc w:val="right"/>
        <w:rPr>
          <w:rFonts w:eastAsia="Calibri"/>
          <w:sz w:val="22"/>
          <w:szCs w:val="22"/>
          <w:lang w:eastAsia="en-US"/>
        </w:rPr>
      </w:pPr>
      <w:r w:rsidRPr="002C2B99">
        <w:rPr>
          <w:rFonts w:eastAsia="Calibri"/>
          <w:sz w:val="22"/>
          <w:szCs w:val="22"/>
          <w:lang w:eastAsia="en-US"/>
        </w:rPr>
        <w:t>постановлением администрации</w:t>
      </w:r>
    </w:p>
    <w:p w:rsidR="002C2B99" w:rsidRPr="002C2B99" w:rsidRDefault="002C2B99" w:rsidP="002C2B99">
      <w:pPr>
        <w:spacing w:line="240" w:lineRule="exact"/>
        <w:jc w:val="right"/>
        <w:rPr>
          <w:rFonts w:eastAsia="Calibri"/>
          <w:sz w:val="22"/>
          <w:szCs w:val="22"/>
          <w:lang w:eastAsia="en-US"/>
        </w:rPr>
      </w:pPr>
      <w:r w:rsidRPr="002C2B99">
        <w:rPr>
          <w:rFonts w:eastAsia="Calibri"/>
          <w:sz w:val="22"/>
          <w:szCs w:val="22"/>
          <w:lang w:eastAsia="en-US"/>
        </w:rPr>
        <w:t>Новоселицкого муниципального округа</w:t>
      </w:r>
    </w:p>
    <w:p w:rsidR="002C2B99" w:rsidRPr="002C2B99" w:rsidRDefault="002C2B99" w:rsidP="002C2B99">
      <w:pPr>
        <w:spacing w:line="240" w:lineRule="exact"/>
        <w:jc w:val="right"/>
        <w:rPr>
          <w:rFonts w:eastAsia="Calibri"/>
          <w:sz w:val="22"/>
          <w:szCs w:val="22"/>
          <w:lang w:eastAsia="en-US"/>
        </w:rPr>
      </w:pPr>
      <w:r w:rsidRPr="002C2B99">
        <w:rPr>
          <w:rFonts w:eastAsia="Calibri"/>
          <w:sz w:val="22"/>
          <w:szCs w:val="22"/>
          <w:lang w:eastAsia="en-US"/>
        </w:rPr>
        <w:t>Ставропольского края</w:t>
      </w:r>
    </w:p>
    <w:p w:rsidR="002C2B99" w:rsidRPr="002C2B99" w:rsidRDefault="002C2B99" w:rsidP="002C2B99">
      <w:pPr>
        <w:spacing w:line="240" w:lineRule="exact"/>
        <w:jc w:val="right"/>
        <w:rPr>
          <w:rFonts w:eastAsia="Calibri"/>
          <w:sz w:val="22"/>
          <w:szCs w:val="22"/>
          <w:lang w:eastAsia="en-US"/>
        </w:rPr>
      </w:pPr>
      <w:r w:rsidRPr="002C2B99">
        <w:rPr>
          <w:rFonts w:eastAsia="Calibri"/>
          <w:sz w:val="22"/>
          <w:szCs w:val="22"/>
          <w:lang w:eastAsia="en-US"/>
        </w:rPr>
        <w:t>от 20 марта 2025 г. № 171</w:t>
      </w:r>
    </w:p>
    <w:p w:rsidR="002C2B99" w:rsidRPr="002C2B99" w:rsidRDefault="002C2B99" w:rsidP="002C2B99">
      <w:pPr>
        <w:widowControl w:val="0"/>
        <w:autoSpaceDE w:val="0"/>
        <w:autoSpaceDN w:val="0"/>
        <w:adjustRightInd w:val="0"/>
        <w:spacing w:line="240" w:lineRule="exact"/>
        <w:jc w:val="center"/>
        <w:rPr>
          <w:sz w:val="22"/>
          <w:szCs w:val="22"/>
        </w:rPr>
      </w:pPr>
      <w:r w:rsidRPr="002C2B99">
        <w:rPr>
          <w:sz w:val="22"/>
          <w:szCs w:val="22"/>
        </w:rPr>
        <w:t>СОСТАВ</w:t>
      </w:r>
    </w:p>
    <w:p w:rsidR="002C2B99" w:rsidRPr="002C2B99" w:rsidRDefault="002C2B99" w:rsidP="002C2B99">
      <w:pPr>
        <w:shd w:val="clear" w:color="auto" w:fill="FFFFFF"/>
        <w:autoSpaceDE w:val="0"/>
        <w:autoSpaceDN w:val="0"/>
        <w:adjustRightInd w:val="0"/>
        <w:spacing w:line="240" w:lineRule="exact"/>
        <w:ind w:right="91"/>
        <w:jc w:val="center"/>
        <w:rPr>
          <w:bCs/>
          <w:sz w:val="22"/>
          <w:szCs w:val="22"/>
        </w:rPr>
      </w:pPr>
      <w:r w:rsidRPr="002C2B99">
        <w:rPr>
          <w:sz w:val="22"/>
          <w:szCs w:val="22"/>
        </w:rPr>
        <w:t xml:space="preserve">комиссии по проведению общественных обсуждений по обсуждению </w:t>
      </w:r>
      <w:r w:rsidRPr="002C2B99">
        <w:rPr>
          <w:color w:val="FF0000"/>
          <w:sz w:val="22"/>
          <w:szCs w:val="22"/>
        </w:rPr>
        <w:t xml:space="preserve"> </w:t>
      </w:r>
      <w:r w:rsidRPr="002C2B99">
        <w:rPr>
          <w:sz w:val="22"/>
          <w:szCs w:val="22"/>
        </w:rPr>
        <w:t xml:space="preserve">проекта постановления администрации Новоселицкого муниципального округа Ставропольского края  «О </w:t>
      </w:r>
      <w:r w:rsidRPr="002C2B99">
        <w:rPr>
          <w:bCs/>
          <w:sz w:val="22"/>
          <w:szCs w:val="22"/>
        </w:rPr>
        <w:t>предоставлении разрешения на отклонение от предельных параметров разрешенного строительства»</w:t>
      </w:r>
    </w:p>
    <w:p w:rsidR="002C2B99" w:rsidRPr="002C2B99" w:rsidRDefault="002C2B99" w:rsidP="002C2B99">
      <w:pPr>
        <w:widowControl w:val="0"/>
        <w:autoSpaceDE w:val="0"/>
        <w:autoSpaceDN w:val="0"/>
        <w:adjustRightInd w:val="0"/>
        <w:jc w:val="center"/>
        <w:rPr>
          <w:sz w:val="22"/>
          <w:szCs w:val="22"/>
        </w:rPr>
      </w:pPr>
    </w:p>
    <w:tbl>
      <w:tblPr>
        <w:tblW w:w="5000" w:type="dxa"/>
        <w:tblInd w:w="-72" w:type="dxa"/>
        <w:tblLook w:val="01E0"/>
      </w:tblPr>
      <w:tblGrid>
        <w:gridCol w:w="1881"/>
        <w:gridCol w:w="3119"/>
      </w:tblGrid>
      <w:tr w:rsidR="002C2B99" w:rsidRPr="002C2B99" w:rsidTr="002C2B99">
        <w:tc>
          <w:tcPr>
            <w:tcW w:w="1881" w:type="dxa"/>
          </w:tcPr>
          <w:p w:rsidR="002C2B99" w:rsidRPr="002C2B99" w:rsidRDefault="002C2B99" w:rsidP="002C2B99">
            <w:pPr>
              <w:jc w:val="both"/>
              <w:rPr>
                <w:bCs/>
                <w:sz w:val="22"/>
                <w:szCs w:val="22"/>
              </w:rPr>
            </w:pPr>
            <w:r w:rsidRPr="002C2B99">
              <w:rPr>
                <w:bCs/>
                <w:sz w:val="22"/>
                <w:szCs w:val="22"/>
              </w:rPr>
              <w:t xml:space="preserve">Крисан Алексей </w:t>
            </w:r>
          </w:p>
          <w:p w:rsidR="002C2B99" w:rsidRPr="002C2B99" w:rsidRDefault="002C2B99" w:rsidP="002C2B99">
            <w:pPr>
              <w:jc w:val="both"/>
              <w:rPr>
                <w:bCs/>
                <w:sz w:val="22"/>
                <w:szCs w:val="22"/>
              </w:rPr>
            </w:pPr>
            <w:r w:rsidRPr="002C2B99">
              <w:rPr>
                <w:bCs/>
                <w:sz w:val="22"/>
                <w:szCs w:val="22"/>
              </w:rPr>
              <w:lastRenderedPageBreak/>
              <w:t>Валентинович</w:t>
            </w:r>
          </w:p>
        </w:tc>
        <w:tc>
          <w:tcPr>
            <w:tcW w:w="3119" w:type="dxa"/>
          </w:tcPr>
          <w:p w:rsidR="002C2B99" w:rsidRPr="002C2B99" w:rsidRDefault="002C2B99" w:rsidP="002C2B99">
            <w:pPr>
              <w:jc w:val="both"/>
              <w:rPr>
                <w:bCs/>
                <w:sz w:val="22"/>
                <w:szCs w:val="22"/>
              </w:rPr>
            </w:pPr>
            <w:r w:rsidRPr="002C2B99">
              <w:rPr>
                <w:bCs/>
                <w:sz w:val="22"/>
                <w:szCs w:val="22"/>
              </w:rPr>
              <w:lastRenderedPageBreak/>
              <w:t xml:space="preserve">заместитель главы </w:t>
            </w:r>
            <w:r w:rsidRPr="002C2B99">
              <w:rPr>
                <w:bCs/>
                <w:sz w:val="22"/>
                <w:szCs w:val="22"/>
              </w:rPr>
              <w:lastRenderedPageBreak/>
              <w:t>администрации  – начальник отдела сельского хозяйства и охраны окружающей среды администрации Новоселицкого муниципального округа Ставропольского края, председатель комиссии</w:t>
            </w:r>
          </w:p>
          <w:p w:rsidR="002C2B99" w:rsidRPr="002C2B99" w:rsidRDefault="002C2B99" w:rsidP="002C2B99">
            <w:pPr>
              <w:jc w:val="both"/>
              <w:rPr>
                <w:bCs/>
                <w:sz w:val="22"/>
                <w:szCs w:val="22"/>
              </w:rPr>
            </w:pPr>
          </w:p>
        </w:tc>
      </w:tr>
      <w:tr w:rsidR="002C2B99" w:rsidRPr="002C2B99" w:rsidTr="002C2B99">
        <w:tc>
          <w:tcPr>
            <w:tcW w:w="1881" w:type="dxa"/>
          </w:tcPr>
          <w:p w:rsidR="002C2B99" w:rsidRPr="002C2B99" w:rsidRDefault="002C2B99" w:rsidP="002C2B99">
            <w:pPr>
              <w:rPr>
                <w:bCs/>
                <w:sz w:val="22"/>
                <w:szCs w:val="22"/>
              </w:rPr>
            </w:pPr>
            <w:r w:rsidRPr="002C2B99">
              <w:rPr>
                <w:bCs/>
                <w:sz w:val="22"/>
                <w:szCs w:val="22"/>
              </w:rPr>
              <w:lastRenderedPageBreak/>
              <w:t xml:space="preserve">Синицын Андрей </w:t>
            </w:r>
          </w:p>
          <w:p w:rsidR="002C2B99" w:rsidRPr="002C2B99" w:rsidRDefault="002C2B99" w:rsidP="002C2B99">
            <w:pPr>
              <w:rPr>
                <w:bCs/>
                <w:sz w:val="22"/>
                <w:szCs w:val="22"/>
              </w:rPr>
            </w:pPr>
            <w:r w:rsidRPr="002C2B99">
              <w:rPr>
                <w:bCs/>
                <w:sz w:val="22"/>
                <w:szCs w:val="22"/>
              </w:rPr>
              <w:t>Александрович</w:t>
            </w:r>
          </w:p>
        </w:tc>
        <w:tc>
          <w:tcPr>
            <w:tcW w:w="3119" w:type="dxa"/>
          </w:tcPr>
          <w:p w:rsidR="002C2B99" w:rsidRPr="002C2B99" w:rsidRDefault="002C2B99" w:rsidP="002C2B99">
            <w:pPr>
              <w:jc w:val="both"/>
              <w:rPr>
                <w:bCs/>
                <w:sz w:val="22"/>
                <w:szCs w:val="22"/>
              </w:rPr>
            </w:pPr>
            <w:r w:rsidRPr="002C2B99">
              <w:rPr>
                <w:bCs/>
                <w:sz w:val="22"/>
                <w:szCs w:val="22"/>
              </w:rPr>
              <w:t>начальник отдела градостроительства и архитектуры – главный архитектор администрации Новоселицкого муниципального округа Ставропольского края</w:t>
            </w:r>
            <w:r w:rsidRPr="002C2B99">
              <w:rPr>
                <w:sz w:val="22"/>
                <w:szCs w:val="22"/>
              </w:rPr>
              <w:t>,</w:t>
            </w:r>
            <w:r w:rsidRPr="002C2B99">
              <w:rPr>
                <w:bCs/>
                <w:sz w:val="22"/>
                <w:szCs w:val="22"/>
              </w:rPr>
              <w:t xml:space="preserve"> заместитель  председателя комиссии</w:t>
            </w:r>
          </w:p>
          <w:p w:rsidR="002C2B99" w:rsidRPr="002C2B99" w:rsidRDefault="002C2B99" w:rsidP="002C2B99">
            <w:pPr>
              <w:jc w:val="both"/>
              <w:rPr>
                <w:bCs/>
                <w:sz w:val="22"/>
                <w:szCs w:val="22"/>
              </w:rPr>
            </w:pPr>
          </w:p>
        </w:tc>
      </w:tr>
      <w:tr w:rsidR="002C2B99" w:rsidRPr="002C2B99" w:rsidTr="002C2B99">
        <w:tc>
          <w:tcPr>
            <w:tcW w:w="1881" w:type="dxa"/>
          </w:tcPr>
          <w:p w:rsidR="002C2B99" w:rsidRPr="002C2B99" w:rsidRDefault="002C2B99" w:rsidP="002C2B99">
            <w:pPr>
              <w:rPr>
                <w:bCs/>
                <w:sz w:val="22"/>
                <w:szCs w:val="22"/>
              </w:rPr>
            </w:pPr>
            <w:r w:rsidRPr="002C2B99">
              <w:rPr>
                <w:bCs/>
                <w:sz w:val="22"/>
                <w:szCs w:val="22"/>
              </w:rPr>
              <w:t xml:space="preserve">Сакалюк Нина </w:t>
            </w:r>
          </w:p>
          <w:p w:rsidR="002C2B99" w:rsidRPr="002C2B99" w:rsidRDefault="002C2B99" w:rsidP="002C2B99">
            <w:pPr>
              <w:rPr>
                <w:bCs/>
                <w:sz w:val="22"/>
                <w:szCs w:val="22"/>
              </w:rPr>
            </w:pPr>
            <w:r w:rsidRPr="002C2B99">
              <w:rPr>
                <w:bCs/>
                <w:sz w:val="22"/>
                <w:szCs w:val="22"/>
              </w:rPr>
              <w:t>Николаевна</w:t>
            </w:r>
          </w:p>
          <w:p w:rsidR="002C2B99" w:rsidRPr="002C2B99" w:rsidRDefault="002C2B99" w:rsidP="002C2B99">
            <w:pPr>
              <w:rPr>
                <w:bCs/>
                <w:sz w:val="22"/>
                <w:szCs w:val="22"/>
              </w:rPr>
            </w:pPr>
          </w:p>
        </w:tc>
        <w:tc>
          <w:tcPr>
            <w:tcW w:w="3119" w:type="dxa"/>
          </w:tcPr>
          <w:p w:rsidR="002C2B99" w:rsidRPr="002C2B99" w:rsidRDefault="002C2B99" w:rsidP="002C2B99">
            <w:pPr>
              <w:jc w:val="both"/>
              <w:rPr>
                <w:sz w:val="22"/>
                <w:szCs w:val="22"/>
              </w:rPr>
            </w:pPr>
            <w:r w:rsidRPr="002C2B99">
              <w:rPr>
                <w:sz w:val="22"/>
                <w:szCs w:val="22"/>
              </w:rPr>
              <w:t>главный специалист отдела градостроительства и архитектуры  администрации Новоселицкого муниципального округа Ставропольского края, ответственный секретарь комиссии</w:t>
            </w:r>
          </w:p>
        </w:tc>
      </w:tr>
      <w:tr w:rsidR="002C2B99" w:rsidRPr="002C2B99" w:rsidTr="002C2B99">
        <w:tc>
          <w:tcPr>
            <w:tcW w:w="5000" w:type="dxa"/>
            <w:gridSpan w:val="2"/>
          </w:tcPr>
          <w:p w:rsidR="002C2B99" w:rsidRPr="002C2B99" w:rsidRDefault="002C2B99" w:rsidP="002C2B99">
            <w:pPr>
              <w:jc w:val="center"/>
              <w:rPr>
                <w:sz w:val="22"/>
                <w:szCs w:val="22"/>
              </w:rPr>
            </w:pPr>
          </w:p>
          <w:p w:rsidR="002C2B99" w:rsidRPr="002C2B99" w:rsidRDefault="002C2B99" w:rsidP="002C2B99">
            <w:pPr>
              <w:jc w:val="center"/>
              <w:rPr>
                <w:sz w:val="22"/>
                <w:szCs w:val="22"/>
              </w:rPr>
            </w:pPr>
            <w:r w:rsidRPr="002C2B99">
              <w:rPr>
                <w:sz w:val="22"/>
                <w:szCs w:val="22"/>
              </w:rPr>
              <w:t>члены комиссии:</w:t>
            </w:r>
          </w:p>
          <w:p w:rsidR="002C2B99" w:rsidRPr="002C2B99" w:rsidRDefault="002C2B99" w:rsidP="002C2B99">
            <w:pPr>
              <w:jc w:val="center"/>
              <w:rPr>
                <w:sz w:val="22"/>
                <w:szCs w:val="22"/>
              </w:rPr>
            </w:pPr>
          </w:p>
        </w:tc>
      </w:tr>
      <w:tr w:rsidR="002C2B99" w:rsidRPr="002C2B99" w:rsidTr="002C2B99">
        <w:tc>
          <w:tcPr>
            <w:tcW w:w="1881" w:type="dxa"/>
          </w:tcPr>
          <w:p w:rsidR="002C2B99" w:rsidRPr="002C2B99" w:rsidRDefault="002C2B99" w:rsidP="002C2B99">
            <w:pPr>
              <w:jc w:val="both"/>
              <w:rPr>
                <w:bCs/>
                <w:sz w:val="22"/>
                <w:szCs w:val="22"/>
              </w:rPr>
            </w:pPr>
            <w:r w:rsidRPr="002C2B99">
              <w:rPr>
                <w:bCs/>
                <w:sz w:val="22"/>
                <w:szCs w:val="22"/>
              </w:rPr>
              <w:t xml:space="preserve">Анненко Оксана </w:t>
            </w:r>
          </w:p>
          <w:p w:rsidR="002C2B99" w:rsidRPr="002C2B99" w:rsidRDefault="002C2B99" w:rsidP="002C2B99">
            <w:pPr>
              <w:jc w:val="both"/>
              <w:rPr>
                <w:bCs/>
                <w:sz w:val="22"/>
                <w:szCs w:val="22"/>
              </w:rPr>
            </w:pPr>
            <w:r w:rsidRPr="002C2B99">
              <w:rPr>
                <w:bCs/>
                <w:sz w:val="22"/>
                <w:szCs w:val="22"/>
              </w:rPr>
              <w:t>Владимировна</w:t>
            </w:r>
          </w:p>
        </w:tc>
        <w:tc>
          <w:tcPr>
            <w:tcW w:w="3119" w:type="dxa"/>
          </w:tcPr>
          <w:p w:rsidR="002C2B99" w:rsidRPr="002C2B99" w:rsidRDefault="002C2B99" w:rsidP="002C2B99">
            <w:pPr>
              <w:jc w:val="both"/>
              <w:rPr>
                <w:sz w:val="22"/>
                <w:szCs w:val="22"/>
              </w:rPr>
            </w:pPr>
            <w:r w:rsidRPr="002C2B99">
              <w:rPr>
                <w:sz w:val="22"/>
                <w:szCs w:val="22"/>
              </w:rPr>
              <w:t>начальник отдела правового, кадрового обеспечения и профилактики коррупционных правонарушений администрации Новоселицкого муниципального округа</w:t>
            </w:r>
          </w:p>
          <w:p w:rsidR="002C2B99" w:rsidRPr="002C2B99" w:rsidRDefault="002C2B99" w:rsidP="002C2B99">
            <w:pPr>
              <w:jc w:val="both"/>
              <w:rPr>
                <w:sz w:val="22"/>
                <w:szCs w:val="22"/>
              </w:rPr>
            </w:pPr>
            <w:r w:rsidRPr="002C2B99">
              <w:rPr>
                <w:sz w:val="22"/>
                <w:szCs w:val="22"/>
              </w:rPr>
              <w:t>Ставропольского края</w:t>
            </w:r>
          </w:p>
          <w:p w:rsidR="002C2B99" w:rsidRPr="002C2B99" w:rsidRDefault="002C2B99" w:rsidP="002C2B99">
            <w:pPr>
              <w:jc w:val="both"/>
              <w:rPr>
                <w:bCs/>
                <w:sz w:val="22"/>
                <w:szCs w:val="22"/>
              </w:rPr>
            </w:pPr>
          </w:p>
        </w:tc>
      </w:tr>
      <w:tr w:rsidR="002C2B99" w:rsidRPr="002C2B99" w:rsidTr="002C2B99">
        <w:tc>
          <w:tcPr>
            <w:tcW w:w="1881" w:type="dxa"/>
          </w:tcPr>
          <w:p w:rsidR="002C2B99" w:rsidRPr="002C2B99" w:rsidRDefault="002C2B99" w:rsidP="002C2B99">
            <w:pPr>
              <w:jc w:val="both"/>
              <w:rPr>
                <w:bCs/>
                <w:sz w:val="22"/>
                <w:szCs w:val="22"/>
              </w:rPr>
            </w:pPr>
            <w:r w:rsidRPr="002C2B99">
              <w:rPr>
                <w:bCs/>
                <w:sz w:val="22"/>
                <w:szCs w:val="22"/>
              </w:rPr>
              <w:t>Бринк Наталья</w:t>
            </w:r>
          </w:p>
          <w:p w:rsidR="002C2B99" w:rsidRPr="002C2B99" w:rsidRDefault="002C2B99" w:rsidP="002C2B99">
            <w:pPr>
              <w:jc w:val="both"/>
              <w:rPr>
                <w:bCs/>
                <w:sz w:val="22"/>
                <w:szCs w:val="22"/>
              </w:rPr>
            </w:pPr>
            <w:r w:rsidRPr="002C2B99">
              <w:rPr>
                <w:bCs/>
                <w:sz w:val="22"/>
                <w:szCs w:val="22"/>
              </w:rPr>
              <w:t>Владиславовна</w:t>
            </w:r>
          </w:p>
        </w:tc>
        <w:tc>
          <w:tcPr>
            <w:tcW w:w="3119" w:type="dxa"/>
          </w:tcPr>
          <w:p w:rsidR="002C2B99" w:rsidRPr="002C2B99" w:rsidRDefault="002C2B99" w:rsidP="002C2B99">
            <w:pPr>
              <w:shd w:val="clear" w:color="auto" w:fill="FFFFFF"/>
              <w:jc w:val="both"/>
              <w:textAlignment w:val="baseline"/>
              <w:rPr>
                <w:sz w:val="22"/>
                <w:szCs w:val="22"/>
              </w:rPr>
            </w:pPr>
            <w:r w:rsidRPr="002C2B99">
              <w:rPr>
                <w:sz w:val="22"/>
                <w:szCs w:val="22"/>
              </w:rPr>
              <w:t>исполняющий обязанности заместителя главы администрации - начальник отдела по работе с территориями, жилищно-коммунального хозяйства и дорожной деятельности администрации Новоселицкого муниципального округа Ставропольского края</w:t>
            </w:r>
          </w:p>
          <w:p w:rsidR="002C2B99" w:rsidRPr="002C2B99" w:rsidRDefault="002C2B99" w:rsidP="002C2B99">
            <w:pPr>
              <w:jc w:val="both"/>
              <w:rPr>
                <w:bCs/>
                <w:sz w:val="22"/>
                <w:szCs w:val="22"/>
              </w:rPr>
            </w:pPr>
          </w:p>
        </w:tc>
      </w:tr>
      <w:tr w:rsidR="002C2B99" w:rsidRPr="002C2B99" w:rsidTr="002C2B99">
        <w:trPr>
          <w:trHeight w:val="557"/>
        </w:trPr>
        <w:tc>
          <w:tcPr>
            <w:tcW w:w="1881" w:type="dxa"/>
          </w:tcPr>
          <w:p w:rsidR="002C2B99" w:rsidRPr="002C2B99" w:rsidRDefault="002C2B99" w:rsidP="002C2B99">
            <w:pPr>
              <w:jc w:val="both"/>
              <w:rPr>
                <w:bCs/>
                <w:sz w:val="22"/>
                <w:szCs w:val="22"/>
              </w:rPr>
            </w:pPr>
            <w:r w:rsidRPr="002C2B99">
              <w:rPr>
                <w:bCs/>
                <w:sz w:val="22"/>
                <w:szCs w:val="22"/>
              </w:rPr>
              <w:t xml:space="preserve">Жалыбина Ольга </w:t>
            </w:r>
          </w:p>
          <w:p w:rsidR="002C2B99" w:rsidRPr="002C2B99" w:rsidRDefault="002C2B99" w:rsidP="002C2B99">
            <w:pPr>
              <w:jc w:val="both"/>
              <w:rPr>
                <w:bCs/>
                <w:sz w:val="22"/>
                <w:szCs w:val="22"/>
              </w:rPr>
            </w:pPr>
            <w:r w:rsidRPr="002C2B99">
              <w:rPr>
                <w:bCs/>
                <w:sz w:val="22"/>
                <w:szCs w:val="22"/>
              </w:rPr>
              <w:t>Александровна</w:t>
            </w:r>
          </w:p>
        </w:tc>
        <w:tc>
          <w:tcPr>
            <w:tcW w:w="3119" w:type="dxa"/>
          </w:tcPr>
          <w:p w:rsidR="002C2B99" w:rsidRPr="002C2B99" w:rsidRDefault="002C2B99" w:rsidP="002C2B99">
            <w:pPr>
              <w:jc w:val="both"/>
              <w:rPr>
                <w:bCs/>
                <w:sz w:val="22"/>
                <w:szCs w:val="22"/>
              </w:rPr>
            </w:pPr>
            <w:r w:rsidRPr="002C2B99">
              <w:rPr>
                <w:bCs/>
                <w:sz w:val="22"/>
                <w:szCs w:val="22"/>
              </w:rPr>
              <w:t xml:space="preserve">начальник отдела имущественных и земельных отношений администрации Новоселицкого муниципального округа </w:t>
            </w:r>
            <w:r w:rsidRPr="002C2B99">
              <w:rPr>
                <w:bCs/>
                <w:sz w:val="22"/>
                <w:szCs w:val="22"/>
              </w:rPr>
              <w:lastRenderedPageBreak/>
              <w:t>Ставропольского края</w:t>
            </w:r>
          </w:p>
          <w:p w:rsidR="002C2B99" w:rsidRPr="002C2B99" w:rsidRDefault="002C2B99" w:rsidP="002C2B99">
            <w:pPr>
              <w:shd w:val="clear" w:color="auto" w:fill="FFFFFF"/>
              <w:jc w:val="both"/>
              <w:textAlignment w:val="baseline"/>
              <w:rPr>
                <w:bCs/>
                <w:sz w:val="22"/>
                <w:szCs w:val="22"/>
              </w:rPr>
            </w:pPr>
          </w:p>
        </w:tc>
      </w:tr>
      <w:tr w:rsidR="002C2B99" w:rsidRPr="002C2B99" w:rsidTr="002C2B99">
        <w:tc>
          <w:tcPr>
            <w:tcW w:w="1881" w:type="dxa"/>
          </w:tcPr>
          <w:p w:rsidR="002C2B99" w:rsidRPr="002C2B99" w:rsidRDefault="002C2B99" w:rsidP="002C2B99">
            <w:pPr>
              <w:jc w:val="both"/>
              <w:rPr>
                <w:bCs/>
                <w:sz w:val="22"/>
                <w:szCs w:val="22"/>
              </w:rPr>
            </w:pPr>
            <w:r w:rsidRPr="002C2B99">
              <w:rPr>
                <w:bCs/>
                <w:sz w:val="22"/>
                <w:szCs w:val="22"/>
              </w:rPr>
              <w:t xml:space="preserve">Паршина Карина </w:t>
            </w:r>
          </w:p>
          <w:p w:rsidR="002C2B99" w:rsidRPr="002C2B99" w:rsidRDefault="002C2B99" w:rsidP="002C2B99">
            <w:pPr>
              <w:jc w:val="both"/>
              <w:rPr>
                <w:bCs/>
                <w:sz w:val="22"/>
                <w:szCs w:val="22"/>
              </w:rPr>
            </w:pPr>
            <w:proofErr w:type="spellStart"/>
            <w:r w:rsidRPr="002C2B99">
              <w:rPr>
                <w:bCs/>
                <w:sz w:val="22"/>
                <w:szCs w:val="22"/>
              </w:rPr>
              <w:t>Мкртычевна</w:t>
            </w:r>
            <w:proofErr w:type="spellEnd"/>
          </w:p>
        </w:tc>
        <w:tc>
          <w:tcPr>
            <w:tcW w:w="3119" w:type="dxa"/>
          </w:tcPr>
          <w:p w:rsidR="002C2B99" w:rsidRPr="002C2B99" w:rsidRDefault="002C2B99" w:rsidP="002C2B99">
            <w:pPr>
              <w:jc w:val="both"/>
              <w:rPr>
                <w:bCs/>
                <w:sz w:val="22"/>
                <w:szCs w:val="22"/>
              </w:rPr>
            </w:pPr>
            <w:r w:rsidRPr="002C2B99">
              <w:rPr>
                <w:bCs/>
                <w:sz w:val="22"/>
                <w:szCs w:val="22"/>
              </w:rPr>
              <w:t>ведущий специалист отдела градостроительства и архитектуры администрации Новоселицкого муниципального округа Ставропольского края</w:t>
            </w:r>
          </w:p>
        </w:tc>
      </w:tr>
    </w:tbl>
    <w:p w:rsidR="00BB098A" w:rsidRDefault="00BB098A" w:rsidP="00E61E84">
      <w:pPr>
        <w:spacing w:line="192" w:lineRule="auto"/>
        <w:jc w:val="center"/>
        <w:rPr>
          <w:bCs/>
          <w:sz w:val="22"/>
          <w:szCs w:val="22"/>
        </w:rPr>
      </w:pPr>
    </w:p>
    <w:p w:rsidR="00E61E84" w:rsidRPr="00E61E84" w:rsidRDefault="00E61E84" w:rsidP="00E61E84">
      <w:pPr>
        <w:spacing w:line="192" w:lineRule="auto"/>
        <w:jc w:val="center"/>
        <w:rPr>
          <w:bCs/>
          <w:sz w:val="22"/>
          <w:szCs w:val="22"/>
        </w:rPr>
      </w:pPr>
      <w:r w:rsidRPr="00E61E84">
        <w:rPr>
          <w:bCs/>
          <w:sz w:val="22"/>
          <w:szCs w:val="22"/>
        </w:rPr>
        <w:t>П О С Т А Н О В Л Е Н И Е</w:t>
      </w:r>
    </w:p>
    <w:p w:rsidR="00E61E84" w:rsidRPr="00E61E84" w:rsidRDefault="00E61E84" w:rsidP="00E61E84">
      <w:pPr>
        <w:spacing w:line="192" w:lineRule="auto"/>
        <w:jc w:val="center"/>
        <w:rPr>
          <w:bCs/>
          <w:sz w:val="22"/>
          <w:szCs w:val="22"/>
        </w:rPr>
      </w:pPr>
      <w:r w:rsidRPr="00E61E84">
        <w:rPr>
          <w:bCs/>
          <w:sz w:val="22"/>
          <w:szCs w:val="22"/>
        </w:rPr>
        <w:t>администрации Новоселицкого муниципального округа</w:t>
      </w:r>
      <w:r>
        <w:rPr>
          <w:bCs/>
          <w:sz w:val="22"/>
          <w:szCs w:val="22"/>
        </w:rPr>
        <w:t xml:space="preserve"> </w:t>
      </w:r>
      <w:r w:rsidRPr="00E61E84">
        <w:rPr>
          <w:bCs/>
          <w:sz w:val="22"/>
          <w:szCs w:val="22"/>
        </w:rPr>
        <w:t>Ставропольского края</w:t>
      </w:r>
    </w:p>
    <w:p w:rsidR="00E61E84" w:rsidRPr="00E61E84" w:rsidRDefault="00E61E84" w:rsidP="00E61E84">
      <w:pPr>
        <w:rPr>
          <w:rFonts w:eastAsia="Calibri"/>
          <w:sz w:val="22"/>
          <w:szCs w:val="22"/>
          <w:lang w:eastAsia="en-US"/>
        </w:rPr>
      </w:pPr>
      <w:r w:rsidRPr="00E61E84">
        <w:rPr>
          <w:sz w:val="22"/>
          <w:szCs w:val="22"/>
        </w:rPr>
        <w:t>20 марта 2025 г</w:t>
      </w:r>
      <w:r>
        <w:rPr>
          <w:sz w:val="22"/>
          <w:szCs w:val="22"/>
        </w:rPr>
        <w:t xml:space="preserve">    </w:t>
      </w:r>
      <w:r w:rsidRPr="00E61E84">
        <w:rPr>
          <w:sz w:val="22"/>
          <w:szCs w:val="22"/>
        </w:rPr>
        <w:t xml:space="preserve"> с. Новоселицкое                 № 172</w:t>
      </w:r>
    </w:p>
    <w:p w:rsidR="00E61E84" w:rsidRPr="00E61E84" w:rsidRDefault="00E61E84" w:rsidP="00E61E84">
      <w:pPr>
        <w:spacing w:line="240" w:lineRule="exact"/>
        <w:jc w:val="both"/>
        <w:rPr>
          <w:rFonts w:eastAsia="Calibri"/>
          <w:sz w:val="22"/>
          <w:szCs w:val="22"/>
        </w:rPr>
      </w:pPr>
      <w:r w:rsidRPr="00E61E84">
        <w:rPr>
          <w:rFonts w:eastAsia="Calibri"/>
          <w:sz w:val="22"/>
          <w:szCs w:val="22"/>
        </w:rPr>
        <w:t>Об утверждении Положения о пунктах временного размещения населения, пострадавшего в чрезвычайных ситуациях природного и техногенного характера на территории Новоселицкого муниципального округа Ставропольского края</w:t>
      </w:r>
    </w:p>
    <w:p w:rsidR="00E61E84" w:rsidRPr="00E61E84" w:rsidRDefault="00E61E84" w:rsidP="00E61E84">
      <w:pPr>
        <w:ind w:firstLine="142"/>
        <w:jc w:val="both"/>
        <w:rPr>
          <w:rFonts w:eastAsia="Calibri"/>
          <w:sz w:val="22"/>
          <w:szCs w:val="22"/>
        </w:rPr>
      </w:pPr>
      <w:r w:rsidRPr="00E61E84">
        <w:rPr>
          <w:rFonts w:eastAsia="Calibri"/>
          <w:sz w:val="22"/>
          <w:szCs w:val="22"/>
        </w:rPr>
        <w:t xml:space="preserve">В соответствии с Федеральными законами от 21 декабря 1994 года                      № 68-ФЗ «О защите населения и территорий от чрезвычайных ситуаций природного и техногенного характера» и от 06 октября 2003 года № 131-ФЗ               «Об общих принципах организации местного самоуправления в Российской Федерации», методическими рекомендациями Министерства Российской Федерации по делам гражданской обороны, чрезвычайным ситуациям и ликвидации стихийных бедствий от 15 июня 2022 г. № М-11-1541 «По организации первоочередного жизнеобеспечения населения в чрезвычайных ситуациях и работы пунктов временного размещения пострадавшего населения», в целях организации приема и размещения пострадавшего населения на территории Новоселицкого муниципального округа Ставропольского края при возникновении чрезвычайных ситуаций природного и техногенного характера, администрация Новоселицкого муниципального округа Ставропольского края </w:t>
      </w:r>
    </w:p>
    <w:p w:rsidR="00E61E84" w:rsidRPr="00E61E84" w:rsidRDefault="00E61E84" w:rsidP="00E61E84">
      <w:pPr>
        <w:jc w:val="both"/>
        <w:rPr>
          <w:rFonts w:eastAsia="Calibri"/>
          <w:sz w:val="22"/>
          <w:szCs w:val="22"/>
        </w:rPr>
      </w:pPr>
      <w:r w:rsidRPr="00E61E84">
        <w:rPr>
          <w:rFonts w:eastAsia="Calibri"/>
          <w:sz w:val="22"/>
          <w:szCs w:val="22"/>
        </w:rPr>
        <w:t>ПОСТАНОВЛЯЕТ:</w:t>
      </w:r>
      <w:r w:rsidRPr="00E61E84">
        <w:rPr>
          <w:rFonts w:eastAsia="Calibri"/>
          <w:sz w:val="22"/>
          <w:szCs w:val="22"/>
        </w:rPr>
        <w:tab/>
      </w:r>
    </w:p>
    <w:p w:rsidR="00E61E84" w:rsidRPr="00E61E84" w:rsidRDefault="00E61E84" w:rsidP="00E61E84">
      <w:pPr>
        <w:ind w:firstLine="142"/>
        <w:jc w:val="both"/>
        <w:rPr>
          <w:rFonts w:eastAsia="Calibri"/>
          <w:sz w:val="22"/>
          <w:szCs w:val="22"/>
        </w:rPr>
      </w:pPr>
      <w:r w:rsidRPr="00E61E84">
        <w:rPr>
          <w:rFonts w:eastAsia="Calibri"/>
          <w:sz w:val="22"/>
          <w:szCs w:val="22"/>
        </w:rPr>
        <w:t>1. Утвердить прилагаемые:</w:t>
      </w:r>
    </w:p>
    <w:p w:rsidR="00E61E84" w:rsidRPr="00E61E84" w:rsidRDefault="00E61E84" w:rsidP="00E61E84">
      <w:pPr>
        <w:ind w:firstLine="142"/>
        <w:jc w:val="both"/>
        <w:rPr>
          <w:rFonts w:eastAsia="Calibri"/>
          <w:sz w:val="22"/>
          <w:szCs w:val="22"/>
        </w:rPr>
      </w:pPr>
      <w:r w:rsidRPr="00E61E84">
        <w:rPr>
          <w:rFonts w:eastAsia="Calibri"/>
          <w:sz w:val="22"/>
          <w:szCs w:val="22"/>
        </w:rPr>
        <w:t>1.1. Положение о пунктах временного размещения населения, пострадавшего в чрезвычайных ситуациях природного и техногенного характера на территории Новоселицкого муниципального округа Ставропольского края (далее – ПВР).</w:t>
      </w:r>
    </w:p>
    <w:p w:rsidR="00E61E84" w:rsidRPr="00E61E84" w:rsidRDefault="00E61E84" w:rsidP="00E61E84">
      <w:pPr>
        <w:ind w:firstLine="142"/>
        <w:jc w:val="both"/>
        <w:rPr>
          <w:rFonts w:eastAsia="Calibri"/>
          <w:sz w:val="22"/>
          <w:szCs w:val="22"/>
        </w:rPr>
      </w:pPr>
      <w:r w:rsidRPr="00E61E84">
        <w:rPr>
          <w:rFonts w:eastAsia="Calibri"/>
          <w:sz w:val="22"/>
          <w:szCs w:val="22"/>
        </w:rPr>
        <w:t>1.2. Перечень ПВР на базе учреждений и организаций Новоселицкого муниципального округа Ставропольского края.</w:t>
      </w:r>
    </w:p>
    <w:p w:rsidR="00E61E84" w:rsidRPr="00E61E84" w:rsidRDefault="00E61E84" w:rsidP="00E61E84">
      <w:pPr>
        <w:ind w:firstLine="142"/>
        <w:jc w:val="both"/>
        <w:rPr>
          <w:rFonts w:eastAsia="Calibri"/>
          <w:sz w:val="22"/>
          <w:szCs w:val="22"/>
        </w:rPr>
      </w:pPr>
      <w:r w:rsidRPr="00E61E84">
        <w:rPr>
          <w:rFonts w:eastAsia="Calibri"/>
          <w:sz w:val="22"/>
          <w:szCs w:val="22"/>
        </w:rPr>
        <w:t>2. Руководителям учреждений, на базе которых создаются ПВР, утвердить состав администрации ПВР, разработать и утвердить необходимую документацию деятельности ПВР.</w:t>
      </w:r>
    </w:p>
    <w:p w:rsidR="00E61E84" w:rsidRDefault="00E61E84" w:rsidP="00E61E84">
      <w:pPr>
        <w:ind w:firstLine="142"/>
        <w:jc w:val="both"/>
        <w:rPr>
          <w:rFonts w:eastAsia="Calibri"/>
          <w:sz w:val="22"/>
          <w:szCs w:val="22"/>
        </w:rPr>
      </w:pPr>
      <w:r w:rsidRPr="00E61E84">
        <w:rPr>
          <w:rFonts w:eastAsia="Calibri"/>
          <w:sz w:val="22"/>
          <w:szCs w:val="22"/>
        </w:rPr>
        <w:t xml:space="preserve">3. Контроль за выполнением настоящего постановления возложить на исполняющего </w:t>
      </w:r>
      <w:r w:rsidRPr="00E61E84">
        <w:rPr>
          <w:rFonts w:eastAsia="Calibri"/>
          <w:sz w:val="22"/>
          <w:szCs w:val="22"/>
        </w:rPr>
        <w:lastRenderedPageBreak/>
        <w:t>обязанности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Крисана А.В.</w:t>
      </w:r>
    </w:p>
    <w:p w:rsidR="00E61E84" w:rsidRDefault="00E61E84" w:rsidP="00E61E84">
      <w:pPr>
        <w:ind w:firstLine="142"/>
        <w:jc w:val="both"/>
        <w:rPr>
          <w:rFonts w:eastAsia="Calibri"/>
          <w:sz w:val="22"/>
          <w:szCs w:val="22"/>
        </w:rPr>
      </w:pPr>
      <w:r w:rsidRPr="00E61E84">
        <w:rPr>
          <w:rFonts w:eastAsia="Calibri"/>
          <w:sz w:val="22"/>
          <w:szCs w:val="22"/>
        </w:rPr>
        <w:t>4. Настоящее постановление вступает в силу со дня его официального опубликования (обнародования).</w:t>
      </w:r>
    </w:p>
    <w:p w:rsidR="00E61E84" w:rsidRPr="00E61E84" w:rsidRDefault="00E61E84" w:rsidP="00E61E84">
      <w:pPr>
        <w:ind w:firstLine="142"/>
        <w:jc w:val="right"/>
        <w:rPr>
          <w:rFonts w:eastAsia="Calibri"/>
          <w:bCs/>
          <w:sz w:val="22"/>
          <w:szCs w:val="22"/>
        </w:rPr>
      </w:pPr>
      <w:r w:rsidRPr="00E61E84">
        <w:rPr>
          <w:rFonts w:eastAsia="Calibri"/>
          <w:bCs/>
          <w:sz w:val="22"/>
          <w:szCs w:val="22"/>
        </w:rPr>
        <w:t xml:space="preserve">Глава Новоселицкого </w:t>
      </w:r>
    </w:p>
    <w:p w:rsidR="00E61E84" w:rsidRDefault="00E61E84" w:rsidP="00E61E84">
      <w:pPr>
        <w:spacing w:line="240" w:lineRule="exact"/>
        <w:jc w:val="right"/>
        <w:rPr>
          <w:rFonts w:eastAsia="Calibri"/>
          <w:bCs/>
          <w:sz w:val="22"/>
          <w:szCs w:val="22"/>
        </w:rPr>
      </w:pPr>
      <w:r w:rsidRPr="00E61E84">
        <w:rPr>
          <w:rFonts w:eastAsia="Calibri"/>
          <w:bCs/>
          <w:sz w:val="22"/>
          <w:szCs w:val="22"/>
        </w:rPr>
        <w:t xml:space="preserve">муниципального округа </w:t>
      </w:r>
    </w:p>
    <w:p w:rsidR="00E61E84" w:rsidRDefault="00E61E84" w:rsidP="00E61E84">
      <w:pPr>
        <w:spacing w:line="240" w:lineRule="exact"/>
        <w:jc w:val="right"/>
        <w:rPr>
          <w:rFonts w:eastAsia="Calibri"/>
          <w:bCs/>
          <w:sz w:val="22"/>
          <w:szCs w:val="22"/>
        </w:rPr>
      </w:pPr>
      <w:r>
        <w:rPr>
          <w:rFonts w:eastAsia="Calibri"/>
          <w:bCs/>
          <w:sz w:val="22"/>
          <w:szCs w:val="22"/>
        </w:rPr>
        <w:t>Ставропольского края</w:t>
      </w:r>
    </w:p>
    <w:p w:rsidR="00E61E84" w:rsidRDefault="00E61E84" w:rsidP="00E61E84">
      <w:pPr>
        <w:spacing w:line="240" w:lineRule="exact"/>
        <w:jc w:val="right"/>
        <w:rPr>
          <w:rFonts w:eastAsia="Calibri"/>
          <w:bCs/>
          <w:sz w:val="22"/>
          <w:szCs w:val="22"/>
        </w:rPr>
      </w:pPr>
      <w:r w:rsidRPr="00E61E84">
        <w:rPr>
          <w:rFonts w:eastAsia="Calibri"/>
          <w:bCs/>
          <w:sz w:val="22"/>
          <w:szCs w:val="22"/>
        </w:rPr>
        <w:t>Н.В.Брихачев</w:t>
      </w:r>
    </w:p>
    <w:p w:rsidR="00E61E84" w:rsidRDefault="00E61E84" w:rsidP="00E61E84">
      <w:pPr>
        <w:spacing w:line="240" w:lineRule="exact"/>
        <w:ind w:firstLine="1418"/>
        <w:jc w:val="right"/>
        <w:rPr>
          <w:rFonts w:eastAsia="Calibri"/>
          <w:sz w:val="22"/>
          <w:szCs w:val="22"/>
        </w:rPr>
      </w:pPr>
    </w:p>
    <w:p w:rsidR="00E61E84" w:rsidRPr="00E61E84" w:rsidRDefault="00E61E84" w:rsidP="00E61E84">
      <w:pPr>
        <w:spacing w:line="240" w:lineRule="exact"/>
        <w:ind w:firstLine="1418"/>
        <w:jc w:val="right"/>
        <w:rPr>
          <w:rFonts w:eastAsia="Calibri"/>
          <w:sz w:val="22"/>
          <w:szCs w:val="22"/>
        </w:rPr>
      </w:pPr>
      <w:r w:rsidRPr="00E61E84">
        <w:rPr>
          <w:rFonts w:eastAsia="Calibri"/>
          <w:sz w:val="22"/>
          <w:szCs w:val="22"/>
        </w:rPr>
        <w:t>УТВЕРЖДЕНО</w:t>
      </w:r>
    </w:p>
    <w:p w:rsidR="00E61E84" w:rsidRPr="00E61E84" w:rsidRDefault="00E61E84" w:rsidP="00E61E84">
      <w:pPr>
        <w:spacing w:line="240" w:lineRule="exact"/>
        <w:ind w:firstLine="1418"/>
        <w:jc w:val="right"/>
        <w:rPr>
          <w:rFonts w:eastAsia="Calibri"/>
          <w:sz w:val="22"/>
          <w:szCs w:val="22"/>
        </w:rPr>
      </w:pPr>
      <w:r w:rsidRPr="00E61E84">
        <w:rPr>
          <w:rFonts w:eastAsia="Calibri"/>
          <w:sz w:val="22"/>
          <w:szCs w:val="22"/>
        </w:rPr>
        <w:t>постановлением администрации</w:t>
      </w:r>
    </w:p>
    <w:p w:rsidR="00E61E84" w:rsidRPr="00E61E84" w:rsidRDefault="00E61E84" w:rsidP="00E61E84">
      <w:pPr>
        <w:spacing w:line="240" w:lineRule="exact"/>
        <w:ind w:firstLine="1418"/>
        <w:jc w:val="right"/>
        <w:rPr>
          <w:rFonts w:eastAsia="Calibri"/>
          <w:sz w:val="22"/>
          <w:szCs w:val="22"/>
        </w:rPr>
      </w:pPr>
      <w:r w:rsidRPr="00E61E84">
        <w:rPr>
          <w:rFonts w:eastAsia="Calibri"/>
          <w:sz w:val="22"/>
          <w:szCs w:val="22"/>
        </w:rPr>
        <w:t>Новоселицкого муниципального округа Ставропольского края</w:t>
      </w:r>
    </w:p>
    <w:p w:rsidR="00E61E84" w:rsidRDefault="00E61E84" w:rsidP="00E61E84">
      <w:pPr>
        <w:spacing w:line="240" w:lineRule="exact"/>
        <w:ind w:firstLine="1418"/>
        <w:jc w:val="right"/>
        <w:rPr>
          <w:rFonts w:eastAsia="Calibri"/>
          <w:bCs/>
          <w:sz w:val="22"/>
          <w:szCs w:val="22"/>
        </w:rPr>
      </w:pPr>
      <w:r w:rsidRPr="00E61E84">
        <w:rPr>
          <w:rFonts w:eastAsia="Calibri"/>
          <w:sz w:val="22"/>
          <w:szCs w:val="22"/>
        </w:rPr>
        <w:t>от 20 марта 2025 г. № 172</w:t>
      </w:r>
    </w:p>
    <w:p w:rsidR="00E61E84" w:rsidRPr="00E61E84" w:rsidRDefault="00E61E84" w:rsidP="00E61E84">
      <w:pPr>
        <w:spacing w:line="240" w:lineRule="exact"/>
        <w:jc w:val="center"/>
        <w:rPr>
          <w:rFonts w:eastAsia="Calibri"/>
          <w:sz w:val="22"/>
          <w:szCs w:val="22"/>
        </w:rPr>
      </w:pPr>
      <w:r w:rsidRPr="00E61E84">
        <w:rPr>
          <w:rFonts w:eastAsia="Calibri"/>
          <w:sz w:val="22"/>
          <w:szCs w:val="22"/>
        </w:rPr>
        <w:t>ПОЛОЖЕНИЕ</w:t>
      </w:r>
    </w:p>
    <w:p w:rsidR="00E61E84" w:rsidRPr="00E61E84" w:rsidRDefault="00E61E84" w:rsidP="00E61E84">
      <w:pPr>
        <w:spacing w:line="240" w:lineRule="exact"/>
        <w:jc w:val="center"/>
        <w:rPr>
          <w:rFonts w:eastAsia="Calibri"/>
          <w:sz w:val="22"/>
          <w:szCs w:val="22"/>
        </w:rPr>
      </w:pPr>
      <w:r w:rsidRPr="00E61E84">
        <w:rPr>
          <w:rFonts w:eastAsia="Calibri"/>
          <w:sz w:val="22"/>
          <w:szCs w:val="22"/>
        </w:rPr>
        <w:t>о пунктах временного размещения населения, пострадавшего в чрезвычайных ситуациях природного и техногенного характера</w:t>
      </w:r>
    </w:p>
    <w:p w:rsidR="00E61E84" w:rsidRPr="00E61E84" w:rsidRDefault="00E61E84" w:rsidP="00E61E84">
      <w:pPr>
        <w:spacing w:line="240" w:lineRule="exact"/>
        <w:jc w:val="center"/>
        <w:rPr>
          <w:rFonts w:eastAsia="Calibri"/>
          <w:sz w:val="22"/>
          <w:szCs w:val="22"/>
        </w:rPr>
      </w:pPr>
      <w:r w:rsidRPr="00E61E84">
        <w:rPr>
          <w:rFonts w:eastAsia="Calibri"/>
          <w:sz w:val="22"/>
          <w:szCs w:val="22"/>
        </w:rPr>
        <w:t>на территории Новоселицкого муниципального округа Ставропольского края</w:t>
      </w:r>
    </w:p>
    <w:p w:rsidR="00E61E84" w:rsidRPr="00E61E84" w:rsidRDefault="00E61E84" w:rsidP="00E61E84">
      <w:pPr>
        <w:shd w:val="clear" w:color="auto" w:fill="FFFFFF"/>
        <w:jc w:val="center"/>
        <w:textAlignment w:val="baseline"/>
        <w:rPr>
          <w:rFonts w:eastAsia="SimSun"/>
          <w:spacing w:val="2"/>
          <w:sz w:val="22"/>
          <w:szCs w:val="22"/>
        </w:rPr>
      </w:pPr>
      <w:r w:rsidRPr="00E61E84">
        <w:rPr>
          <w:rFonts w:eastAsia="SimSun"/>
          <w:spacing w:val="2"/>
          <w:sz w:val="22"/>
          <w:szCs w:val="22"/>
          <w:lang w:val="en-US"/>
        </w:rPr>
        <w:t>I</w:t>
      </w:r>
      <w:r w:rsidRPr="00E61E84">
        <w:rPr>
          <w:rFonts w:eastAsia="SimSun"/>
          <w:spacing w:val="2"/>
          <w:sz w:val="22"/>
          <w:szCs w:val="22"/>
        </w:rPr>
        <w:t>. Общие положения</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1. Положение об организации и функционировании о пунктах временного размещения населения, пострадавшего в чрезвычайных ситуациях природного и техногенного характера на территории Новоселицкого муниципального округа Ставропольского края (далее - Положение), разработано в соответствии с Федеральными законами от 21 декабря 1994 года № 68-ФЗ «О защите населения и территорий от чрезвычайных ситуаций природного и техногенного характера» и от 06 октября 2003 года  № 131-ФЗ «Об общих принципах организации местного самоуправления в Российской Федерации» и определяет порядок создания, функционирования и прекращения функционирования пунктов временного размещения населения, пострадавшего в чрезвычайных ситуациях природного и техногенного характера на территории Новоселицкого муниципального округа Ставропольского края (далее – ПВР).</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2. Требования настоящего Положения являются обязательными для исполнения лицами, входящими в состав администрации ПВР, сотрудниками организаций, обеспечивающих их функционирование, а также населением, временно размещенным в них.</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3. ПВР являются элементом Новоселицкого звена территориальной подсистемы единой государственной системы по предупреждению и ликвидации чрезвычайных ситуаций (далее - ТП РСЧС).</w:t>
      </w:r>
    </w:p>
    <w:p w:rsidR="00E61E84" w:rsidRPr="00E61E84" w:rsidRDefault="00E61E84" w:rsidP="00E61E84">
      <w:pPr>
        <w:shd w:val="clear" w:color="auto" w:fill="FFFFFF"/>
        <w:ind w:firstLine="142"/>
        <w:jc w:val="center"/>
        <w:textAlignment w:val="baseline"/>
        <w:rPr>
          <w:rFonts w:eastAsia="SimSun"/>
          <w:spacing w:val="2"/>
          <w:sz w:val="22"/>
          <w:szCs w:val="22"/>
        </w:rPr>
      </w:pPr>
      <w:r w:rsidRPr="00E61E84">
        <w:rPr>
          <w:rFonts w:eastAsia="SimSun"/>
          <w:spacing w:val="2"/>
          <w:sz w:val="22"/>
          <w:szCs w:val="22"/>
          <w:lang w:val="en-US"/>
        </w:rPr>
        <w:t>II</w:t>
      </w:r>
      <w:r w:rsidRPr="00E61E84">
        <w:rPr>
          <w:rFonts w:eastAsia="SimSun"/>
          <w:spacing w:val="2"/>
          <w:sz w:val="22"/>
          <w:szCs w:val="22"/>
        </w:rPr>
        <w:t>. Основные понятия, термины и определения</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lastRenderedPageBreak/>
        <w:t xml:space="preserve">4. Чрезвычайная ситуация (далее - ЧС) – </w:t>
      </w:r>
      <w:r w:rsidRPr="00E61E84">
        <w:rPr>
          <w:rFonts w:eastAsia="Calibri"/>
          <w:sz w:val="22"/>
          <w:szCs w:val="22"/>
        </w:rPr>
        <w:t>это</w:t>
      </w:r>
      <w:r w:rsidRPr="00E61E84">
        <w:rPr>
          <w:rFonts w:eastAsia="Calibri"/>
          <w:spacing w:val="49"/>
          <w:sz w:val="22"/>
          <w:szCs w:val="22"/>
        </w:rPr>
        <w:t xml:space="preserve"> </w:t>
      </w:r>
      <w:r w:rsidRPr="00E61E84">
        <w:rPr>
          <w:rFonts w:eastAsia="Calibri"/>
          <w:sz w:val="22"/>
          <w:szCs w:val="22"/>
        </w:rPr>
        <w:t>обстановка</w:t>
      </w:r>
      <w:r w:rsidRPr="00E61E84">
        <w:rPr>
          <w:rFonts w:eastAsia="Calibri"/>
          <w:spacing w:val="-68"/>
          <w:sz w:val="22"/>
          <w:szCs w:val="22"/>
        </w:rPr>
        <w:t xml:space="preserve"> </w:t>
      </w:r>
      <w:r w:rsidRPr="00E61E84">
        <w:rPr>
          <w:rFonts w:eastAsia="Calibri"/>
          <w:sz w:val="22"/>
          <w:szCs w:val="22"/>
        </w:rPr>
        <w:t>на</w:t>
      </w:r>
      <w:r w:rsidRPr="00E61E84">
        <w:rPr>
          <w:rFonts w:eastAsia="Calibri"/>
          <w:spacing w:val="1"/>
          <w:sz w:val="22"/>
          <w:szCs w:val="22"/>
        </w:rPr>
        <w:t xml:space="preserve"> </w:t>
      </w:r>
      <w:r w:rsidRPr="00E61E84">
        <w:rPr>
          <w:rFonts w:eastAsia="Calibri"/>
          <w:sz w:val="22"/>
          <w:szCs w:val="22"/>
        </w:rPr>
        <w:t>определенной</w:t>
      </w:r>
      <w:r w:rsidRPr="00E61E84">
        <w:rPr>
          <w:rFonts w:eastAsia="Calibri"/>
          <w:spacing w:val="1"/>
          <w:sz w:val="22"/>
          <w:szCs w:val="22"/>
        </w:rPr>
        <w:t xml:space="preserve"> </w:t>
      </w:r>
      <w:r w:rsidRPr="00E61E84">
        <w:rPr>
          <w:rFonts w:eastAsia="Calibri"/>
          <w:sz w:val="22"/>
          <w:szCs w:val="22"/>
        </w:rPr>
        <w:t>территории,</w:t>
      </w:r>
      <w:r w:rsidRPr="00E61E84">
        <w:rPr>
          <w:rFonts w:eastAsia="Calibri"/>
          <w:spacing w:val="1"/>
          <w:sz w:val="22"/>
          <w:szCs w:val="22"/>
        </w:rPr>
        <w:t xml:space="preserve"> </w:t>
      </w:r>
      <w:r w:rsidRPr="00E61E84">
        <w:rPr>
          <w:rFonts w:eastAsia="Calibri"/>
          <w:sz w:val="22"/>
          <w:szCs w:val="22"/>
        </w:rPr>
        <w:t>сложившаяся</w:t>
      </w:r>
      <w:r w:rsidRPr="00E61E84">
        <w:rPr>
          <w:rFonts w:eastAsia="Calibri"/>
          <w:spacing w:val="1"/>
          <w:sz w:val="22"/>
          <w:szCs w:val="22"/>
        </w:rPr>
        <w:t xml:space="preserve"> </w:t>
      </w:r>
      <w:r w:rsidRPr="00E61E84">
        <w:rPr>
          <w:rFonts w:eastAsia="Calibri"/>
          <w:sz w:val="22"/>
          <w:szCs w:val="22"/>
        </w:rPr>
        <w:t>в</w:t>
      </w:r>
      <w:r w:rsidRPr="00E61E84">
        <w:rPr>
          <w:rFonts w:eastAsia="Calibri"/>
          <w:spacing w:val="1"/>
          <w:sz w:val="22"/>
          <w:szCs w:val="22"/>
        </w:rPr>
        <w:t xml:space="preserve"> </w:t>
      </w:r>
      <w:r w:rsidRPr="00E61E84">
        <w:rPr>
          <w:rFonts w:eastAsia="Calibri"/>
          <w:sz w:val="22"/>
          <w:szCs w:val="22"/>
        </w:rPr>
        <w:t>результате</w:t>
      </w:r>
      <w:r w:rsidRPr="00E61E84">
        <w:rPr>
          <w:rFonts w:eastAsia="Calibri"/>
          <w:spacing w:val="1"/>
          <w:sz w:val="22"/>
          <w:szCs w:val="22"/>
        </w:rPr>
        <w:t xml:space="preserve"> </w:t>
      </w:r>
      <w:r w:rsidRPr="00E61E84">
        <w:rPr>
          <w:rFonts w:eastAsia="Calibri"/>
          <w:sz w:val="22"/>
          <w:szCs w:val="22"/>
        </w:rPr>
        <w:t>аварии,</w:t>
      </w:r>
      <w:r w:rsidRPr="00E61E84">
        <w:rPr>
          <w:rFonts w:eastAsia="Calibri"/>
          <w:spacing w:val="1"/>
          <w:sz w:val="22"/>
          <w:szCs w:val="22"/>
        </w:rPr>
        <w:t xml:space="preserve"> </w:t>
      </w:r>
      <w:r w:rsidRPr="00E61E84">
        <w:rPr>
          <w:rFonts w:eastAsia="Calibri"/>
          <w:sz w:val="22"/>
          <w:szCs w:val="22"/>
        </w:rPr>
        <w:t>опасного</w:t>
      </w:r>
      <w:r w:rsidRPr="00E61E84">
        <w:rPr>
          <w:rFonts w:eastAsia="Calibri"/>
          <w:spacing w:val="1"/>
          <w:sz w:val="22"/>
          <w:szCs w:val="22"/>
        </w:rPr>
        <w:t xml:space="preserve"> </w:t>
      </w:r>
      <w:r w:rsidRPr="00E61E84">
        <w:rPr>
          <w:rFonts w:eastAsia="Calibri"/>
          <w:sz w:val="22"/>
          <w:szCs w:val="22"/>
        </w:rPr>
        <w:t>природного</w:t>
      </w:r>
      <w:r w:rsidRPr="00E61E84">
        <w:rPr>
          <w:rFonts w:eastAsia="Calibri"/>
          <w:spacing w:val="1"/>
          <w:sz w:val="22"/>
          <w:szCs w:val="22"/>
        </w:rPr>
        <w:t xml:space="preserve"> </w:t>
      </w:r>
      <w:r w:rsidRPr="00E61E84">
        <w:rPr>
          <w:rFonts w:eastAsia="Calibri"/>
          <w:sz w:val="22"/>
          <w:szCs w:val="22"/>
        </w:rPr>
        <w:t>явления,</w:t>
      </w:r>
      <w:r w:rsidRPr="00E61E84">
        <w:rPr>
          <w:rFonts w:eastAsia="Calibri"/>
          <w:spacing w:val="1"/>
          <w:sz w:val="22"/>
          <w:szCs w:val="22"/>
        </w:rPr>
        <w:t xml:space="preserve"> </w:t>
      </w:r>
      <w:r w:rsidRPr="00E61E84">
        <w:rPr>
          <w:rFonts w:eastAsia="Calibri"/>
          <w:sz w:val="22"/>
          <w:szCs w:val="22"/>
        </w:rPr>
        <w:t>катастрофы,</w:t>
      </w:r>
      <w:r w:rsidRPr="00E61E84">
        <w:rPr>
          <w:rFonts w:eastAsia="Calibri"/>
          <w:spacing w:val="1"/>
          <w:sz w:val="22"/>
          <w:szCs w:val="22"/>
        </w:rPr>
        <w:t xml:space="preserve"> </w:t>
      </w:r>
      <w:r w:rsidRPr="00E61E84">
        <w:rPr>
          <w:rFonts w:eastAsia="Calibri"/>
          <w:sz w:val="22"/>
          <w:szCs w:val="22"/>
        </w:rPr>
        <w:t>распространения</w:t>
      </w:r>
      <w:r w:rsidRPr="00E61E84">
        <w:rPr>
          <w:rFonts w:eastAsia="Calibri"/>
          <w:spacing w:val="1"/>
          <w:sz w:val="22"/>
          <w:szCs w:val="22"/>
        </w:rPr>
        <w:t xml:space="preserve"> </w:t>
      </w:r>
      <w:r w:rsidRPr="00E61E84">
        <w:rPr>
          <w:rFonts w:eastAsia="Calibri"/>
          <w:sz w:val="22"/>
          <w:szCs w:val="22"/>
        </w:rPr>
        <w:t>заболевания,</w:t>
      </w:r>
      <w:r w:rsidRPr="00E61E84">
        <w:rPr>
          <w:rFonts w:eastAsia="Calibri"/>
          <w:spacing w:val="1"/>
          <w:sz w:val="22"/>
          <w:szCs w:val="22"/>
        </w:rPr>
        <w:t xml:space="preserve"> </w:t>
      </w:r>
      <w:r w:rsidRPr="00E61E84">
        <w:rPr>
          <w:rFonts w:eastAsia="Calibri"/>
          <w:sz w:val="22"/>
          <w:szCs w:val="22"/>
        </w:rPr>
        <w:t>представляющего опасность для окружающих, стихийного или иного бедствия,</w:t>
      </w:r>
      <w:r w:rsidRPr="00E61E84">
        <w:rPr>
          <w:rFonts w:eastAsia="Calibri"/>
          <w:spacing w:val="1"/>
          <w:sz w:val="22"/>
          <w:szCs w:val="22"/>
        </w:rPr>
        <w:t xml:space="preserve"> </w:t>
      </w:r>
      <w:r w:rsidRPr="00E61E84">
        <w:rPr>
          <w:rFonts w:eastAsia="Calibri"/>
          <w:sz w:val="22"/>
          <w:szCs w:val="22"/>
        </w:rPr>
        <w:t>которые</w:t>
      </w:r>
      <w:r w:rsidRPr="00E61E84">
        <w:rPr>
          <w:rFonts w:eastAsia="Calibri"/>
          <w:spacing w:val="1"/>
          <w:sz w:val="22"/>
          <w:szCs w:val="22"/>
        </w:rPr>
        <w:t xml:space="preserve"> </w:t>
      </w:r>
      <w:r w:rsidRPr="00E61E84">
        <w:rPr>
          <w:rFonts w:eastAsia="Calibri"/>
          <w:sz w:val="22"/>
          <w:szCs w:val="22"/>
        </w:rPr>
        <w:t>могут</w:t>
      </w:r>
      <w:r w:rsidRPr="00E61E84">
        <w:rPr>
          <w:rFonts w:eastAsia="Calibri"/>
          <w:spacing w:val="1"/>
          <w:sz w:val="22"/>
          <w:szCs w:val="22"/>
        </w:rPr>
        <w:t xml:space="preserve"> </w:t>
      </w:r>
      <w:r w:rsidRPr="00E61E84">
        <w:rPr>
          <w:rFonts w:eastAsia="Calibri"/>
          <w:sz w:val="22"/>
          <w:szCs w:val="22"/>
        </w:rPr>
        <w:t>повлечь</w:t>
      </w:r>
      <w:r w:rsidRPr="00E61E84">
        <w:rPr>
          <w:rFonts w:eastAsia="Calibri"/>
          <w:spacing w:val="1"/>
          <w:sz w:val="22"/>
          <w:szCs w:val="22"/>
        </w:rPr>
        <w:t xml:space="preserve"> </w:t>
      </w:r>
      <w:r w:rsidRPr="00E61E84">
        <w:rPr>
          <w:rFonts w:eastAsia="Calibri"/>
          <w:sz w:val="22"/>
          <w:szCs w:val="22"/>
        </w:rPr>
        <w:t>или</w:t>
      </w:r>
      <w:r w:rsidRPr="00E61E84">
        <w:rPr>
          <w:rFonts w:eastAsia="Calibri"/>
          <w:spacing w:val="1"/>
          <w:sz w:val="22"/>
          <w:szCs w:val="22"/>
        </w:rPr>
        <w:t xml:space="preserve"> </w:t>
      </w:r>
      <w:r w:rsidRPr="00E61E84">
        <w:rPr>
          <w:rFonts w:eastAsia="Calibri"/>
          <w:sz w:val="22"/>
          <w:szCs w:val="22"/>
        </w:rPr>
        <w:t>повлекли</w:t>
      </w:r>
      <w:r w:rsidRPr="00E61E84">
        <w:rPr>
          <w:rFonts w:eastAsia="Calibri"/>
          <w:spacing w:val="1"/>
          <w:sz w:val="22"/>
          <w:szCs w:val="22"/>
        </w:rPr>
        <w:t xml:space="preserve"> </w:t>
      </w:r>
      <w:r w:rsidRPr="00E61E84">
        <w:rPr>
          <w:rFonts w:eastAsia="Calibri"/>
          <w:sz w:val="22"/>
          <w:szCs w:val="22"/>
        </w:rPr>
        <w:t>за</w:t>
      </w:r>
      <w:r w:rsidRPr="00E61E84">
        <w:rPr>
          <w:rFonts w:eastAsia="Calibri"/>
          <w:spacing w:val="1"/>
          <w:sz w:val="22"/>
          <w:szCs w:val="22"/>
        </w:rPr>
        <w:t xml:space="preserve"> </w:t>
      </w:r>
      <w:r w:rsidRPr="00E61E84">
        <w:rPr>
          <w:rFonts w:eastAsia="Calibri"/>
          <w:sz w:val="22"/>
          <w:szCs w:val="22"/>
        </w:rPr>
        <w:t>собой</w:t>
      </w:r>
      <w:r w:rsidRPr="00E61E84">
        <w:rPr>
          <w:rFonts w:eastAsia="Calibri"/>
          <w:spacing w:val="1"/>
          <w:sz w:val="22"/>
          <w:szCs w:val="22"/>
        </w:rPr>
        <w:t xml:space="preserve"> </w:t>
      </w:r>
      <w:r w:rsidRPr="00E61E84">
        <w:rPr>
          <w:rFonts w:eastAsia="Calibri"/>
          <w:sz w:val="22"/>
          <w:szCs w:val="22"/>
        </w:rPr>
        <w:t>человеческие</w:t>
      </w:r>
      <w:r w:rsidRPr="00E61E84">
        <w:rPr>
          <w:rFonts w:eastAsia="Calibri"/>
          <w:spacing w:val="1"/>
          <w:sz w:val="22"/>
          <w:szCs w:val="22"/>
        </w:rPr>
        <w:t xml:space="preserve"> </w:t>
      </w:r>
      <w:r w:rsidRPr="00E61E84">
        <w:rPr>
          <w:rFonts w:eastAsia="Calibri"/>
          <w:sz w:val="22"/>
          <w:szCs w:val="22"/>
        </w:rPr>
        <w:t>жертвы,</w:t>
      </w:r>
      <w:r w:rsidRPr="00E61E84">
        <w:rPr>
          <w:rFonts w:eastAsia="Calibri"/>
          <w:spacing w:val="1"/>
          <w:sz w:val="22"/>
          <w:szCs w:val="22"/>
        </w:rPr>
        <w:t xml:space="preserve"> </w:t>
      </w:r>
      <w:r w:rsidRPr="00E61E84">
        <w:rPr>
          <w:rFonts w:eastAsia="Calibri"/>
          <w:sz w:val="22"/>
          <w:szCs w:val="22"/>
        </w:rPr>
        <w:t>ущерб</w:t>
      </w:r>
      <w:r w:rsidRPr="00E61E84">
        <w:rPr>
          <w:rFonts w:eastAsia="Calibri"/>
          <w:spacing w:val="1"/>
          <w:sz w:val="22"/>
          <w:szCs w:val="22"/>
        </w:rPr>
        <w:t xml:space="preserve"> </w:t>
      </w:r>
      <w:r w:rsidRPr="00E61E84">
        <w:rPr>
          <w:rFonts w:eastAsia="Calibri"/>
          <w:sz w:val="22"/>
          <w:szCs w:val="22"/>
        </w:rPr>
        <w:t>здоровью людей или окружающей среде, значительные материальные потери и</w:t>
      </w:r>
      <w:r w:rsidRPr="00E61E84">
        <w:rPr>
          <w:rFonts w:eastAsia="Calibri"/>
          <w:spacing w:val="1"/>
          <w:sz w:val="22"/>
          <w:szCs w:val="22"/>
        </w:rPr>
        <w:t xml:space="preserve"> </w:t>
      </w:r>
      <w:r w:rsidRPr="00E61E84">
        <w:rPr>
          <w:rFonts w:eastAsia="Calibri"/>
          <w:sz w:val="22"/>
          <w:szCs w:val="22"/>
        </w:rPr>
        <w:t>нарушение</w:t>
      </w:r>
      <w:r w:rsidRPr="00E61E84">
        <w:rPr>
          <w:rFonts w:eastAsia="Calibri"/>
          <w:spacing w:val="-1"/>
          <w:sz w:val="22"/>
          <w:szCs w:val="22"/>
        </w:rPr>
        <w:t xml:space="preserve"> </w:t>
      </w:r>
      <w:r w:rsidRPr="00E61E84">
        <w:rPr>
          <w:rFonts w:eastAsia="Calibri"/>
          <w:sz w:val="22"/>
          <w:szCs w:val="22"/>
        </w:rPr>
        <w:t>условий</w:t>
      </w:r>
      <w:r w:rsidRPr="00E61E84">
        <w:rPr>
          <w:rFonts w:eastAsia="Calibri"/>
          <w:spacing w:val="-2"/>
          <w:sz w:val="22"/>
          <w:szCs w:val="22"/>
        </w:rPr>
        <w:t xml:space="preserve"> </w:t>
      </w:r>
      <w:r w:rsidRPr="00E61E84">
        <w:rPr>
          <w:rFonts w:eastAsia="Calibri"/>
          <w:sz w:val="22"/>
          <w:szCs w:val="22"/>
        </w:rPr>
        <w:t>жизнедеятельности людей</w:t>
      </w:r>
      <w:r w:rsidRPr="00E61E84">
        <w:rPr>
          <w:rFonts w:eastAsia="SimSun"/>
          <w:spacing w:val="2"/>
          <w:sz w:val="22"/>
          <w:szCs w:val="22"/>
        </w:rPr>
        <w:t>.</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 xml:space="preserve">5. Различают ЧС по характеру </w:t>
      </w:r>
      <w:r w:rsidRPr="00E61E84">
        <w:rPr>
          <w:rFonts w:eastAsia="Calibri"/>
          <w:sz w:val="22"/>
          <w:szCs w:val="22"/>
        </w:rPr>
        <w:t>источника</w:t>
      </w:r>
      <w:r w:rsidRPr="00E61E84">
        <w:rPr>
          <w:rFonts w:eastAsia="Calibri"/>
          <w:spacing w:val="2"/>
          <w:sz w:val="22"/>
          <w:szCs w:val="22"/>
        </w:rPr>
        <w:t xml:space="preserve"> </w:t>
      </w:r>
      <w:r w:rsidRPr="00E61E84">
        <w:rPr>
          <w:rFonts w:eastAsia="Calibri"/>
          <w:sz w:val="22"/>
          <w:szCs w:val="22"/>
        </w:rPr>
        <w:t>–</w:t>
      </w:r>
      <w:r w:rsidRPr="00E61E84">
        <w:rPr>
          <w:rFonts w:eastAsia="Calibri"/>
          <w:spacing w:val="-3"/>
          <w:sz w:val="22"/>
          <w:szCs w:val="22"/>
        </w:rPr>
        <w:t xml:space="preserve"> </w:t>
      </w:r>
      <w:r w:rsidRPr="00E61E84">
        <w:rPr>
          <w:rFonts w:eastAsia="Calibri"/>
          <w:sz w:val="22"/>
          <w:szCs w:val="22"/>
        </w:rPr>
        <w:t>природные</w:t>
      </w:r>
      <w:r w:rsidRPr="00E61E84">
        <w:rPr>
          <w:rFonts w:eastAsia="Calibri"/>
          <w:spacing w:val="-1"/>
          <w:sz w:val="22"/>
          <w:szCs w:val="22"/>
        </w:rPr>
        <w:t xml:space="preserve"> </w:t>
      </w:r>
      <w:r w:rsidRPr="00E61E84">
        <w:rPr>
          <w:rFonts w:eastAsia="Calibri"/>
          <w:sz w:val="22"/>
          <w:szCs w:val="22"/>
        </w:rPr>
        <w:t>и техногенные</w:t>
      </w:r>
      <w:r w:rsidRPr="00E61E84">
        <w:rPr>
          <w:rFonts w:eastAsia="SimSun"/>
          <w:spacing w:val="2"/>
          <w:sz w:val="22"/>
          <w:szCs w:val="22"/>
        </w:rPr>
        <w:t>.</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 xml:space="preserve">6. </w:t>
      </w:r>
      <w:r w:rsidRPr="00E61E84">
        <w:rPr>
          <w:rFonts w:eastAsia="Calibri"/>
          <w:sz w:val="22"/>
          <w:szCs w:val="22"/>
        </w:rPr>
        <w:t>При</w:t>
      </w:r>
      <w:r w:rsidRPr="00E61E84">
        <w:rPr>
          <w:rFonts w:eastAsia="Calibri"/>
          <w:spacing w:val="1"/>
          <w:sz w:val="22"/>
          <w:szCs w:val="22"/>
        </w:rPr>
        <w:t xml:space="preserve"> </w:t>
      </w:r>
      <w:r w:rsidRPr="00E61E84">
        <w:rPr>
          <w:rFonts w:eastAsia="Calibri"/>
          <w:sz w:val="22"/>
          <w:szCs w:val="22"/>
        </w:rPr>
        <w:t>ЧС</w:t>
      </w:r>
      <w:r w:rsidRPr="00E61E84">
        <w:rPr>
          <w:rFonts w:eastAsia="Calibri"/>
          <w:spacing w:val="1"/>
          <w:sz w:val="22"/>
          <w:szCs w:val="22"/>
        </w:rPr>
        <w:t xml:space="preserve"> </w:t>
      </w:r>
      <w:r w:rsidRPr="00E61E84">
        <w:rPr>
          <w:rFonts w:eastAsia="Calibri"/>
          <w:sz w:val="22"/>
          <w:szCs w:val="22"/>
        </w:rPr>
        <w:t>устанавливается</w:t>
      </w:r>
      <w:r w:rsidRPr="00E61E84">
        <w:rPr>
          <w:rFonts w:eastAsia="Calibri"/>
          <w:spacing w:val="1"/>
          <w:sz w:val="22"/>
          <w:szCs w:val="22"/>
        </w:rPr>
        <w:t xml:space="preserve"> </w:t>
      </w:r>
      <w:r w:rsidRPr="00E61E84">
        <w:rPr>
          <w:rFonts w:eastAsia="Calibri"/>
          <w:sz w:val="22"/>
          <w:szCs w:val="22"/>
        </w:rPr>
        <w:t>один</w:t>
      </w:r>
      <w:r w:rsidRPr="00E61E84">
        <w:rPr>
          <w:rFonts w:eastAsia="Calibri"/>
          <w:spacing w:val="1"/>
          <w:sz w:val="22"/>
          <w:szCs w:val="22"/>
        </w:rPr>
        <w:t xml:space="preserve"> </w:t>
      </w:r>
      <w:r w:rsidRPr="00E61E84">
        <w:rPr>
          <w:rFonts w:eastAsia="Calibri"/>
          <w:sz w:val="22"/>
          <w:szCs w:val="22"/>
        </w:rPr>
        <w:t>из</w:t>
      </w:r>
      <w:r w:rsidRPr="00E61E84">
        <w:rPr>
          <w:rFonts w:eastAsia="Calibri"/>
          <w:spacing w:val="1"/>
          <w:sz w:val="22"/>
          <w:szCs w:val="22"/>
        </w:rPr>
        <w:t xml:space="preserve"> </w:t>
      </w:r>
      <w:r w:rsidRPr="00E61E84">
        <w:rPr>
          <w:rFonts w:eastAsia="Calibri"/>
          <w:sz w:val="22"/>
          <w:szCs w:val="22"/>
        </w:rPr>
        <w:t>следующих</w:t>
      </w:r>
      <w:r w:rsidRPr="00E61E84">
        <w:rPr>
          <w:rFonts w:eastAsia="Calibri"/>
          <w:spacing w:val="1"/>
          <w:sz w:val="22"/>
          <w:szCs w:val="22"/>
        </w:rPr>
        <w:t xml:space="preserve"> </w:t>
      </w:r>
      <w:r w:rsidRPr="00E61E84">
        <w:rPr>
          <w:rFonts w:eastAsia="Calibri"/>
          <w:sz w:val="22"/>
          <w:szCs w:val="22"/>
        </w:rPr>
        <w:t>уровней</w:t>
      </w:r>
      <w:r w:rsidRPr="00E61E84">
        <w:rPr>
          <w:rFonts w:eastAsia="Calibri"/>
          <w:spacing w:val="1"/>
          <w:sz w:val="22"/>
          <w:szCs w:val="22"/>
        </w:rPr>
        <w:t xml:space="preserve"> </w:t>
      </w:r>
      <w:r w:rsidRPr="00E61E84">
        <w:rPr>
          <w:rFonts w:eastAsia="Calibri"/>
          <w:sz w:val="22"/>
          <w:szCs w:val="22"/>
        </w:rPr>
        <w:t>реагирования:</w:t>
      </w:r>
      <w:r w:rsidRPr="00E61E84">
        <w:rPr>
          <w:rFonts w:eastAsia="Calibri"/>
          <w:spacing w:val="-67"/>
          <w:sz w:val="22"/>
          <w:szCs w:val="22"/>
        </w:rPr>
        <w:t xml:space="preserve"> </w:t>
      </w:r>
      <w:r w:rsidRPr="00E61E84">
        <w:rPr>
          <w:rFonts w:eastAsia="Calibri"/>
          <w:sz w:val="22"/>
          <w:szCs w:val="22"/>
        </w:rPr>
        <w:t>объектовый,</w:t>
      </w:r>
      <w:r w:rsidRPr="00E61E84">
        <w:rPr>
          <w:rFonts w:eastAsia="Calibri"/>
          <w:spacing w:val="-2"/>
          <w:sz w:val="22"/>
          <w:szCs w:val="22"/>
        </w:rPr>
        <w:t xml:space="preserve"> </w:t>
      </w:r>
      <w:r w:rsidRPr="00E61E84">
        <w:rPr>
          <w:rFonts w:eastAsia="Calibri"/>
          <w:sz w:val="22"/>
          <w:szCs w:val="22"/>
        </w:rPr>
        <w:t>местный,</w:t>
      </w:r>
      <w:r w:rsidRPr="00E61E84">
        <w:rPr>
          <w:rFonts w:eastAsia="Calibri"/>
          <w:spacing w:val="-1"/>
          <w:sz w:val="22"/>
          <w:szCs w:val="22"/>
        </w:rPr>
        <w:t xml:space="preserve"> </w:t>
      </w:r>
      <w:r w:rsidRPr="00E61E84">
        <w:rPr>
          <w:rFonts w:eastAsia="Calibri"/>
          <w:sz w:val="22"/>
          <w:szCs w:val="22"/>
        </w:rPr>
        <w:t>региональный,</w:t>
      </w:r>
      <w:r w:rsidRPr="00E61E84">
        <w:rPr>
          <w:rFonts w:eastAsia="Calibri"/>
          <w:spacing w:val="-1"/>
          <w:sz w:val="22"/>
          <w:szCs w:val="22"/>
        </w:rPr>
        <w:t xml:space="preserve"> </w:t>
      </w:r>
      <w:r w:rsidRPr="00E61E84">
        <w:rPr>
          <w:rFonts w:eastAsia="Calibri"/>
          <w:sz w:val="22"/>
          <w:szCs w:val="22"/>
        </w:rPr>
        <w:t>федеральный и</w:t>
      </w:r>
      <w:r w:rsidRPr="00E61E84">
        <w:rPr>
          <w:rFonts w:eastAsia="Calibri"/>
          <w:spacing w:val="-3"/>
          <w:sz w:val="22"/>
          <w:szCs w:val="22"/>
        </w:rPr>
        <w:t xml:space="preserve"> </w:t>
      </w:r>
      <w:r w:rsidRPr="00E61E84">
        <w:rPr>
          <w:rFonts w:eastAsia="Calibri"/>
          <w:sz w:val="22"/>
          <w:szCs w:val="22"/>
        </w:rPr>
        <w:t>особый</w:t>
      </w:r>
      <w:r w:rsidRPr="00E61E84">
        <w:rPr>
          <w:rFonts w:eastAsia="SimSun"/>
          <w:spacing w:val="2"/>
          <w:sz w:val="22"/>
          <w:szCs w:val="22"/>
        </w:rPr>
        <w:t>.</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 xml:space="preserve">7. Зона ЧС - </w:t>
      </w:r>
      <w:r w:rsidRPr="00E61E84">
        <w:rPr>
          <w:rFonts w:eastAsia="Calibri"/>
          <w:sz w:val="22"/>
          <w:szCs w:val="22"/>
        </w:rPr>
        <w:t>территория,</w:t>
      </w:r>
      <w:r w:rsidRPr="00E61E84">
        <w:rPr>
          <w:rFonts w:eastAsia="Calibri"/>
          <w:spacing w:val="-2"/>
          <w:sz w:val="22"/>
          <w:szCs w:val="22"/>
        </w:rPr>
        <w:t xml:space="preserve"> </w:t>
      </w:r>
      <w:r w:rsidRPr="00E61E84">
        <w:rPr>
          <w:rFonts w:eastAsia="Calibri"/>
          <w:sz w:val="22"/>
          <w:szCs w:val="22"/>
        </w:rPr>
        <w:t>на</w:t>
      </w:r>
      <w:r w:rsidRPr="00E61E84">
        <w:rPr>
          <w:rFonts w:eastAsia="Calibri"/>
          <w:spacing w:val="-2"/>
          <w:sz w:val="22"/>
          <w:szCs w:val="22"/>
        </w:rPr>
        <w:t xml:space="preserve"> </w:t>
      </w:r>
      <w:r w:rsidRPr="00E61E84">
        <w:rPr>
          <w:rFonts w:eastAsia="Calibri"/>
          <w:sz w:val="22"/>
          <w:szCs w:val="22"/>
        </w:rPr>
        <w:t>которой</w:t>
      </w:r>
      <w:r w:rsidRPr="00E61E84">
        <w:rPr>
          <w:rFonts w:eastAsia="Calibri"/>
          <w:spacing w:val="-1"/>
          <w:sz w:val="22"/>
          <w:szCs w:val="22"/>
        </w:rPr>
        <w:t xml:space="preserve"> </w:t>
      </w:r>
      <w:r w:rsidRPr="00E61E84">
        <w:rPr>
          <w:rFonts w:eastAsia="Calibri"/>
          <w:sz w:val="22"/>
          <w:szCs w:val="22"/>
        </w:rPr>
        <w:t>сложилась</w:t>
      </w:r>
      <w:r w:rsidRPr="00E61E84">
        <w:rPr>
          <w:rFonts w:eastAsia="Calibri"/>
          <w:spacing w:val="-3"/>
          <w:sz w:val="22"/>
          <w:szCs w:val="22"/>
        </w:rPr>
        <w:t xml:space="preserve"> </w:t>
      </w:r>
      <w:r w:rsidRPr="00E61E84">
        <w:rPr>
          <w:rFonts w:eastAsia="Calibri"/>
          <w:sz w:val="22"/>
          <w:szCs w:val="22"/>
        </w:rPr>
        <w:t>чрезвычайная</w:t>
      </w:r>
      <w:r w:rsidRPr="00E61E84">
        <w:rPr>
          <w:rFonts w:eastAsia="Calibri"/>
          <w:spacing w:val="-3"/>
          <w:sz w:val="22"/>
          <w:szCs w:val="22"/>
        </w:rPr>
        <w:t xml:space="preserve"> </w:t>
      </w:r>
      <w:r w:rsidRPr="00E61E84">
        <w:rPr>
          <w:rFonts w:eastAsia="Calibri"/>
          <w:sz w:val="22"/>
          <w:szCs w:val="22"/>
        </w:rPr>
        <w:t>ситуация</w:t>
      </w:r>
      <w:r w:rsidRPr="00E61E84">
        <w:rPr>
          <w:rFonts w:eastAsia="SimSun"/>
          <w:spacing w:val="2"/>
          <w:sz w:val="22"/>
          <w:szCs w:val="22"/>
        </w:rPr>
        <w:t>.</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 xml:space="preserve">8. </w:t>
      </w:r>
      <w:r w:rsidRPr="00E61E84">
        <w:rPr>
          <w:rFonts w:eastAsia="Calibri"/>
          <w:sz w:val="22"/>
          <w:szCs w:val="22"/>
        </w:rPr>
        <w:t>Пострадавший</w:t>
      </w:r>
      <w:r w:rsidRPr="00E61E84">
        <w:rPr>
          <w:rFonts w:eastAsia="Calibri"/>
          <w:spacing w:val="1"/>
          <w:sz w:val="22"/>
          <w:szCs w:val="22"/>
        </w:rPr>
        <w:t xml:space="preserve"> </w:t>
      </w:r>
      <w:r w:rsidRPr="00E61E84">
        <w:rPr>
          <w:rFonts w:eastAsia="Calibri"/>
          <w:sz w:val="22"/>
          <w:szCs w:val="22"/>
        </w:rPr>
        <w:t>в</w:t>
      </w:r>
      <w:r w:rsidRPr="00E61E84">
        <w:rPr>
          <w:rFonts w:eastAsia="Calibri"/>
          <w:spacing w:val="1"/>
          <w:sz w:val="22"/>
          <w:szCs w:val="22"/>
        </w:rPr>
        <w:t xml:space="preserve"> </w:t>
      </w:r>
      <w:r w:rsidRPr="00E61E84">
        <w:rPr>
          <w:rFonts w:eastAsia="Calibri"/>
          <w:sz w:val="22"/>
          <w:szCs w:val="22"/>
        </w:rPr>
        <w:t>чрезвычайной</w:t>
      </w:r>
      <w:r w:rsidRPr="00E61E84">
        <w:rPr>
          <w:rFonts w:eastAsia="Calibri"/>
          <w:spacing w:val="1"/>
          <w:sz w:val="22"/>
          <w:szCs w:val="22"/>
        </w:rPr>
        <w:t xml:space="preserve"> </w:t>
      </w:r>
      <w:r w:rsidRPr="00E61E84">
        <w:rPr>
          <w:rFonts w:eastAsia="Calibri"/>
          <w:sz w:val="22"/>
          <w:szCs w:val="22"/>
        </w:rPr>
        <w:t>ситуации</w:t>
      </w:r>
      <w:r w:rsidRPr="00E61E84">
        <w:rPr>
          <w:rFonts w:eastAsia="Calibri"/>
          <w:spacing w:val="1"/>
          <w:sz w:val="22"/>
          <w:szCs w:val="22"/>
        </w:rPr>
        <w:t xml:space="preserve"> </w:t>
      </w:r>
      <w:r w:rsidRPr="00E61E84">
        <w:rPr>
          <w:rFonts w:eastAsia="Calibri"/>
          <w:sz w:val="22"/>
          <w:szCs w:val="22"/>
        </w:rPr>
        <w:t>–</w:t>
      </w:r>
      <w:r w:rsidRPr="00E61E84">
        <w:rPr>
          <w:rFonts w:eastAsia="Calibri"/>
          <w:spacing w:val="1"/>
          <w:sz w:val="22"/>
          <w:szCs w:val="22"/>
        </w:rPr>
        <w:t xml:space="preserve"> </w:t>
      </w:r>
      <w:r w:rsidRPr="00E61E84">
        <w:rPr>
          <w:rFonts w:eastAsia="Calibri"/>
          <w:sz w:val="22"/>
          <w:szCs w:val="22"/>
        </w:rPr>
        <w:t>человек,</w:t>
      </w:r>
      <w:r w:rsidRPr="00E61E84">
        <w:rPr>
          <w:rFonts w:eastAsia="Calibri"/>
          <w:spacing w:val="1"/>
          <w:sz w:val="22"/>
          <w:szCs w:val="22"/>
        </w:rPr>
        <w:t xml:space="preserve"> </w:t>
      </w:r>
      <w:r w:rsidRPr="00E61E84">
        <w:rPr>
          <w:rFonts w:eastAsia="Calibri"/>
          <w:sz w:val="22"/>
          <w:szCs w:val="22"/>
        </w:rPr>
        <w:t>погибший</w:t>
      </w:r>
      <w:r w:rsidRPr="00E61E84">
        <w:rPr>
          <w:rFonts w:eastAsia="Calibri"/>
          <w:spacing w:val="1"/>
          <w:sz w:val="22"/>
          <w:szCs w:val="22"/>
        </w:rPr>
        <w:t xml:space="preserve"> </w:t>
      </w:r>
      <w:r w:rsidRPr="00E61E84">
        <w:rPr>
          <w:rFonts w:eastAsia="Calibri"/>
          <w:sz w:val="22"/>
          <w:szCs w:val="22"/>
        </w:rPr>
        <w:t>и/или</w:t>
      </w:r>
      <w:r w:rsidRPr="00E61E84">
        <w:rPr>
          <w:rFonts w:eastAsia="Calibri"/>
          <w:spacing w:val="1"/>
          <w:sz w:val="22"/>
          <w:szCs w:val="22"/>
        </w:rPr>
        <w:t xml:space="preserve"> </w:t>
      </w:r>
      <w:r w:rsidRPr="00E61E84">
        <w:rPr>
          <w:rFonts w:eastAsia="Calibri"/>
          <w:sz w:val="22"/>
          <w:szCs w:val="22"/>
        </w:rPr>
        <w:t>получивший вред для здоровья, утративший полностью или частично личное</w:t>
      </w:r>
      <w:r w:rsidRPr="00E61E84">
        <w:rPr>
          <w:rFonts w:eastAsia="Calibri"/>
          <w:spacing w:val="1"/>
          <w:sz w:val="22"/>
          <w:szCs w:val="22"/>
        </w:rPr>
        <w:t xml:space="preserve"> </w:t>
      </w:r>
      <w:r w:rsidRPr="00E61E84">
        <w:rPr>
          <w:rFonts w:eastAsia="Calibri"/>
          <w:sz w:val="22"/>
          <w:szCs w:val="22"/>
        </w:rPr>
        <w:t>имущество, а также условия жизнедеятельности которого ухудшились</w:t>
      </w:r>
      <w:r w:rsidRPr="00E61E84">
        <w:rPr>
          <w:rFonts w:eastAsia="Calibri"/>
          <w:spacing w:val="-67"/>
          <w:sz w:val="22"/>
          <w:szCs w:val="22"/>
        </w:rPr>
        <w:t xml:space="preserve"> </w:t>
      </w:r>
      <w:r w:rsidRPr="00E61E84">
        <w:rPr>
          <w:rFonts w:eastAsia="Calibri"/>
          <w:sz w:val="22"/>
          <w:szCs w:val="22"/>
        </w:rPr>
        <w:t>в</w:t>
      </w:r>
      <w:r w:rsidRPr="00E61E84">
        <w:rPr>
          <w:rFonts w:eastAsia="Calibri"/>
          <w:spacing w:val="-3"/>
          <w:sz w:val="22"/>
          <w:szCs w:val="22"/>
        </w:rPr>
        <w:t xml:space="preserve"> </w:t>
      </w:r>
      <w:r w:rsidRPr="00E61E84">
        <w:rPr>
          <w:rFonts w:eastAsia="Calibri"/>
          <w:sz w:val="22"/>
          <w:szCs w:val="22"/>
        </w:rPr>
        <w:t>результате</w:t>
      </w:r>
      <w:r w:rsidRPr="00E61E84">
        <w:rPr>
          <w:rFonts w:eastAsia="Calibri"/>
          <w:spacing w:val="-1"/>
          <w:sz w:val="22"/>
          <w:szCs w:val="22"/>
        </w:rPr>
        <w:t xml:space="preserve"> </w:t>
      </w:r>
      <w:r w:rsidRPr="00E61E84">
        <w:rPr>
          <w:rFonts w:eastAsia="Calibri"/>
          <w:sz w:val="22"/>
          <w:szCs w:val="22"/>
        </w:rPr>
        <w:t>ЧС</w:t>
      </w:r>
      <w:r w:rsidRPr="00E61E84">
        <w:rPr>
          <w:rFonts w:eastAsia="SimSun"/>
          <w:spacing w:val="2"/>
          <w:sz w:val="22"/>
          <w:szCs w:val="22"/>
        </w:rPr>
        <w:t>.</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 xml:space="preserve">9. Источник ЧС - </w:t>
      </w:r>
      <w:r w:rsidRPr="00E61E84">
        <w:rPr>
          <w:rFonts w:eastAsia="Calibri"/>
          <w:sz w:val="22"/>
          <w:szCs w:val="22"/>
        </w:rPr>
        <w:t>опасное техногенное происшествие,</w:t>
      </w:r>
      <w:r w:rsidRPr="00E61E84">
        <w:rPr>
          <w:rFonts w:eastAsia="Calibri"/>
          <w:spacing w:val="1"/>
          <w:sz w:val="22"/>
          <w:szCs w:val="22"/>
        </w:rPr>
        <w:t xml:space="preserve"> </w:t>
      </w:r>
      <w:r w:rsidRPr="00E61E84">
        <w:rPr>
          <w:rFonts w:eastAsia="Calibri"/>
          <w:sz w:val="22"/>
          <w:szCs w:val="22"/>
        </w:rPr>
        <w:t>авария, катастрофа, опасное природное явление, стихийное бедствие, широко</w:t>
      </w:r>
      <w:r w:rsidRPr="00E61E84">
        <w:rPr>
          <w:rFonts w:eastAsia="Calibri"/>
          <w:spacing w:val="1"/>
          <w:sz w:val="22"/>
          <w:szCs w:val="22"/>
        </w:rPr>
        <w:t xml:space="preserve"> </w:t>
      </w:r>
      <w:r w:rsidRPr="00E61E84">
        <w:rPr>
          <w:rFonts w:eastAsia="Calibri"/>
          <w:sz w:val="22"/>
          <w:szCs w:val="22"/>
        </w:rPr>
        <w:t>распространенная</w:t>
      </w:r>
      <w:r w:rsidRPr="00E61E84">
        <w:rPr>
          <w:rFonts w:eastAsia="Calibri"/>
          <w:spacing w:val="1"/>
          <w:sz w:val="22"/>
          <w:szCs w:val="22"/>
        </w:rPr>
        <w:t xml:space="preserve"> </w:t>
      </w:r>
      <w:r w:rsidRPr="00E61E84">
        <w:rPr>
          <w:rFonts w:eastAsia="Calibri"/>
          <w:sz w:val="22"/>
          <w:szCs w:val="22"/>
        </w:rPr>
        <w:t>инфекционная</w:t>
      </w:r>
      <w:r w:rsidRPr="00E61E84">
        <w:rPr>
          <w:rFonts w:eastAsia="Calibri"/>
          <w:spacing w:val="1"/>
          <w:sz w:val="22"/>
          <w:szCs w:val="22"/>
        </w:rPr>
        <w:t xml:space="preserve"> </w:t>
      </w:r>
      <w:r w:rsidRPr="00E61E84">
        <w:rPr>
          <w:rFonts w:eastAsia="Calibri"/>
          <w:sz w:val="22"/>
          <w:szCs w:val="22"/>
        </w:rPr>
        <w:t>болезнь</w:t>
      </w:r>
      <w:r w:rsidRPr="00E61E84">
        <w:rPr>
          <w:rFonts w:eastAsia="Calibri"/>
          <w:spacing w:val="1"/>
          <w:sz w:val="22"/>
          <w:szCs w:val="22"/>
        </w:rPr>
        <w:t xml:space="preserve"> </w:t>
      </w:r>
      <w:r w:rsidRPr="00E61E84">
        <w:rPr>
          <w:rFonts w:eastAsia="Calibri"/>
          <w:sz w:val="22"/>
          <w:szCs w:val="22"/>
        </w:rPr>
        <w:t>людей,</w:t>
      </w:r>
      <w:r w:rsidRPr="00E61E84">
        <w:rPr>
          <w:rFonts w:eastAsia="Calibri"/>
          <w:spacing w:val="1"/>
          <w:sz w:val="22"/>
          <w:szCs w:val="22"/>
        </w:rPr>
        <w:t xml:space="preserve"> </w:t>
      </w:r>
      <w:r w:rsidRPr="00E61E84">
        <w:rPr>
          <w:rFonts w:eastAsia="Calibri"/>
          <w:sz w:val="22"/>
          <w:szCs w:val="22"/>
        </w:rPr>
        <w:t>сельскохозяйственных</w:t>
      </w:r>
      <w:r w:rsidRPr="00E61E84">
        <w:rPr>
          <w:rFonts w:eastAsia="Calibri"/>
          <w:spacing w:val="1"/>
          <w:sz w:val="22"/>
          <w:szCs w:val="22"/>
        </w:rPr>
        <w:t xml:space="preserve"> </w:t>
      </w:r>
      <w:r w:rsidRPr="00E61E84">
        <w:rPr>
          <w:rFonts w:eastAsia="Calibri"/>
          <w:sz w:val="22"/>
          <w:szCs w:val="22"/>
        </w:rPr>
        <w:t>животных</w:t>
      </w:r>
      <w:r w:rsidRPr="00E61E84">
        <w:rPr>
          <w:rFonts w:eastAsia="Calibri"/>
          <w:spacing w:val="-5"/>
          <w:sz w:val="22"/>
          <w:szCs w:val="22"/>
        </w:rPr>
        <w:t xml:space="preserve"> </w:t>
      </w:r>
      <w:r w:rsidRPr="00E61E84">
        <w:rPr>
          <w:rFonts w:eastAsia="Calibri"/>
          <w:sz w:val="22"/>
          <w:szCs w:val="22"/>
        </w:rPr>
        <w:t>и</w:t>
      </w:r>
      <w:r w:rsidRPr="00E61E84">
        <w:rPr>
          <w:rFonts w:eastAsia="Calibri"/>
          <w:spacing w:val="-1"/>
          <w:sz w:val="22"/>
          <w:szCs w:val="22"/>
        </w:rPr>
        <w:t xml:space="preserve"> </w:t>
      </w:r>
      <w:r w:rsidRPr="00E61E84">
        <w:rPr>
          <w:rFonts w:eastAsia="Calibri"/>
          <w:sz w:val="22"/>
          <w:szCs w:val="22"/>
        </w:rPr>
        <w:t>растений,</w:t>
      </w:r>
      <w:r w:rsidRPr="00E61E84">
        <w:rPr>
          <w:rFonts w:eastAsia="Calibri"/>
          <w:spacing w:val="-2"/>
          <w:sz w:val="22"/>
          <w:szCs w:val="22"/>
        </w:rPr>
        <w:t xml:space="preserve"> </w:t>
      </w:r>
      <w:r w:rsidRPr="00E61E84">
        <w:rPr>
          <w:rFonts w:eastAsia="Calibri"/>
          <w:sz w:val="22"/>
          <w:szCs w:val="22"/>
        </w:rPr>
        <w:t>в</w:t>
      </w:r>
      <w:r w:rsidRPr="00E61E84">
        <w:rPr>
          <w:rFonts w:eastAsia="Calibri"/>
          <w:spacing w:val="-3"/>
          <w:sz w:val="22"/>
          <w:szCs w:val="22"/>
        </w:rPr>
        <w:t xml:space="preserve"> </w:t>
      </w:r>
      <w:r w:rsidRPr="00E61E84">
        <w:rPr>
          <w:rFonts w:eastAsia="Calibri"/>
          <w:sz w:val="22"/>
          <w:szCs w:val="22"/>
        </w:rPr>
        <w:t>результате</w:t>
      </w:r>
      <w:r w:rsidRPr="00E61E84">
        <w:rPr>
          <w:rFonts w:eastAsia="Calibri"/>
          <w:spacing w:val="-2"/>
          <w:sz w:val="22"/>
          <w:szCs w:val="22"/>
        </w:rPr>
        <w:t xml:space="preserve"> </w:t>
      </w:r>
      <w:r w:rsidRPr="00E61E84">
        <w:rPr>
          <w:rFonts w:eastAsia="Calibri"/>
          <w:sz w:val="22"/>
          <w:szCs w:val="22"/>
        </w:rPr>
        <w:t>чего произошла</w:t>
      </w:r>
      <w:r w:rsidRPr="00E61E84">
        <w:rPr>
          <w:rFonts w:eastAsia="Calibri"/>
          <w:spacing w:val="-4"/>
          <w:sz w:val="22"/>
          <w:szCs w:val="22"/>
        </w:rPr>
        <w:t xml:space="preserve"> </w:t>
      </w:r>
      <w:r w:rsidRPr="00E61E84">
        <w:rPr>
          <w:rFonts w:eastAsia="Calibri"/>
          <w:sz w:val="22"/>
          <w:szCs w:val="22"/>
        </w:rPr>
        <w:t>или</w:t>
      </w:r>
      <w:r w:rsidRPr="00E61E84">
        <w:rPr>
          <w:rFonts w:eastAsia="Calibri"/>
          <w:spacing w:val="-1"/>
          <w:sz w:val="22"/>
          <w:szCs w:val="22"/>
        </w:rPr>
        <w:t xml:space="preserve"> </w:t>
      </w:r>
      <w:r w:rsidRPr="00E61E84">
        <w:rPr>
          <w:rFonts w:eastAsia="Calibri"/>
          <w:sz w:val="22"/>
          <w:szCs w:val="22"/>
        </w:rPr>
        <w:t>может</w:t>
      </w:r>
      <w:r w:rsidRPr="00E61E84">
        <w:rPr>
          <w:rFonts w:eastAsia="Calibri"/>
          <w:spacing w:val="-1"/>
          <w:sz w:val="22"/>
          <w:szCs w:val="22"/>
        </w:rPr>
        <w:t xml:space="preserve"> </w:t>
      </w:r>
      <w:r w:rsidRPr="00E61E84">
        <w:rPr>
          <w:rFonts w:eastAsia="Calibri"/>
          <w:sz w:val="22"/>
          <w:szCs w:val="22"/>
        </w:rPr>
        <w:t>возникнуть</w:t>
      </w:r>
      <w:r w:rsidRPr="00E61E84">
        <w:rPr>
          <w:rFonts w:eastAsia="Calibri"/>
          <w:spacing w:val="3"/>
          <w:sz w:val="22"/>
          <w:szCs w:val="22"/>
        </w:rPr>
        <w:t xml:space="preserve"> </w:t>
      </w:r>
      <w:r w:rsidRPr="00E61E84">
        <w:rPr>
          <w:rFonts w:eastAsia="Calibri"/>
          <w:sz w:val="22"/>
          <w:szCs w:val="22"/>
        </w:rPr>
        <w:t>ЧС</w:t>
      </w:r>
      <w:r w:rsidRPr="00E61E84">
        <w:rPr>
          <w:rFonts w:eastAsia="SimSun"/>
          <w:spacing w:val="2"/>
          <w:sz w:val="22"/>
          <w:szCs w:val="22"/>
        </w:rPr>
        <w:t>.</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 xml:space="preserve">10. </w:t>
      </w:r>
      <w:r w:rsidRPr="00E61E84">
        <w:rPr>
          <w:rFonts w:eastAsia="Calibri"/>
          <w:sz w:val="22"/>
          <w:szCs w:val="22"/>
        </w:rPr>
        <w:t>Первоочередное</w:t>
      </w:r>
      <w:r w:rsidRPr="00E61E84">
        <w:rPr>
          <w:rFonts w:eastAsia="Calibri"/>
          <w:spacing w:val="1"/>
          <w:sz w:val="22"/>
          <w:szCs w:val="22"/>
        </w:rPr>
        <w:t xml:space="preserve"> </w:t>
      </w:r>
      <w:r w:rsidRPr="00E61E84">
        <w:rPr>
          <w:rFonts w:eastAsia="Calibri"/>
          <w:sz w:val="22"/>
          <w:szCs w:val="22"/>
        </w:rPr>
        <w:t>жизнеобеспечение</w:t>
      </w:r>
      <w:r w:rsidRPr="00E61E84">
        <w:rPr>
          <w:rFonts w:eastAsia="Calibri"/>
          <w:spacing w:val="1"/>
          <w:sz w:val="22"/>
          <w:szCs w:val="22"/>
        </w:rPr>
        <w:t xml:space="preserve"> </w:t>
      </w:r>
      <w:r w:rsidRPr="00E61E84">
        <w:rPr>
          <w:rFonts w:eastAsia="Calibri"/>
          <w:sz w:val="22"/>
          <w:szCs w:val="22"/>
        </w:rPr>
        <w:t>населения</w:t>
      </w:r>
      <w:r w:rsidRPr="00E61E84">
        <w:rPr>
          <w:rFonts w:eastAsia="Calibri"/>
          <w:spacing w:val="1"/>
          <w:sz w:val="22"/>
          <w:szCs w:val="22"/>
        </w:rPr>
        <w:t xml:space="preserve"> </w:t>
      </w:r>
      <w:r w:rsidRPr="00E61E84">
        <w:rPr>
          <w:rFonts w:eastAsia="Calibri"/>
          <w:sz w:val="22"/>
          <w:szCs w:val="22"/>
        </w:rPr>
        <w:t>(далее</w:t>
      </w:r>
      <w:r w:rsidRPr="00E61E84">
        <w:rPr>
          <w:rFonts w:eastAsia="Calibri"/>
          <w:spacing w:val="1"/>
          <w:sz w:val="22"/>
          <w:szCs w:val="22"/>
        </w:rPr>
        <w:t xml:space="preserve"> </w:t>
      </w:r>
      <w:r w:rsidRPr="00E61E84">
        <w:rPr>
          <w:rFonts w:eastAsia="Calibri"/>
          <w:sz w:val="22"/>
          <w:szCs w:val="22"/>
        </w:rPr>
        <w:t>–</w:t>
      </w:r>
      <w:r w:rsidRPr="00E61E84">
        <w:rPr>
          <w:rFonts w:eastAsia="Calibri"/>
          <w:spacing w:val="1"/>
          <w:sz w:val="22"/>
          <w:szCs w:val="22"/>
        </w:rPr>
        <w:t xml:space="preserve"> </w:t>
      </w:r>
      <w:r w:rsidRPr="00E61E84">
        <w:rPr>
          <w:rFonts w:eastAsia="Calibri"/>
          <w:sz w:val="22"/>
          <w:szCs w:val="22"/>
        </w:rPr>
        <w:t>ПЖОН)</w:t>
      </w:r>
      <w:r w:rsidRPr="00E61E84">
        <w:rPr>
          <w:rFonts w:eastAsia="Calibri"/>
          <w:spacing w:val="1"/>
          <w:sz w:val="22"/>
          <w:szCs w:val="22"/>
        </w:rPr>
        <w:t xml:space="preserve"> </w:t>
      </w:r>
      <w:r w:rsidRPr="00E61E84">
        <w:rPr>
          <w:rFonts w:eastAsia="Calibri"/>
          <w:sz w:val="22"/>
          <w:szCs w:val="22"/>
        </w:rPr>
        <w:t>–</w:t>
      </w:r>
      <w:r w:rsidRPr="00E61E84">
        <w:rPr>
          <w:rFonts w:eastAsia="Calibri"/>
          <w:spacing w:val="1"/>
          <w:sz w:val="22"/>
          <w:szCs w:val="22"/>
        </w:rPr>
        <w:t xml:space="preserve"> </w:t>
      </w:r>
      <w:r w:rsidRPr="00E61E84">
        <w:rPr>
          <w:rFonts w:eastAsia="Calibri"/>
          <w:sz w:val="22"/>
          <w:szCs w:val="22"/>
        </w:rPr>
        <w:t>совокупность согласованных по времени, ресурсам и месту проведения органами</w:t>
      </w:r>
      <w:r w:rsidRPr="00E61E84">
        <w:rPr>
          <w:rFonts w:eastAsia="Calibri"/>
          <w:spacing w:val="-67"/>
          <w:sz w:val="22"/>
          <w:szCs w:val="22"/>
        </w:rPr>
        <w:t xml:space="preserve"> </w:t>
      </w:r>
      <w:r w:rsidRPr="00E61E84">
        <w:rPr>
          <w:rFonts w:eastAsia="Calibri"/>
          <w:sz w:val="22"/>
          <w:szCs w:val="22"/>
        </w:rPr>
        <w:t>управления, силами и средствами РСЧС мероприятий, направленных</w:t>
      </w:r>
      <w:r w:rsidRPr="00E61E84">
        <w:rPr>
          <w:rFonts w:eastAsia="Calibri"/>
          <w:spacing w:val="1"/>
          <w:sz w:val="22"/>
          <w:szCs w:val="22"/>
        </w:rPr>
        <w:t xml:space="preserve"> </w:t>
      </w:r>
      <w:r w:rsidRPr="00E61E84">
        <w:rPr>
          <w:rFonts w:eastAsia="Calibri"/>
          <w:sz w:val="22"/>
          <w:szCs w:val="22"/>
        </w:rPr>
        <w:t>на создание и поддержание условий, минимально необходимых для сохранения</w:t>
      </w:r>
      <w:r w:rsidRPr="00E61E84">
        <w:rPr>
          <w:rFonts w:eastAsia="Calibri"/>
          <w:spacing w:val="1"/>
          <w:sz w:val="22"/>
          <w:szCs w:val="22"/>
        </w:rPr>
        <w:t xml:space="preserve"> </w:t>
      </w:r>
      <w:r w:rsidRPr="00E61E84">
        <w:rPr>
          <w:rFonts w:eastAsia="Calibri"/>
          <w:sz w:val="22"/>
          <w:szCs w:val="22"/>
        </w:rPr>
        <w:t>жизни</w:t>
      </w:r>
      <w:r w:rsidRPr="00E61E84">
        <w:rPr>
          <w:rFonts w:eastAsia="Calibri"/>
          <w:spacing w:val="6"/>
          <w:sz w:val="22"/>
          <w:szCs w:val="22"/>
        </w:rPr>
        <w:t xml:space="preserve"> </w:t>
      </w:r>
      <w:r w:rsidRPr="00E61E84">
        <w:rPr>
          <w:rFonts w:eastAsia="Calibri"/>
          <w:sz w:val="22"/>
          <w:szCs w:val="22"/>
        </w:rPr>
        <w:t>и</w:t>
      </w:r>
      <w:r w:rsidRPr="00E61E84">
        <w:rPr>
          <w:rFonts w:eastAsia="Calibri"/>
          <w:spacing w:val="8"/>
          <w:sz w:val="22"/>
          <w:szCs w:val="22"/>
        </w:rPr>
        <w:t xml:space="preserve"> </w:t>
      </w:r>
      <w:r w:rsidRPr="00E61E84">
        <w:rPr>
          <w:rFonts w:eastAsia="Calibri"/>
          <w:sz w:val="22"/>
          <w:szCs w:val="22"/>
        </w:rPr>
        <w:t>поддержания</w:t>
      </w:r>
      <w:r w:rsidRPr="00E61E84">
        <w:rPr>
          <w:rFonts w:eastAsia="Calibri"/>
          <w:spacing w:val="9"/>
          <w:sz w:val="22"/>
          <w:szCs w:val="22"/>
        </w:rPr>
        <w:t xml:space="preserve"> </w:t>
      </w:r>
      <w:r w:rsidRPr="00E61E84">
        <w:rPr>
          <w:rFonts w:eastAsia="Calibri"/>
          <w:sz w:val="22"/>
          <w:szCs w:val="22"/>
        </w:rPr>
        <w:t>здоровья</w:t>
      </w:r>
      <w:r w:rsidRPr="00E61E84">
        <w:rPr>
          <w:rFonts w:eastAsia="Calibri"/>
          <w:spacing w:val="9"/>
          <w:sz w:val="22"/>
          <w:szCs w:val="22"/>
        </w:rPr>
        <w:t xml:space="preserve"> </w:t>
      </w:r>
      <w:r w:rsidRPr="00E61E84">
        <w:rPr>
          <w:rFonts w:eastAsia="Calibri"/>
          <w:sz w:val="22"/>
          <w:szCs w:val="22"/>
        </w:rPr>
        <w:t>людей</w:t>
      </w:r>
      <w:r w:rsidRPr="00E61E84">
        <w:rPr>
          <w:rFonts w:eastAsia="Calibri"/>
          <w:spacing w:val="5"/>
          <w:sz w:val="22"/>
          <w:szCs w:val="22"/>
        </w:rPr>
        <w:t xml:space="preserve"> </w:t>
      </w:r>
      <w:r w:rsidRPr="00E61E84">
        <w:rPr>
          <w:rFonts w:eastAsia="Calibri"/>
          <w:sz w:val="22"/>
          <w:szCs w:val="22"/>
        </w:rPr>
        <w:t>в</w:t>
      </w:r>
      <w:r w:rsidRPr="00E61E84">
        <w:rPr>
          <w:rFonts w:eastAsia="Calibri"/>
          <w:spacing w:val="13"/>
          <w:sz w:val="22"/>
          <w:szCs w:val="22"/>
        </w:rPr>
        <w:t xml:space="preserve"> </w:t>
      </w:r>
      <w:r w:rsidRPr="00E61E84">
        <w:rPr>
          <w:rFonts w:eastAsia="Calibri"/>
          <w:sz w:val="22"/>
          <w:szCs w:val="22"/>
        </w:rPr>
        <w:t>зонах</w:t>
      </w:r>
      <w:r w:rsidRPr="00E61E84">
        <w:rPr>
          <w:rFonts w:eastAsia="Calibri"/>
          <w:spacing w:val="7"/>
          <w:sz w:val="22"/>
          <w:szCs w:val="22"/>
        </w:rPr>
        <w:t xml:space="preserve"> </w:t>
      </w:r>
      <w:r w:rsidRPr="00E61E84">
        <w:rPr>
          <w:rFonts w:eastAsia="Calibri"/>
          <w:sz w:val="22"/>
          <w:szCs w:val="22"/>
        </w:rPr>
        <w:t>ЧС,</w:t>
      </w:r>
      <w:r w:rsidRPr="00E61E84">
        <w:rPr>
          <w:rFonts w:eastAsia="Calibri"/>
          <w:spacing w:val="6"/>
          <w:sz w:val="22"/>
          <w:szCs w:val="22"/>
        </w:rPr>
        <w:t xml:space="preserve"> </w:t>
      </w:r>
      <w:r w:rsidRPr="00E61E84">
        <w:rPr>
          <w:rFonts w:eastAsia="Calibri"/>
          <w:sz w:val="22"/>
          <w:szCs w:val="22"/>
        </w:rPr>
        <w:t>на</w:t>
      </w:r>
      <w:r w:rsidRPr="00E61E84">
        <w:rPr>
          <w:rFonts w:eastAsia="Calibri"/>
          <w:spacing w:val="7"/>
          <w:sz w:val="22"/>
          <w:szCs w:val="22"/>
        </w:rPr>
        <w:t xml:space="preserve"> </w:t>
      </w:r>
      <w:r w:rsidRPr="00E61E84">
        <w:rPr>
          <w:rFonts w:eastAsia="Calibri"/>
          <w:sz w:val="22"/>
          <w:szCs w:val="22"/>
        </w:rPr>
        <w:t>маршрутах</w:t>
      </w:r>
      <w:r w:rsidRPr="00E61E84">
        <w:rPr>
          <w:rFonts w:eastAsia="Calibri"/>
          <w:spacing w:val="10"/>
          <w:sz w:val="22"/>
          <w:szCs w:val="22"/>
        </w:rPr>
        <w:t xml:space="preserve"> </w:t>
      </w:r>
      <w:r w:rsidRPr="00E61E84">
        <w:rPr>
          <w:rFonts w:eastAsia="Calibri"/>
          <w:sz w:val="22"/>
          <w:szCs w:val="22"/>
        </w:rPr>
        <w:t>их</w:t>
      </w:r>
      <w:r w:rsidRPr="00E61E84">
        <w:rPr>
          <w:rFonts w:eastAsia="Calibri"/>
          <w:spacing w:val="10"/>
          <w:sz w:val="22"/>
          <w:szCs w:val="22"/>
        </w:rPr>
        <w:t xml:space="preserve"> </w:t>
      </w:r>
      <w:r w:rsidRPr="00E61E84">
        <w:rPr>
          <w:rFonts w:eastAsia="Calibri"/>
          <w:sz w:val="22"/>
          <w:szCs w:val="22"/>
        </w:rPr>
        <w:t>эвакуации</w:t>
      </w:r>
      <w:r w:rsidRPr="00E61E84">
        <w:rPr>
          <w:rFonts w:eastAsia="Calibri"/>
          <w:spacing w:val="7"/>
          <w:sz w:val="22"/>
          <w:szCs w:val="22"/>
        </w:rPr>
        <w:t xml:space="preserve"> </w:t>
      </w:r>
      <w:r w:rsidRPr="00E61E84">
        <w:rPr>
          <w:rFonts w:eastAsia="Calibri"/>
          <w:sz w:val="22"/>
          <w:szCs w:val="22"/>
        </w:rPr>
        <w:t>и</w:t>
      </w:r>
      <w:r w:rsidRPr="00E61E84">
        <w:rPr>
          <w:rFonts w:eastAsia="Calibri"/>
          <w:spacing w:val="-68"/>
          <w:sz w:val="22"/>
          <w:szCs w:val="22"/>
        </w:rPr>
        <w:t xml:space="preserve"> </w:t>
      </w:r>
      <w:r w:rsidRPr="00E61E84">
        <w:rPr>
          <w:rFonts w:eastAsia="Calibri"/>
          <w:sz w:val="22"/>
          <w:szCs w:val="22"/>
        </w:rPr>
        <w:t>в местах размещения эвакуированных по нормам и нормативам для условий ЧС,</w:t>
      </w:r>
      <w:r w:rsidRPr="00E61E84">
        <w:rPr>
          <w:rFonts w:eastAsia="Calibri"/>
          <w:spacing w:val="1"/>
          <w:sz w:val="22"/>
          <w:szCs w:val="22"/>
        </w:rPr>
        <w:t xml:space="preserve"> </w:t>
      </w:r>
      <w:r w:rsidRPr="00E61E84">
        <w:rPr>
          <w:rFonts w:eastAsia="Calibri"/>
          <w:sz w:val="22"/>
          <w:szCs w:val="22"/>
        </w:rPr>
        <w:t>разработанным</w:t>
      </w:r>
      <w:r w:rsidRPr="00E61E84">
        <w:rPr>
          <w:rFonts w:eastAsia="Calibri"/>
          <w:spacing w:val="-1"/>
          <w:sz w:val="22"/>
          <w:szCs w:val="22"/>
        </w:rPr>
        <w:t xml:space="preserve"> </w:t>
      </w:r>
      <w:r w:rsidRPr="00E61E84">
        <w:rPr>
          <w:rFonts w:eastAsia="Calibri"/>
          <w:sz w:val="22"/>
          <w:szCs w:val="22"/>
        </w:rPr>
        <w:t>и утвержденным</w:t>
      </w:r>
      <w:r w:rsidRPr="00E61E84">
        <w:rPr>
          <w:rFonts w:eastAsia="Calibri"/>
          <w:spacing w:val="-1"/>
          <w:sz w:val="22"/>
          <w:szCs w:val="22"/>
        </w:rPr>
        <w:t xml:space="preserve"> </w:t>
      </w:r>
      <w:r w:rsidRPr="00E61E84">
        <w:rPr>
          <w:rFonts w:eastAsia="Calibri"/>
          <w:sz w:val="22"/>
          <w:szCs w:val="22"/>
        </w:rPr>
        <w:t>установленным порядком</w:t>
      </w:r>
      <w:r w:rsidRPr="00E61E84">
        <w:rPr>
          <w:rFonts w:eastAsia="SimSun"/>
          <w:spacing w:val="2"/>
          <w:sz w:val="22"/>
          <w:szCs w:val="22"/>
        </w:rPr>
        <w:t>.</w:t>
      </w:r>
    </w:p>
    <w:p w:rsidR="00E61E84" w:rsidRPr="00E61E84" w:rsidRDefault="00E61E84" w:rsidP="00E61E84">
      <w:pPr>
        <w:ind w:right="-2" w:firstLine="142"/>
        <w:jc w:val="both"/>
        <w:rPr>
          <w:rFonts w:eastAsia="Calibri"/>
          <w:sz w:val="22"/>
          <w:szCs w:val="22"/>
        </w:rPr>
      </w:pPr>
      <w:r w:rsidRPr="00E61E84">
        <w:rPr>
          <w:rFonts w:eastAsia="SimSun"/>
          <w:spacing w:val="2"/>
          <w:sz w:val="22"/>
          <w:szCs w:val="22"/>
        </w:rPr>
        <w:t xml:space="preserve">11. </w:t>
      </w:r>
      <w:r w:rsidRPr="00E61E84">
        <w:rPr>
          <w:rFonts w:eastAsia="Calibri"/>
          <w:sz w:val="22"/>
          <w:szCs w:val="22"/>
        </w:rPr>
        <w:t>Вид ПЖОН – деятельность по удовлетворению какой-либо первоочередной</w:t>
      </w:r>
      <w:r w:rsidRPr="00E61E84">
        <w:rPr>
          <w:rFonts w:eastAsia="Calibri"/>
          <w:spacing w:val="-67"/>
          <w:sz w:val="22"/>
          <w:szCs w:val="22"/>
        </w:rPr>
        <w:t xml:space="preserve"> </w:t>
      </w:r>
      <w:r w:rsidRPr="00E61E84">
        <w:rPr>
          <w:rFonts w:eastAsia="Calibri"/>
          <w:sz w:val="22"/>
          <w:szCs w:val="22"/>
        </w:rPr>
        <w:t>потребности</w:t>
      </w:r>
      <w:r w:rsidRPr="00E61E84">
        <w:rPr>
          <w:rFonts w:eastAsia="Calibri"/>
          <w:spacing w:val="-1"/>
          <w:sz w:val="22"/>
          <w:szCs w:val="22"/>
        </w:rPr>
        <w:t xml:space="preserve"> </w:t>
      </w:r>
      <w:r w:rsidRPr="00E61E84">
        <w:rPr>
          <w:rFonts w:eastAsia="Calibri"/>
          <w:sz w:val="22"/>
          <w:szCs w:val="22"/>
        </w:rPr>
        <w:t>пострадавшего</w:t>
      </w:r>
      <w:r w:rsidRPr="00E61E84">
        <w:rPr>
          <w:rFonts w:eastAsia="Calibri"/>
          <w:spacing w:val="1"/>
          <w:sz w:val="22"/>
          <w:szCs w:val="22"/>
        </w:rPr>
        <w:t xml:space="preserve"> </w:t>
      </w:r>
      <w:r w:rsidRPr="00E61E84">
        <w:rPr>
          <w:rFonts w:eastAsia="Calibri"/>
          <w:sz w:val="22"/>
          <w:szCs w:val="22"/>
        </w:rPr>
        <w:t>в</w:t>
      </w:r>
      <w:r w:rsidRPr="00E61E84">
        <w:rPr>
          <w:rFonts w:eastAsia="Calibri"/>
          <w:spacing w:val="-2"/>
          <w:sz w:val="22"/>
          <w:szCs w:val="22"/>
        </w:rPr>
        <w:t xml:space="preserve"> </w:t>
      </w:r>
      <w:r w:rsidRPr="00E61E84">
        <w:rPr>
          <w:rFonts w:eastAsia="Calibri"/>
          <w:sz w:val="22"/>
          <w:szCs w:val="22"/>
        </w:rPr>
        <w:t>ЧС населения.</w:t>
      </w:r>
    </w:p>
    <w:p w:rsidR="00E61E84" w:rsidRPr="00E61E84" w:rsidRDefault="00E61E84" w:rsidP="00E61E84">
      <w:pPr>
        <w:ind w:right="-2" w:firstLine="142"/>
        <w:jc w:val="both"/>
        <w:rPr>
          <w:rFonts w:eastAsia="Calibri"/>
          <w:sz w:val="22"/>
          <w:szCs w:val="22"/>
        </w:rPr>
      </w:pPr>
      <w:r w:rsidRPr="00E61E84">
        <w:rPr>
          <w:rFonts w:eastAsia="Calibri"/>
          <w:sz w:val="22"/>
          <w:szCs w:val="22"/>
        </w:rPr>
        <w:t>К</w:t>
      </w:r>
      <w:r w:rsidRPr="00E61E84">
        <w:rPr>
          <w:rFonts w:eastAsia="Calibri"/>
          <w:spacing w:val="1"/>
          <w:sz w:val="22"/>
          <w:szCs w:val="22"/>
        </w:rPr>
        <w:t xml:space="preserve"> </w:t>
      </w:r>
      <w:r w:rsidRPr="00E61E84">
        <w:rPr>
          <w:rFonts w:eastAsia="Calibri"/>
          <w:sz w:val="22"/>
          <w:szCs w:val="22"/>
        </w:rPr>
        <w:t>видам</w:t>
      </w:r>
      <w:r w:rsidRPr="00E61E84">
        <w:rPr>
          <w:rFonts w:eastAsia="Calibri"/>
          <w:spacing w:val="1"/>
          <w:sz w:val="22"/>
          <w:szCs w:val="22"/>
        </w:rPr>
        <w:t xml:space="preserve"> </w:t>
      </w:r>
      <w:r w:rsidRPr="00E61E84">
        <w:rPr>
          <w:rFonts w:eastAsia="Calibri"/>
          <w:sz w:val="22"/>
          <w:szCs w:val="22"/>
        </w:rPr>
        <w:t>ПЖОН</w:t>
      </w:r>
      <w:r w:rsidRPr="00E61E84">
        <w:rPr>
          <w:rFonts w:eastAsia="Calibri"/>
          <w:spacing w:val="1"/>
          <w:sz w:val="22"/>
          <w:szCs w:val="22"/>
        </w:rPr>
        <w:t xml:space="preserve"> </w:t>
      </w:r>
      <w:r w:rsidRPr="00E61E84">
        <w:rPr>
          <w:rFonts w:eastAsia="Calibri"/>
          <w:sz w:val="22"/>
          <w:szCs w:val="22"/>
        </w:rPr>
        <w:t>относятся</w:t>
      </w:r>
      <w:r w:rsidRPr="00E61E84">
        <w:rPr>
          <w:rFonts w:eastAsia="Calibri"/>
          <w:spacing w:val="1"/>
          <w:sz w:val="22"/>
          <w:szCs w:val="22"/>
        </w:rPr>
        <w:t xml:space="preserve"> </w:t>
      </w:r>
      <w:r w:rsidRPr="00E61E84">
        <w:rPr>
          <w:rFonts w:eastAsia="Calibri"/>
          <w:sz w:val="22"/>
          <w:szCs w:val="22"/>
        </w:rPr>
        <w:t>обеспечение</w:t>
      </w:r>
      <w:r w:rsidRPr="00E61E84">
        <w:rPr>
          <w:rFonts w:eastAsia="Calibri"/>
          <w:spacing w:val="1"/>
          <w:sz w:val="22"/>
          <w:szCs w:val="22"/>
        </w:rPr>
        <w:t xml:space="preserve"> </w:t>
      </w:r>
      <w:r w:rsidRPr="00E61E84">
        <w:rPr>
          <w:rFonts w:eastAsia="Calibri"/>
          <w:sz w:val="22"/>
          <w:szCs w:val="22"/>
        </w:rPr>
        <w:t>водой,</w:t>
      </w:r>
      <w:r w:rsidRPr="00E61E84">
        <w:rPr>
          <w:rFonts w:eastAsia="Calibri"/>
          <w:spacing w:val="1"/>
          <w:sz w:val="22"/>
          <w:szCs w:val="22"/>
        </w:rPr>
        <w:t xml:space="preserve"> </w:t>
      </w:r>
      <w:r w:rsidRPr="00E61E84">
        <w:rPr>
          <w:rFonts w:eastAsia="Calibri"/>
          <w:sz w:val="22"/>
          <w:szCs w:val="22"/>
        </w:rPr>
        <w:t>продуктами</w:t>
      </w:r>
      <w:r w:rsidRPr="00E61E84">
        <w:rPr>
          <w:rFonts w:eastAsia="Calibri"/>
          <w:spacing w:val="71"/>
          <w:sz w:val="22"/>
          <w:szCs w:val="22"/>
        </w:rPr>
        <w:t xml:space="preserve"> </w:t>
      </w:r>
      <w:r w:rsidRPr="00E61E84">
        <w:rPr>
          <w:rFonts w:eastAsia="Calibri"/>
          <w:sz w:val="22"/>
          <w:szCs w:val="22"/>
        </w:rPr>
        <w:t>питания,</w:t>
      </w:r>
      <w:r w:rsidRPr="00E61E84">
        <w:rPr>
          <w:rFonts w:eastAsia="Calibri"/>
          <w:spacing w:val="-67"/>
          <w:sz w:val="22"/>
          <w:szCs w:val="22"/>
        </w:rPr>
        <w:t xml:space="preserve"> </w:t>
      </w:r>
      <w:r w:rsidRPr="00E61E84">
        <w:rPr>
          <w:rFonts w:eastAsia="Calibri"/>
          <w:sz w:val="22"/>
          <w:szCs w:val="22"/>
        </w:rPr>
        <w:t>жильем, коммунально-бытовыми услугами и предметами первой необходимости,</w:t>
      </w:r>
      <w:r w:rsidRPr="00E61E84">
        <w:rPr>
          <w:rFonts w:eastAsia="Calibri"/>
          <w:spacing w:val="-67"/>
          <w:sz w:val="22"/>
          <w:szCs w:val="22"/>
        </w:rPr>
        <w:t xml:space="preserve"> </w:t>
      </w:r>
      <w:r w:rsidRPr="00E61E84">
        <w:rPr>
          <w:rFonts w:eastAsia="Calibri"/>
          <w:sz w:val="22"/>
          <w:szCs w:val="22"/>
        </w:rPr>
        <w:t>медицинское</w:t>
      </w:r>
      <w:r w:rsidRPr="00E61E84">
        <w:rPr>
          <w:rFonts w:eastAsia="Calibri"/>
          <w:spacing w:val="28"/>
          <w:sz w:val="22"/>
          <w:szCs w:val="22"/>
        </w:rPr>
        <w:t xml:space="preserve"> </w:t>
      </w:r>
      <w:r w:rsidRPr="00E61E84">
        <w:rPr>
          <w:rFonts w:eastAsia="Calibri"/>
          <w:sz w:val="22"/>
          <w:szCs w:val="22"/>
        </w:rPr>
        <w:t>и</w:t>
      </w:r>
      <w:r w:rsidRPr="00E61E84">
        <w:rPr>
          <w:rFonts w:eastAsia="Calibri"/>
          <w:spacing w:val="29"/>
          <w:sz w:val="22"/>
          <w:szCs w:val="22"/>
        </w:rPr>
        <w:t xml:space="preserve"> </w:t>
      </w:r>
      <w:r w:rsidRPr="00E61E84">
        <w:rPr>
          <w:rFonts w:eastAsia="Calibri"/>
          <w:sz w:val="22"/>
          <w:szCs w:val="22"/>
        </w:rPr>
        <w:t>санитарно-эпидемиологическое,</w:t>
      </w:r>
      <w:r w:rsidRPr="00E61E84">
        <w:rPr>
          <w:rFonts w:eastAsia="Calibri"/>
          <w:spacing w:val="28"/>
          <w:sz w:val="22"/>
          <w:szCs w:val="22"/>
        </w:rPr>
        <w:t xml:space="preserve"> </w:t>
      </w:r>
      <w:r w:rsidRPr="00E61E84">
        <w:rPr>
          <w:rFonts w:eastAsia="Calibri"/>
          <w:sz w:val="22"/>
          <w:szCs w:val="22"/>
        </w:rPr>
        <w:t>транспортное,</w:t>
      </w:r>
      <w:r w:rsidRPr="00E61E84">
        <w:rPr>
          <w:rFonts w:eastAsia="Calibri"/>
          <w:spacing w:val="26"/>
          <w:sz w:val="22"/>
          <w:szCs w:val="22"/>
        </w:rPr>
        <w:t xml:space="preserve"> </w:t>
      </w:r>
      <w:r w:rsidRPr="00E61E84">
        <w:rPr>
          <w:rFonts w:eastAsia="Calibri"/>
          <w:sz w:val="22"/>
          <w:szCs w:val="22"/>
        </w:rPr>
        <w:t>информационное</w:t>
      </w:r>
      <w:r w:rsidRPr="00E61E84">
        <w:rPr>
          <w:rFonts w:eastAsia="Calibri"/>
          <w:spacing w:val="-68"/>
          <w:sz w:val="22"/>
          <w:szCs w:val="22"/>
        </w:rPr>
        <w:t xml:space="preserve"> </w:t>
      </w:r>
      <w:r w:rsidRPr="00E61E84">
        <w:rPr>
          <w:rFonts w:eastAsia="Calibri"/>
          <w:sz w:val="22"/>
          <w:szCs w:val="22"/>
        </w:rPr>
        <w:t>и</w:t>
      </w:r>
      <w:r w:rsidRPr="00E61E84">
        <w:rPr>
          <w:rFonts w:eastAsia="Calibri"/>
          <w:spacing w:val="-1"/>
          <w:sz w:val="22"/>
          <w:szCs w:val="22"/>
        </w:rPr>
        <w:t xml:space="preserve"> </w:t>
      </w:r>
      <w:r w:rsidRPr="00E61E84">
        <w:rPr>
          <w:rFonts w:eastAsia="Calibri"/>
          <w:sz w:val="22"/>
          <w:szCs w:val="22"/>
        </w:rPr>
        <w:t>психологическое</w:t>
      </w:r>
      <w:r w:rsidRPr="00E61E84">
        <w:rPr>
          <w:rFonts w:eastAsia="Calibri"/>
          <w:spacing w:val="-3"/>
          <w:sz w:val="22"/>
          <w:szCs w:val="22"/>
        </w:rPr>
        <w:t xml:space="preserve"> </w:t>
      </w:r>
      <w:r w:rsidRPr="00E61E84">
        <w:rPr>
          <w:rFonts w:eastAsia="Calibri"/>
          <w:sz w:val="22"/>
          <w:szCs w:val="22"/>
        </w:rPr>
        <w:t>обеспечение.</w:t>
      </w:r>
    </w:p>
    <w:p w:rsidR="00E61E84" w:rsidRPr="00E61E84" w:rsidRDefault="00E61E84" w:rsidP="00E61E84">
      <w:pPr>
        <w:ind w:right="-2" w:firstLine="142"/>
        <w:jc w:val="both"/>
        <w:rPr>
          <w:rFonts w:eastAsia="Calibri"/>
          <w:sz w:val="22"/>
          <w:szCs w:val="22"/>
        </w:rPr>
      </w:pPr>
      <w:r w:rsidRPr="00E61E84">
        <w:rPr>
          <w:rFonts w:eastAsia="Calibri"/>
          <w:sz w:val="22"/>
          <w:szCs w:val="22"/>
        </w:rPr>
        <w:t>Приоритетность</w:t>
      </w:r>
      <w:r w:rsidRPr="00E61E84">
        <w:rPr>
          <w:rFonts w:eastAsia="Calibri"/>
          <w:spacing w:val="1"/>
          <w:sz w:val="22"/>
          <w:szCs w:val="22"/>
        </w:rPr>
        <w:t xml:space="preserve"> </w:t>
      </w:r>
      <w:r w:rsidRPr="00E61E84">
        <w:rPr>
          <w:rFonts w:eastAsia="Calibri"/>
          <w:sz w:val="22"/>
          <w:szCs w:val="22"/>
        </w:rPr>
        <w:t>и</w:t>
      </w:r>
      <w:r w:rsidRPr="00E61E84">
        <w:rPr>
          <w:rFonts w:eastAsia="Calibri"/>
          <w:spacing w:val="1"/>
          <w:sz w:val="22"/>
          <w:szCs w:val="22"/>
        </w:rPr>
        <w:t xml:space="preserve"> </w:t>
      </w:r>
      <w:r w:rsidRPr="00E61E84">
        <w:rPr>
          <w:rFonts w:eastAsia="Calibri"/>
          <w:sz w:val="22"/>
          <w:szCs w:val="22"/>
        </w:rPr>
        <w:t>состав</w:t>
      </w:r>
      <w:r w:rsidRPr="00E61E84">
        <w:rPr>
          <w:rFonts w:eastAsia="Calibri"/>
          <w:spacing w:val="1"/>
          <w:sz w:val="22"/>
          <w:szCs w:val="22"/>
        </w:rPr>
        <w:t xml:space="preserve"> </w:t>
      </w:r>
      <w:r w:rsidRPr="00E61E84">
        <w:rPr>
          <w:rFonts w:eastAsia="Calibri"/>
          <w:sz w:val="22"/>
          <w:szCs w:val="22"/>
        </w:rPr>
        <w:t>необходимых</w:t>
      </w:r>
      <w:r w:rsidRPr="00E61E84">
        <w:rPr>
          <w:rFonts w:eastAsia="Calibri"/>
          <w:spacing w:val="1"/>
          <w:sz w:val="22"/>
          <w:szCs w:val="22"/>
        </w:rPr>
        <w:t xml:space="preserve"> </w:t>
      </w:r>
      <w:r w:rsidRPr="00E61E84">
        <w:rPr>
          <w:rFonts w:eastAsia="Calibri"/>
          <w:sz w:val="22"/>
          <w:szCs w:val="22"/>
        </w:rPr>
        <w:t>видов</w:t>
      </w:r>
      <w:r w:rsidRPr="00E61E84">
        <w:rPr>
          <w:rFonts w:eastAsia="Calibri"/>
          <w:spacing w:val="1"/>
          <w:sz w:val="22"/>
          <w:szCs w:val="22"/>
        </w:rPr>
        <w:t xml:space="preserve"> </w:t>
      </w:r>
      <w:r w:rsidRPr="00E61E84">
        <w:rPr>
          <w:rFonts w:eastAsia="Calibri"/>
          <w:sz w:val="22"/>
          <w:szCs w:val="22"/>
        </w:rPr>
        <w:t>ПЖОН</w:t>
      </w:r>
      <w:r w:rsidRPr="00E61E84">
        <w:rPr>
          <w:rFonts w:eastAsia="Calibri"/>
          <w:spacing w:val="1"/>
          <w:sz w:val="22"/>
          <w:szCs w:val="22"/>
        </w:rPr>
        <w:t xml:space="preserve"> </w:t>
      </w:r>
      <w:r w:rsidRPr="00E61E84">
        <w:rPr>
          <w:rFonts w:eastAsia="Calibri"/>
          <w:sz w:val="22"/>
          <w:szCs w:val="22"/>
        </w:rPr>
        <w:t>определяются</w:t>
      </w:r>
      <w:r w:rsidRPr="00E61E84">
        <w:rPr>
          <w:rFonts w:eastAsia="Calibri"/>
          <w:spacing w:val="1"/>
          <w:sz w:val="22"/>
          <w:szCs w:val="22"/>
        </w:rPr>
        <w:t xml:space="preserve"> </w:t>
      </w:r>
      <w:r w:rsidRPr="00E61E84">
        <w:rPr>
          <w:rFonts w:eastAsia="Calibri"/>
          <w:sz w:val="22"/>
          <w:szCs w:val="22"/>
        </w:rPr>
        <w:t>характером</w:t>
      </w:r>
      <w:r w:rsidRPr="00E61E84">
        <w:rPr>
          <w:rFonts w:eastAsia="Calibri"/>
          <w:spacing w:val="-1"/>
          <w:sz w:val="22"/>
          <w:szCs w:val="22"/>
        </w:rPr>
        <w:t xml:space="preserve"> </w:t>
      </w:r>
      <w:r w:rsidRPr="00E61E84">
        <w:rPr>
          <w:rFonts w:eastAsia="Calibri"/>
          <w:sz w:val="22"/>
          <w:szCs w:val="22"/>
        </w:rPr>
        <w:t>ЧС.</w:t>
      </w:r>
    </w:p>
    <w:p w:rsidR="00E61E84" w:rsidRPr="00E61E84" w:rsidRDefault="00E61E84" w:rsidP="00E61E84">
      <w:pPr>
        <w:shd w:val="clear" w:color="auto" w:fill="FFFFFF"/>
        <w:ind w:firstLine="142"/>
        <w:jc w:val="both"/>
        <w:textAlignment w:val="baseline"/>
        <w:rPr>
          <w:rFonts w:eastAsia="SimSun"/>
          <w:color w:val="FF0000"/>
          <w:spacing w:val="2"/>
          <w:sz w:val="22"/>
          <w:szCs w:val="22"/>
        </w:rPr>
      </w:pPr>
      <w:r w:rsidRPr="00E61E84">
        <w:rPr>
          <w:rFonts w:eastAsia="SimSun"/>
          <w:spacing w:val="2"/>
          <w:sz w:val="22"/>
          <w:szCs w:val="22"/>
        </w:rPr>
        <w:t xml:space="preserve">12. </w:t>
      </w:r>
      <w:r w:rsidRPr="00E61E84">
        <w:rPr>
          <w:rFonts w:eastAsia="Calibri"/>
          <w:sz w:val="22"/>
          <w:szCs w:val="22"/>
        </w:rPr>
        <w:t>Система ПЖОН – совокупность органов управления, сил и средств ПЖОН,</w:t>
      </w:r>
      <w:r w:rsidRPr="00E61E84">
        <w:rPr>
          <w:rFonts w:eastAsia="Calibri"/>
          <w:spacing w:val="-67"/>
          <w:sz w:val="22"/>
          <w:szCs w:val="22"/>
        </w:rPr>
        <w:t xml:space="preserve"> </w:t>
      </w:r>
      <w:r w:rsidRPr="00E61E84">
        <w:rPr>
          <w:rFonts w:eastAsia="Calibri"/>
          <w:sz w:val="22"/>
          <w:szCs w:val="22"/>
        </w:rPr>
        <w:t>входящих</w:t>
      </w:r>
      <w:r w:rsidRPr="00E61E84">
        <w:rPr>
          <w:rFonts w:eastAsia="Calibri"/>
          <w:spacing w:val="1"/>
          <w:sz w:val="22"/>
          <w:szCs w:val="22"/>
        </w:rPr>
        <w:t xml:space="preserve"> </w:t>
      </w:r>
      <w:r w:rsidRPr="00E61E84">
        <w:rPr>
          <w:rFonts w:eastAsia="Calibri"/>
          <w:sz w:val="22"/>
          <w:szCs w:val="22"/>
        </w:rPr>
        <w:t>в</w:t>
      </w:r>
      <w:r w:rsidRPr="00E61E84">
        <w:rPr>
          <w:rFonts w:eastAsia="Calibri"/>
          <w:spacing w:val="1"/>
          <w:sz w:val="22"/>
          <w:szCs w:val="22"/>
        </w:rPr>
        <w:t xml:space="preserve"> </w:t>
      </w:r>
      <w:r w:rsidRPr="00E61E84">
        <w:rPr>
          <w:rFonts w:eastAsia="Calibri"/>
          <w:sz w:val="22"/>
          <w:szCs w:val="22"/>
        </w:rPr>
        <w:t>звенья</w:t>
      </w:r>
      <w:r w:rsidRPr="00E61E84">
        <w:rPr>
          <w:rFonts w:eastAsia="Calibri"/>
          <w:spacing w:val="1"/>
          <w:sz w:val="22"/>
          <w:szCs w:val="22"/>
        </w:rPr>
        <w:t xml:space="preserve"> </w:t>
      </w:r>
      <w:r w:rsidRPr="00E61E84">
        <w:rPr>
          <w:rFonts w:eastAsia="Calibri"/>
          <w:sz w:val="22"/>
          <w:szCs w:val="22"/>
        </w:rPr>
        <w:t>территориальных</w:t>
      </w:r>
      <w:r w:rsidRPr="00E61E84">
        <w:rPr>
          <w:rFonts w:eastAsia="Calibri"/>
          <w:spacing w:val="1"/>
          <w:sz w:val="22"/>
          <w:szCs w:val="22"/>
        </w:rPr>
        <w:t xml:space="preserve"> </w:t>
      </w:r>
      <w:r w:rsidRPr="00E61E84">
        <w:rPr>
          <w:rFonts w:eastAsia="Calibri"/>
          <w:sz w:val="22"/>
          <w:szCs w:val="22"/>
        </w:rPr>
        <w:t>и</w:t>
      </w:r>
      <w:r w:rsidRPr="00E61E84">
        <w:rPr>
          <w:rFonts w:eastAsia="Calibri"/>
          <w:spacing w:val="1"/>
          <w:sz w:val="22"/>
          <w:szCs w:val="22"/>
        </w:rPr>
        <w:t xml:space="preserve"> </w:t>
      </w:r>
      <w:r w:rsidRPr="00E61E84">
        <w:rPr>
          <w:rFonts w:eastAsia="Calibri"/>
          <w:sz w:val="22"/>
          <w:szCs w:val="22"/>
        </w:rPr>
        <w:t>функциональных</w:t>
      </w:r>
      <w:r w:rsidRPr="00E61E84">
        <w:rPr>
          <w:rFonts w:eastAsia="Calibri"/>
          <w:spacing w:val="1"/>
          <w:sz w:val="22"/>
          <w:szCs w:val="22"/>
        </w:rPr>
        <w:t xml:space="preserve"> </w:t>
      </w:r>
      <w:r w:rsidRPr="00E61E84">
        <w:rPr>
          <w:rFonts w:eastAsia="Calibri"/>
          <w:sz w:val="22"/>
          <w:szCs w:val="22"/>
        </w:rPr>
        <w:lastRenderedPageBreak/>
        <w:t>подсистем</w:t>
      </w:r>
      <w:r w:rsidRPr="00E61E84">
        <w:rPr>
          <w:rFonts w:eastAsia="Calibri"/>
          <w:spacing w:val="1"/>
          <w:sz w:val="22"/>
          <w:szCs w:val="22"/>
        </w:rPr>
        <w:t xml:space="preserve"> </w:t>
      </w:r>
      <w:r w:rsidRPr="00E61E84">
        <w:rPr>
          <w:rFonts w:eastAsia="Calibri"/>
          <w:sz w:val="22"/>
          <w:szCs w:val="22"/>
        </w:rPr>
        <w:t>РСЧС,</w:t>
      </w:r>
      <w:r w:rsidRPr="00E61E84">
        <w:rPr>
          <w:rFonts w:eastAsia="Calibri"/>
          <w:spacing w:val="1"/>
          <w:sz w:val="22"/>
          <w:szCs w:val="22"/>
        </w:rPr>
        <w:t xml:space="preserve"> </w:t>
      </w:r>
      <w:r w:rsidRPr="00E61E84">
        <w:rPr>
          <w:rFonts w:eastAsia="Calibri"/>
          <w:sz w:val="22"/>
          <w:szCs w:val="22"/>
        </w:rPr>
        <w:t>предназначенных</w:t>
      </w:r>
      <w:r w:rsidRPr="00E61E84">
        <w:rPr>
          <w:rFonts w:eastAsia="Calibri"/>
          <w:spacing w:val="1"/>
          <w:sz w:val="22"/>
          <w:szCs w:val="22"/>
        </w:rPr>
        <w:t xml:space="preserve"> </w:t>
      </w:r>
      <w:r w:rsidRPr="00E61E84">
        <w:rPr>
          <w:rFonts w:eastAsia="Calibri"/>
          <w:sz w:val="22"/>
          <w:szCs w:val="22"/>
        </w:rPr>
        <w:t>для</w:t>
      </w:r>
      <w:r w:rsidRPr="00E61E84">
        <w:rPr>
          <w:rFonts w:eastAsia="Calibri"/>
          <w:spacing w:val="1"/>
          <w:sz w:val="22"/>
          <w:szCs w:val="22"/>
        </w:rPr>
        <w:t xml:space="preserve"> </w:t>
      </w:r>
      <w:r w:rsidRPr="00E61E84">
        <w:rPr>
          <w:rFonts w:eastAsia="Calibri"/>
          <w:sz w:val="22"/>
          <w:szCs w:val="22"/>
        </w:rPr>
        <w:t>создания</w:t>
      </w:r>
      <w:r w:rsidRPr="00E61E84">
        <w:rPr>
          <w:rFonts w:eastAsia="Calibri"/>
          <w:spacing w:val="1"/>
          <w:sz w:val="22"/>
          <w:szCs w:val="22"/>
        </w:rPr>
        <w:t xml:space="preserve"> </w:t>
      </w:r>
      <w:r w:rsidRPr="00E61E84">
        <w:rPr>
          <w:rFonts w:eastAsia="Calibri"/>
          <w:sz w:val="22"/>
          <w:szCs w:val="22"/>
        </w:rPr>
        <w:t>и</w:t>
      </w:r>
      <w:r w:rsidRPr="00E61E84">
        <w:rPr>
          <w:rFonts w:eastAsia="Calibri"/>
          <w:spacing w:val="1"/>
          <w:sz w:val="22"/>
          <w:szCs w:val="22"/>
        </w:rPr>
        <w:t xml:space="preserve"> </w:t>
      </w:r>
      <w:r w:rsidRPr="00E61E84">
        <w:rPr>
          <w:rFonts w:eastAsia="Calibri"/>
          <w:sz w:val="22"/>
          <w:szCs w:val="22"/>
        </w:rPr>
        <w:t>поддержания</w:t>
      </w:r>
      <w:r w:rsidRPr="00E61E84">
        <w:rPr>
          <w:rFonts w:eastAsia="Calibri"/>
          <w:spacing w:val="1"/>
          <w:sz w:val="22"/>
          <w:szCs w:val="22"/>
        </w:rPr>
        <w:t xml:space="preserve"> </w:t>
      </w:r>
      <w:r w:rsidRPr="00E61E84">
        <w:rPr>
          <w:rFonts w:eastAsia="Calibri"/>
          <w:sz w:val="22"/>
          <w:szCs w:val="22"/>
        </w:rPr>
        <w:t>условий,</w:t>
      </w:r>
      <w:r w:rsidRPr="00E61E84">
        <w:rPr>
          <w:rFonts w:eastAsia="Calibri"/>
          <w:spacing w:val="1"/>
          <w:sz w:val="22"/>
          <w:szCs w:val="22"/>
        </w:rPr>
        <w:t xml:space="preserve"> </w:t>
      </w:r>
      <w:r w:rsidRPr="00E61E84">
        <w:rPr>
          <w:rFonts w:eastAsia="Calibri"/>
          <w:sz w:val="22"/>
          <w:szCs w:val="22"/>
        </w:rPr>
        <w:t>минимально</w:t>
      </w:r>
      <w:r w:rsidRPr="00E61E84">
        <w:rPr>
          <w:rFonts w:eastAsia="Calibri"/>
          <w:spacing w:val="1"/>
          <w:sz w:val="22"/>
          <w:szCs w:val="22"/>
        </w:rPr>
        <w:t xml:space="preserve"> </w:t>
      </w:r>
      <w:r w:rsidRPr="00E61E84">
        <w:rPr>
          <w:rFonts w:eastAsia="Calibri"/>
          <w:sz w:val="22"/>
          <w:szCs w:val="22"/>
        </w:rPr>
        <w:t>необходимых для сохранения жизни и поддержания здоровья людей</w:t>
      </w:r>
      <w:r w:rsidRPr="00E61E84">
        <w:rPr>
          <w:rFonts w:eastAsia="Calibri"/>
          <w:spacing w:val="1"/>
          <w:sz w:val="22"/>
          <w:szCs w:val="22"/>
        </w:rPr>
        <w:t xml:space="preserve"> </w:t>
      </w:r>
      <w:r w:rsidRPr="00E61E84">
        <w:rPr>
          <w:rFonts w:eastAsia="Calibri"/>
          <w:sz w:val="22"/>
          <w:szCs w:val="22"/>
        </w:rPr>
        <w:t>в</w:t>
      </w:r>
      <w:r w:rsidRPr="00E61E84">
        <w:rPr>
          <w:rFonts w:eastAsia="Calibri"/>
          <w:spacing w:val="-1"/>
          <w:sz w:val="22"/>
          <w:szCs w:val="22"/>
        </w:rPr>
        <w:t xml:space="preserve"> </w:t>
      </w:r>
      <w:r w:rsidRPr="00E61E84">
        <w:rPr>
          <w:rFonts w:eastAsia="Calibri"/>
          <w:sz w:val="22"/>
          <w:szCs w:val="22"/>
        </w:rPr>
        <w:t>зоне ЧС,</w:t>
      </w:r>
      <w:r w:rsidRPr="00E61E84">
        <w:rPr>
          <w:rFonts w:eastAsia="Calibri"/>
          <w:spacing w:val="-2"/>
          <w:sz w:val="22"/>
          <w:szCs w:val="22"/>
        </w:rPr>
        <w:t xml:space="preserve"> </w:t>
      </w:r>
      <w:r w:rsidRPr="00E61E84">
        <w:rPr>
          <w:rFonts w:eastAsia="Calibri"/>
          <w:sz w:val="22"/>
          <w:szCs w:val="22"/>
        </w:rPr>
        <w:t>ПВР и</w:t>
      </w:r>
      <w:r w:rsidRPr="00E61E84">
        <w:rPr>
          <w:rFonts w:eastAsia="Calibri"/>
          <w:spacing w:val="-3"/>
          <w:sz w:val="22"/>
          <w:szCs w:val="22"/>
        </w:rPr>
        <w:t xml:space="preserve"> </w:t>
      </w:r>
      <w:r w:rsidRPr="00E61E84">
        <w:rPr>
          <w:rFonts w:eastAsia="Calibri"/>
          <w:sz w:val="22"/>
          <w:szCs w:val="22"/>
        </w:rPr>
        <w:t>на</w:t>
      </w:r>
      <w:r w:rsidRPr="00E61E84">
        <w:rPr>
          <w:rFonts w:eastAsia="Calibri"/>
          <w:spacing w:val="-2"/>
          <w:sz w:val="22"/>
          <w:szCs w:val="22"/>
        </w:rPr>
        <w:t xml:space="preserve"> </w:t>
      </w:r>
      <w:r w:rsidRPr="00E61E84">
        <w:rPr>
          <w:rFonts w:eastAsia="Calibri"/>
          <w:sz w:val="22"/>
          <w:szCs w:val="22"/>
        </w:rPr>
        <w:t>маршрутах</w:t>
      </w:r>
      <w:r w:rsidRPr="00E61E84">
        <w:rPr>
          <w:rFonts w:eastAsia="Calibri"/>
          <w:spacing w:val="1"/>
          <w:sz w:val="22"/>
          <w:szCs w:val="22"/>
        </w:rPr>
        <w:t xml:space="preserve"> </w:t>
      </w:r>
      <w:r w:rsidRPr="00E61E84">
        <w:rPr>
          <w:rFonts w:eastAsia="Calibri"/>
          <w:sz w:val="22"/>
          <w:szCs w:val="22"/>
        </w:rPr>
        <w:t>эвакуации.</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 xml:space="preserve">13. </w:t>
      </w:r>
      <w:r w:rsidRPr="00E61E84">
        <w:rPr>
          <w:rFonts w:eastAsia="Calibri"/>
          <w:sz w:val="22"/>
          <w:szCs w:val="22"/>
        </w:rPr>
        <w:t>Орган управления системы ПЖОН – организационная структура системы</w:t>
      </w:r>
      <w:r w:rsidRPr="00E61E84">
        <w:rPr>
          <w:rFonts w:eastAsia="Calibri"/>
          <w:spacing w:val="-67"/>
          <w:sz w:val="22"/>
          <w:szCs w:val="22"/>
        </w:rPr>
        <w:t xml:space="preserve"> </w:t>
      </w:r>
      <w:r w:rsidRPr="00E61E84">
        <w:rPr>
          <w:rFonts w:eastAsia="Calibri"/>
          <w:sz w:val="22"/>
          <w:szCs w:val="22"/>
        </w:rPr>
        <w:t>ПЖОН,</w:t>
      </w:r>
      <w:r w:rsidRPr="00E61E84">
        <w:rPr>
          <w:rFonts w:eastAsia="Calibri"/>
          <w:spacing w:val="1"/>
          <w:sz w:val="22"/>
          <w:szCs w:val="22"/>
        </w:rPr>
        <w:t xml:space="preserve"> </w:t>
      </w:r>
      <w:r w:rsidRPr="00E61E84">
        <w:rPr>
          <w:rFonts w:eastAsia="Calibri"/>
          <w:sz w:val="22"/>
          <w:szCs w:val="22"/>
        </w:rPr>
        <w:t>предназначенная</w:t>
      </w:r>
      <w:r w:rsidRPr="00E61E84">
        <w:rPr>
          <w:rFonts w:eastAsia="Calibri"/>
          <w:spacing w:val="1"/>
          <w:sz w:val="22"/>
          <w:szCs w:val="22"/>
        </w:rPr>
        <w:t xml:space="preserve"> </w:t>
      </w:r>
      <w:r w:rsidRPr="00E61E84">
        <w:rPr>
          <w:rFonts w:eastAsia="Calibri"/>
          <w:sz w:val="22"/>
          <w:szCs w:val="22"/>
        </w:rPr>
        <w:t>для</w:t>
      </w:r>
      <w:r w:rsidRPr="00E61E84">
        <w:rPr>
          <w:rFonts w:eastAsia="Calibri"/>
          <w:spacing w:val="1"/>
          <w:sz w:val="22"/>
          <w:szCs w:val="22"/>
        </w:rPr>
        <w:t xml:space="preserve"> </w:t>
      </w:r>
      <w:r w:rsidRPr="00E61E84">
        <w:rPr>
          <w:rFonts w:eastAsia="Calibri"/>
          <w:sz w:val="22"/>
          <w:szCs w:val="22"/>
        </w:rPr>
        <w:t>проведения</w:t>
      </w:r>
      <w:r w:rsidRPr="00E61E84">
        <w:rPr>
          <w:rFonts w:eastAsia="Calibri"/>
          <w:spacing w:val="1"/>
          <w:sz w:val="22"/>
          <w:szCs w:val="22"/>
        </w:rPr>
        <w:t xml:space="preserve"> </w:t>
      </w:r>
      <w:r w:rsidRPr="00E61E84">
        <w:rPr>
          <w:rFonts w:eastAsia="Calibri"/>
          <w:sz w:val="22"/>
          <w:szCs w:val="22"/>
        </w:rPr>
        <w:t>в</w:t>
      </w:r>
      <w:r w:rsidRPr="00E61E84">
        <w:rPr>
          <w:rFonts w:eastAsia="Calibri"/>
          <w:spacing w:val="1"/>
          <w:sz w:val="22"/>
          <w:szCs w:val="22"/>
        </w:rPr>
        <w:t xml:space="preserve"> </w:t>
      </w:r>
      <w:r w:rsidRPr="00E61E84">
        <w:rPr>
          <w:rFonts w:eastAsia="Calibri"/>
          <w:sz w:val="22"/>
          <w:szCs w:val="22"/>
        </w:rPr>
        <w:t>рамках</w:t>
      </w:r>
      <w:r w:rsidRPr="00E61E84">
        <w:rPr>
          <w:rFonts w:eastAsia="Calibri"/>
          <w:spacing w:val="1"/>
          <w:sz w:val="22"/>
          <w:szCs w:val="22"/>
        </w:rPr>
        <w:t xml:space="preserve"> </w:t>
      </w:r>
      <w:r w:rsidRPr="00E61E84">
        <w:rPr>
          <w:rFonts w:eastAsia="Calibri"/>
          <w:sz w:val="22"/>
          <w:szCs w:val="22"/>
        </w:rPr>
        <w:t>своей</w:t>
      </w:r>
      <w:r w:rsidRPr="00E61E84">
        <w:rPr>
          <w:rFonts w:eastAsia="Calibri"/>
          <w:spacing w:val="1"/>
          <w:sz w:val="22"/>
          <w:szCs w:val="22"/>
        </w:rPr>
        <w:t xml:space="preserve"> </w:t>
      </w:r>
      <w:r w:rsidRPr="00E61E84">
        <w:rPr>
          <w:rFonts w:eastAsia="Calibri"/>
          <w:sz w:val="22"/>
          <w:szCs w:val="22"/>
        </w:rPr>
        <w:t>компетенции</w:t>
      </w:r>
      <w:r w:rsidRPr="00E61E84">
        <w:rPr>
          <w:rFonts w:eastAsia="Calibri"/>
          <w:spacing w:val="1"/>
          <w:sz w:val="22"/>
          <w:szCs w:val="22"/>
        </w:rPr>
        <w:t xml:space="preserve"> </w:t>
      </w:r>
      <w:r w:rsidRPr="00E61E84">
        <w:rPr>
          <w:rFonts w:eastAsia="Calibri"/>
          <w:sz w:val="22"/>
          <w:szCs w:val="22"/>
        </w:rPr>
        <w:t>заблаговременной</w:t>
      </w:r>
      <w:r w:rsidRPr="00E61E84">
        <w:rPr>
          <w:rFonts w:eastAsia="Calibri"/>
          <w:spacing w:val="1"/>
          <w:sz w:val="22"/>
          <w:szCs w:val="22"/>
        </w:rPr>
        <w:t xml:space="preserve"> </w:t>
      </w:r>
      <w:r w:rsidRPr="00E61E84">
        <w:rPr>
          <w:rFonts w:eastAsia="Calibri"/>
          <w:sz w:val="22"/>
          <w:szCs w:val="22"/>
        </w:rPr>
        <w:t>подготовки</w:t>
      </w:r>
      <w:r w:rsidRPr="00E61E84">
        <w:rPr>
          <w:rFonts w:eastAsia="Calibri"/>
          <w:spacing w:val="1"/>
          <w:sz w:val="22"/>
          <w:szCs w:val="22"/>
        </w:rPr>
        <w:t xml:space="preserve"> </w:t>
      </w:r>
      <w:r w:rsidRPr="00E61E84">
        <w:rPr>
          <w:rFonts w:eastAsia="Calibri"/>
          <w:sz w:val="22"/>
          <w:szCs w:val="22"/>
        </w:rPr>
        <w:t>к</w:t>
      </w:r>
      <w:r w:rsidRPr="00E61E84">
        <w:rPr>
          <w:rFonts w:eastAsia="Calibri"/>
          <w:spacing w:val="1"/>
          <w:sz w:val="22"/>
          <w:szCs w:val="22"/>
        </w:rPr>
        <w:t xml:space="preserve"> </w:t>
      </w:r>
      <w:r w:rsidRPr="00E61E84">
        <w:rPr>
          <w:rFonts w:eastAsia="Calibri"/>
          <w:sz w:val="22"/>
          <w:szCs w:val="22"/>
        </w:rPr>
        <w:t>ПЖОН</w:t>
      </w:r>
      <w:r w:rsidRPr="00E61E84">
        <w:rPr>
          <w:rFonts w:eastAsia="Calibri"/>
          <w:spacing w:val="1"/>
          <w:sz w:val="22"/>
          <w:szCs w:val="22"/>
        </w:rPr>
        <w:t xml:space="preserve"> </w:t>
      </w:r>
      <w:r w:rsidRPr="00E61E84">
        <w:rPr>
          <w:rFonts w:eastAsia="Calibri"/>
          <w:sz w:val="22"/>
          <w:szCs w:val="22"/>
        </w:rPr>
        <w:t>и</w:t>
      </w:r>
      <w:r w:rsidRPr="00E61E84">
        <w:rPr>
          <w:rFonts w:eastAsia="Calibri"/>
          <w:spacing w:val="1"/>
          <w:sz w:val="22"/>
          <w:szCs w:val="22"/>
        </w:rPr>
        <w:t xml:space="preserve"> </w:t>
      </w:r>
      <w:r w:rsidRPr="00E61E84">
        <w:rPr>
          <w:rFonts w:eastAsia="Calibri"/>
          <w:sz w:val="22"/>
          <w:szCs w:val="22"/>
        </w:rPr>
        <w:t>оперативного</w:t>
      </w:r>
      <w:r w:rsidRPr="00E61E84">
        <w:rPr>
          <w:rFonts w:eastAsia="Calibri"/>
          <w:spacing w:val="1"/>
          <w:sz w:val="22"/>
          <w:szCs w:val="22"/>
        </w:rPr>
        <w:t xml:space="preserve"> </w:t>
      </w:r>
      <w:r w:rsidRPr="00E61E84">
        <w:rPr>
          <w:rFonts w:eastAsia="Calibri"/>
          <w:sz w:val="22"/>
          <w:szCs w:val="22"/>
        </w:rPr>
        <w:t>управления</w:t>
      </w:r>
      <w:r w:rsidRPr="00E61E84">
        <w:rPr>
          <w:rFonts w:eastAsia="Calibri"/>
          <w:spacing w:val="1"/>
          <w:sz w:val="22"/>
          <w:szCs w:val="22"/>
        </w:rPr>
        <w:t xml:space="preserve"> </w:t>
      </w:r>
      <w:r w:rsidRPr="00E61E84">
        <w:rPr>
          <w:rFonts w:eastAsia="Calibri"/>
          <w:sz w:val="22"/>
          <w:szCs w:val="22"/>
        </w:rPr>
        <w:t>этим</w:t>
      </w:r>
      <w:r w:rsidRPr="00E61E84">
        <w:rPr>
          <w:rFonts w:eastAsia="Calibri"/>
          <w:spacing w:val="-67"/>
          <w:sz w:val="22"/>
          <w:szCs w:val="22"/>
        </w:rPr>
        <w:t xml:space="preserve"> </w:t>
      </w:r>
      <w:r w:rsidRPr="00E61E84">
        <w:rPr>
          <w:rFonts w:eastAsia="Calibri"/>
          <w:sz w:val="22"/>
          <w:szCs w:val="22"/>
        </w:rPr>
        <w:t>процессом</w:t>
      </w:r>
      <w:r w:rsidRPr="00E61E84">
        <w:rPr>
          <w:rFonts w:eastAsia="Calibri"/>
          <w:spacing w:val="-1"/>
          <w:sz w:val="22"/>
          <w:szCs w:val="22"/>
        </w:rPr>
        <w:t xml:space="preserve"> </w:t>
      </w:r>
      <w:r w:rsidRPr="00E61E84">
        <w:rPr>
          <w:rFonts w:eastAsia="Calibri"/>
          <w:sz w:val="22"/>
          <w:szCs w:val="22"/>
        </w:rPr>
        <w:t>при возникновении</w:t>
      </w:r>
      <w:r w:rsidRPr="00E61E84">
        <w:rPr>
          <w:rFonts w:eastAsia="Calibri"/>
          <w:spacing w:val="3"/>
          <w:sz w:val="22"/>
          <w:szCs w:val="22"/>
        </w:rPr>
        <w:t xml:space="preserve"> </w:t>
      </w:r>
      <w:r w:rsidRPr="00E61E84">
        <w:rPr>
          <w:rFonts w:eastAsia="Calibri"/>
          <w:sz w:val="22"/>
          <w:szCs w:val="22"/>
        </w:rPr>
        <w:t>ЧС</w:t>
      </w:r>
      <w:r w:rsidRPr="00E61E84">
        <w:rPr>
          <w:rFonts w:eastAsia="SimSun"/>
          <w:spacing w:val="2"/>
          <w:sz w:val="22"/>
          <w:szCs w:val="22"/>
        </w:rPr>
        <w:t>.</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 xml:space="preserve">14. </w:t>
      </w:r>
      <w:r w:rsidRPr="00E61E84">
        <w:rPr>
          <w:rFonts w:eastAsia="Calibri"/>
          <w:sz w:val="22"/>
          <w:szCs w:val="22"/>
        </w:rPr>
        <w:t>Силы ПЖОН – организации, осуществляющие предоставление населению</w:t>
      </w:r>
      <w:r w:rsidRPr="00E61E84">
        <w:rPr>
          <w:rFonts w:eastAsia="Calibri"/>
          <w:spacing w:val="1"/>
          <w:sz w:val="22"/>
          <w:szCs w:val="22"/>
        </w:rPr>
        <w:t xml:space="preserve"> </w:t>
      </w:r>
      <w:r w:rsidRPr="00E61E84">
        <w:rPr>
          <w:rFonts w:eastAsia="Calibri"/>
          <w:sz w:val="22"/>
          <w:szCs w:val="22"/>
        </w:rPr>
        <w:t>различных видов</w:t>
      </w:r>
      <w:r w:rsidRPr="00E61E84">
        <w:rPr>
          <w:rFonts w:eastAsia="Calibri"/>
          <w:spacing w:val="1"/>
          <w:sz w:val="22"/>
          <w:szCs w:val="22"/>
        </w:rPr>
        <w:t xml:space="preserve"> </w:t>
      </w:r>
      <w:r w:rsidRPr="00E61E84">
        <w:rPr>
          <w:rFonts w:eastAsia="Calibri"/>
          <w:sz w:val="22"/>
          <w:szCs w:val="22"/>
        </w:rPr>
        <w:t>ПЖОН</w:t>
      </w:r>
      <w:r w:rsidRPr="00E61E84">
        <w:rPr>
          <w:rFonts w:eastAsia="SimSun"/>
          <w:spacing w:val="2"/>
          <w:sz w:val="22"/>
          <w:szCs w:val="22"/>
        </w:rPr>
        <w:t>.</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 xml:space="preserve">15. </w:t>
      </w:r>
      <w:r w:rsidRPr="00E61E84">
        <w:rPr>
          <w:rFonts w:eastAsia="Calibri"/>
          <w:sz w:val="22"/>
          <w:szCs w:val="22"/>
        </w:rPr>
        <w:t>Средства</w:t>
      </w:r>
      <w:r w:rsidRPr="00E61E84">
        <w:rPr>
          <w:rFonts w:eastAsia="Calibri"/>
          <w:spacing w:val="1"/>
          <w:sz w:val="22"/>
          <w:szCs w:val="22"/>
        </w:rPr>
        <w:t xml:space="preserve"> </w:t>
      </w:r>
      <w:r w:rsidRPr="00E61E84">
        <w:rPr>
          <w:rFonts w:eastAsia="Calibri"/>
          <w:sz w:val="22"/>
          <w:szCs w:val="22"/>
        </w:rPr>
        <w:t>ПЖОН</w:t>
      </w:r>
      <w:r w:rsidRPr="00E61E84">
        <w:rPr>
          <w:rFonts w:eastAsia="Calibri"/>
          <w:spacing w:val="1"/>
          <w:sz w:val="22"/>
          <w:szCs w:val="22"/>
        </w:rPr>
        <w:t xml:space="preserve"> </w:t>
      </w:r>
      <w:r w:rsidRPr="00E61E84">
        <w:rPr>
          <w:rFonts w:eastAsia="Calibri"/>
          <w:sz w:val="22"/>
          <w:szCs w:val="22"/>
        </w:rPr>
        <w:t>–</w:t>
      </w:r>
      <w:r w:rsidRPr="00E61E84">
        <w:rPr>
          <w:rFonts w:eastAsia="Calibri"/>
          <w:spacing w:val="1"/>
          <w:sz w:val="22"/>
          <w:szCs w:val="22"/>
        </w:rPr>
        <w:t xml:space="preserve"> </w:t>
      </w:r>
      <w:r w:rsidRPr="00E61E84">
        <w:rPr>
          <w:rFonts w:eastAsia="Calibri"/>
          <w:sz w:val="22"/>
          <w:szCs w:val="22"/>
        </w:rPr>
        <w:t>коммунально-бытовые</w:t>
      </w:r>
      <w:r w:rsidRPr="00E61E84">
        <w:rPr>
          <w:rFonts w:eastAsia="Calibri"/>
          <w:spacing w:val="1"/>
          <w:sz w:val="22"/>
          <w:szCs w:val="22"/>
        </w:rPr>
        <w:t xml:space="preserve"> </w:t>
      </w:r>
      <w:r w:rsidRPr="00E61E84">
        <w:rPr>
          <w:rFonts w:eastAsia="Calibri"/>
          <w:sz w:val="22"/>
          <w:szCs w:val="22"/>
        </w:rPr>
        <w:t>и</w:t>
      </w:r>
      <w:r w:rsidRPr="00E61E84">
        <w:rPr>
          <w:rFonts w:eastAsia="Calibri"/>
          <w:spacing w:val="1"/>
          <w:sz w:val="22"/>
          <w:szCs w:val="22"/>
        </w:rPr>
        <w:t xml:space="preserve"> </w:t>
      </w:r>
      <w:r w:rsidRPr="00E61E84">
        <w:rPr>
          <w:rFonts w:eastAsia="Calibri"/>
          <w:sz w:val="22"/>
          <w:szCs w:val="22"/>
        </w:rPr>
        <w:t>производственные</w:t>
      </w:r>
      <w:r w:rsidRPr="00E61E84">
        <w:rPr>
          <w:rFonts w:eastAsia="Calibri"/>
          <w:spacing w:val="1"/>
          <w:sz w:val="22"/>
          <w:szCs w:val="22"/>
        </w:rPr>
        <w:t xml:space="preserve"> </w:t>
      </w:r>
      <w:r w:rsidRPr="00E61E84">
        <w:rPr>
          <w:rFonts w:eastAsia="Calibri"/>
          <w:sz w:val="22"/>
          <w:szCs w:val="22"/>
        </w:rPr>
        <w:t>предприятия, сооружения и технические средства, производимая ими продукция</w:t>
      </w:r>
      <w:r w:rsidRPr="00E61E84">
        <w:rPr>
          <w:rFonts w:eastAsia="Calibri"/>
          <w:spacing w:val="1"/>
          <w:sz w:val="22"/>
          <w:szCs w:val="22"/>
        </w:rPr>
        <w:t xml:space="preserve"> </w:t>
      </w:r>
      <w:r w:rsidRPr="00E61E84">
        <w:rPr>
          <w:rFonts w:eastAsia="Calibri"/>
          <w:sz w:val="22"/>
          <w:szCs w:val="22"/>
        </w:rPr>
        <w:t>и оказываемые услуги, резервы (запасы) материальных ресурсов, используемые</w:t>
      </w:r>
      <w:r w:rsidRPr="00E61E84">
        <w:rPr>
          <w:rFonts w:eastAsia="Calibri"/>
          <w:spacing w:val="1"/>
          <w:sz w:val="22"/>
          <w:szCs w:val="22"/>
        </w:rPr>
        <w:t xml:space="preserve"> </w:t>
      </w:r>
      <w:r w:rsidRPr="00E61E84">
        <w:rPr>
          <w:rFonts w:eastAsia="Calibri"/>
          <w:sz w:val="22"/>
          <w:szCs w:val="22"/>
        </w:rPr>
        <w:t>для</w:t>
      </w:r>
      <w:r w:rsidRPr="00E61E84">
        <w:rPr>
          <w:rFonts w:eastAsia="Calibri"/>
          <w:spacing w:val="-1"/>
          <w:sz w:val="22"/>
          <w:szCs w:val="22"/>
        </w:rPr>
        <w:t xml:space="preserve"> </w:t>
      </w:r>
      <w:r w:rsidRPr="00E61E84">
        <w:rPr>
          <w:rFonts w:eastAsia="Calibri"/>
          <w:sz w:val="22"/>
          <w:szCs w:val="22"/>
        </w:rPr>
        <w:t>ПЖОН</w:t>
      </w:r>
      <w:r w:rsidRPr="00E61E84">
        <w:rPr>
          <w:rFonts w:eastAsia="Calibri"/>
          <w:spacing w:val="-2"/>
          <w:sz w:val="22"/>
          <w:szCs w:val="22"/>
        </w:rPr>
        <w:t xml:space="preserve"> </w:t>
      </w:r>
      <w:r w:rsidRPr="00E61E84">
        <w:rPr>
          <w:rFonts w:eastAsia="Calibri"/>
          <w:sz w:val="22"/>
          <w:szCs w:val="22"/>
        </w:rPr>
        <w:t>при возникновении</w:t>
      </w:r>
      <w:r w:rsidRPr="00E61E84">
        <w:rPr>
          <w:rFonts w:eastAsia="Calibri"/>
          <w:spacing w:val="2"/>
          <w:sz w:val="22"/>
          <w:szCs w:val="22"/>
        </w:rPr>
        <w:t xml:space="preserve"> </w:t>
      </w:r>
      <w:r w:rsidRPr="00E61E84">
        <w:rPr>
          <w:rFonts w:eastAsia="Calibri"/>
          <w:sz w:val="22"/>
          <w:szCs w:val="22"/>
        </w:rPr>
        <w:t>ЧС</w:t>
      </w:r>
      <w:r w:rsidRPr="00E61E84">
        <w:rPr>
          <w:rFonts w:eastAsia="SimSun"/>
          <w:spacing w:val="2"/>
          <w:sz w:val="22"/>
          <w:szCs w:val="22"/>
        </w:rPr>
        <w:t>.</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Calibri"/>
          <w:sz w:val="22"/>
          <w:szCs w:val="22"/>
        </w:rPr>
        <w:t>16. Пункт</w:t>
      </w:r>
      <w:r w:rsidRPr="00E61E84">
        <w:rPr>
          <w:rFonts w:eastAsia="Calibri"/>
          <w:spacing w:val="71"/>
          <w:sz w:val="22"/>
          <w:szCs w:val="22"/>
        </w:rPr>
        <w:t xml:space="preserve"> </w:t>
      </w:r>
      <w:r w:rsidRPr="00E61E84">
        <w:rPr>
          <w:rFonts w:eastAsia="Calibri"/>
          <w:sz w:val="22"/>
          <w:szCs w:val="22"/>
        </w:rPr>
        <w:t>временного</w:t>
      </w:r>
      <w:r w:rsidRPr="00E61E84">
        <w:rPr>
          <w:rFonts w:eastAsia="Calibri"/>
          <w:spacing w:val="71"/>
          <w:sz w:val="22"/>
          <w:szCs w:val="22"/>
        </w:rPr>
        <w:t xml:space="preserve"> </w:t>
      </w:r>
      <w:r w:rsidRPr="00E61E84">
        <w:rPr>
          <w:rFonts w:eastAsia="Calibri"/>
          <w:sz w:val="22"/>
          <w:szCs w:val="22"/>
        </w:rPr>
        <w:t>размещения</w:t>
      </w:r>
      <w:r w:rsidRPr="00E61E84">
        <w:rPr>
          <w:rFonts w:eastAsia="Calibri"/>
          <w:spacing w:val="71"/>
          <w:sz w:val="22"/>
          <w:szCs w:val="22"/>
        </w:rPr>
        <w:t xml:space="preserve"> </w:t>
      </w:r>
      <w:r w:rsidRPr="00E61E84">
        <w:rPr>
          <w:rFonts w:eastAsia="Calibri"/>
          <w:sz w:val="22"/>
          <w:szCs w:val="22"/>
        </w:rPr>
        <w:t>населения, пострадавшего</w:t>
      </w:r>
      <w:r w:rsidRPr="00E61E84">
        <w:rPr>
          <w:rFonts w:eastAsia="Calibri"/>
          <w:spacing w:val="1"/>
          <w:sz w:val="22"/>
          <w:szCs w:val="22"/>
        </w:rPr>
        <w:t xml:space="preserve"> </w:t>
      </w:r>
      <w:r w:rsidRPr="00E61E84">
        <w:rPr>
          <w:rFonts w:eastAsia="Calibri"/>
          <w:sz w:val="22"/>
          <w:szCs w:val="22"/>
        </w:rPr>
        <w:t>в ЧС</w:t>
      </w:r>
      <w:r w:rsidRPr="00E61E84">
        <w:rPr>
          <w:rFonts w:eastAsia="Calibri"/>
          <w:spacing w:val="1"/>
          <w:sz w:val="22"/>
          <w:szCs w:val="22"/>
        </w:rPr>
        <w:t xml:space="preserve"> </w:t>
      </w:r>
      <w:r w:rsidRPr="00E61E84">
        <w:rPr>
          <w:rFonts w:eastAsia="Calibri"/>
          <w:sz w:val="22"/>
          <w:szCs w:val="22"/>
        </w:rPr>
        <w:t>(далее – ПВР) – комплекс технических и материальных средств, оборудования и</w:t>
      </w:r>
      <w:r w:rsidRPr="00E61E84">
        <w:rPr>
          <w:rFonts w:eastAsia="Calibri"/>
          <w:spacing w:val="1"/>
          <w:sz w:val="22"/>
          <w:szCs w:val="22"/>
        </w:rPr>
        <w:t xml:space="preserve"> </w:t>
      </w:r>
      <w:r w:rsidRPr="00E61E84">
        <w:rPr>
          <w:rFonts w:eastAsia="Calibri"/>
          <w:sz w:val="22"/>
          <w:szCs w:val="22"/>
        </w:rPr>
        <w:t>изделий, предназначенных для ПЖОН, вынужденных переселенцев (беженцев) и</w:t>
      </w:r>
      <w:r w:rsidRPr="00E61E84">
        <w:rPr>
          <w:rFonts w:eastAsia="Calibri"/>
          <w:spacing w:val="-67"/>
          <w:sz w:val="22"/>
          <w:szCs w:val="22"/>
        </w:rPr>
        <w:t xml:space="preserve"> </w:t>
      </w:r>
      <w:r w:rsidRPr="00E61E84">
        <w:rPr>
          <w:rFonts w:eastAsia="Calibri"/>
          <w:sz w:val="22"/>
          <w:szCs w:val="22"/>
        </w:rPr>
        <w:t>лиц,</w:t>
      </w:r>
      <w:r w:rsidRPr="00E61E84">
        <w:rPr>
          <w:rFonts w:eastAsia="Calibri"/>
          <w:spacing w:val="-2"/>
          <w:sz w:val="22"/>
          <w:szCs w:val="22"/>
        </w:rPr>
        <w:t xml:space="preserve"> </w:t>
      </w:r>
      <w:r w:rsidRPr="00E61E84">
        <w:rPr>
          <w:rFonts w:eastAsia="Calibri"/>
          <w:sz w:val="22"/>
          <w:szCs w:val="22"/>
        </w:rPr>
        <w:t>эвакуируемых</w:t>
      </w:r>
      <w:r w:rsidRPr="00E61E84">
        <w:rPr>
          <w:rFonts w:eastAsia="Calibri"/>
          <w:spacing w:val="-3"/>
          <w:sz w:val="22"/>
          <w:szCs w:val="22"/>
        </w:rPr>
        <w:t xml:space="preserve"> </w:t>
      </w:r>
      <w:r w:rsidRPr="00E61E84">
        <w:rPr>
          <w:rFonts w:eastAsia="Calibri"/>
          <w:sz w:val="22"/>
          <w:szCs w:val="22"/>
        </w:rPr>
        <w:t>из</w:t>
      </w:r>
      <w:r w:rsidRPr="00E61E84">
        <w:rPr>
          <w:rFonts w:eastAsia="Calibri"/>
          <w:spacing w:val="-1"/>
          <w:sz w:val="22"/>
          <w:szCs w:val="22"/>
        </w:rPr>
        <w:t xml:space="preserve"> </w:t>
      </w:r>
      <w:r w:rsidRPr="00E61E84">
        <w:rPr>
          <w:rFonts w:eastAsia="Calibri"/>
          <w:sz w:val="22"/>
          <w:szCs w:val="22"/>
        </w:rPr>
        <w:t>зоны ЧС</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 xml:space="preserve">17. </w:t>
      </w:r>
      <w:r w:rsidRPr="00E61E84">
        <w:rPr>
          <w:rFonts w:eastAsia="Calibri"/>
          <w:sz w:val="22"/>
          <w:szCs w:val="22"/>
        </w:rPr>
        <w:t>Резервы</w:t>
      </w:r>
      <w:r w:rsidRPr="00E61E84">
        <w:rPr>
          <w:rFonts w:eastAsia="Calibri"/>
          <w:spacing w:val="1"/>
          <w:sz w:val="22"/>
          <w:szCs w:val="22"/>
        </w:rPr>
        <w:t xml:space="preserve"> </w:t>
      </w:r>
      <w:r w:rsidRPr="00E61E84">
        <w:rPr>
          <w:rFonts w:eastAsia="Calibri"/>
          <w:sz w:val="22"/>
          <w:szCs w:val="22"/>
        </w:rPr>
        <w:t>материальных</w:t>
      </w:r>
      <w:r w:rsidRPr="00E61E84">
        <w:rPr>
          <w:rFonts w:eastAsia="Calibri"/>
          <w:spacing w:val="1"/>
          <w:sz w:val="22"/>
          <w:szCs w:val="22"/>
        </w:rPr>
        <w:t xml:space="preserve"> </w:t>
      </w:r>
      <w:r w:rsidRPr="00E61E84">
        <w:rPr>
          <w:rFonts w:eastAsia="Calibri"/>
          <w:sz w:val="22"/>
          <w:szCs w:val="22"/>
        </w:rPr>
        <w:t>ресурсов</w:t>
      </w:r>
      <w:r w:rsidRPr="00E61E84">
        <w:rPr>
          <w:rFonts w:eastAsia="Calibri"/>
          <w:spacing w:val="1"/>
          <w:sz w:val="22"/>
          <w:szCs w:val="22"/>
        </w:rPr>
        <w:t xml:space="preserve"> </w:t>
      </w:r>
      <w:r w:rsidRPr="00E61E84">
        <w:rPr>
          <w:rFonts w:eastAsia="Calibri"/>
          <w:sz w:val="22"/>
          <w:szCs w:val="22"/>
        </w:rPr>
        <w:t>для</w:t>
      </w:r>
      <w:r w:rsidRPr="00E61E84">
        <w:rPr>
          <w:rFonts w:eastAsia="Calibri"/>
          <w:spacing w:val="1"/>
          <w:sz w:val="22"/>
          <w:szCs w:val="22"/>
        </w:rPr>
        <w:t xml:space="preserve"> </w:t>
      </w:r>
      <w:r w:rsidRPr="00E61E84">
        <w:rPr>
          <w:rFonts w:eastAsia="Calibri"/>
          <w:sz w:val="22"/>
          <w:szCs w:val="22"/>
        </w:rPr>
        <w:t>ПЖОН</w:t>
      </w:r>
      <w:r w:rsidRPr="00E61E84">
        <w:rPr>
          <w:rFonts w:eastAsia="Calibri"/>
          <w:spacing w:val="1"/>
          <w:sz w:val="22"/>
          <w:szCs w:val="22"/>
        </w:rPr>
        <w:t xml:space="preserve"> </w:t>
      </w:r>
      <w:r w:rsidRPr="00E61E84">
        <w:rPr>
          <w:rFonts w:eastAsia="Calibri"/>
          <w:sz w:val="22"/>
          <w:szCs w:val="22"/>
        </w:rPr>
        <w:t>–</w:t>
      </w:r>
      <w:r w:rsidRPr="00E61E84">
        <w:rPr>
          <w:rFonts w:eastAsia="Calibri"/>
          <w:spacing w:val="1"/>
          <w:sz w:val="22"/>
          <w:szCs w:val="22"/>
        </w:rPr>
        <w:t xml:space="preserve"> </w:t>
      </w:r>
      <w:r w:rsidRPr="00E61E84">
        <w:rPr>
          <w:rFonts w:eastAsia="Calibri"/>
          <w:sz w:val="22"/>
          <w:szCs w:val="22"/>
        </w:rPr>
        <w:t>резервы</w:t>
      </w:r>
      <w:r w:rsidRPr="00E61E84">
        <w:rPr>
          <w:rFonts w:eastAsia="Calibri"/>
          <w:spacing w:val="1"/>
          <w:sz w:val="22"/>
          <w:szCs w:val="22"/>
        </w:rPr>
        <w:t xml:space="preserve"> </w:t>
      </w:r>
      <w:r w:rsidRPr="00E61E84">
        <w:rPr>
          <w:rFonts w:eastAsia="Calibri"/>
          <w:sz w:val="22"/>
          <w:szCs w:val="22"/>
        </w:rPr>
        <w:t>(запасы</w:t>
      </w:r>
      <w:r w:rsidRPr="00E61E84">
        <w:rPr>
          <w:rFonts w:eastAsia="Calibri"/>
          <w:spacing w:val="1"/>
          <w:sz w:val="22"/>
          <w:szCs w:val="22"/>
        </w:rPr>
        <w:t xml:space="preserve"> </w:t>
      </w:r>
      <w:r w:rsidRPr="00E61E84">
        <w:rPr>
          <w:rFonts w:eastAsia="Calibri"/>
          <w:sz w:val="22"/>
          <w:szCs w:val="22"/>
        </w:rPr>
        <w:t>материально-технических,</w:t>
      </w:r>
      <w:r w:rsidRPr="00E61E84">
        <w:rPr>
          <w:rFonts w:eastAsia="Calibri"/>
          <w:spacing w:val="1"/>
          <w:sz w:val="22"/>
          <w:szCs w:val="22"/>
        </w:rPr>
        <w:t xml:space="preserve"> </w:t>
      </w:r>
      <w:r w:rsidRPr="00E61E84">
        <w:rPr>
          <w:rFonts w:eastAsia="Calibri"/>
          <w:sz w:val="22"/>
          <w:szCs w:val="22"/>
        </w:rPr>
        <w:t>продовольственных,</w:t>
      </w:r>
      <w:r w:rsidRPr="00E61E84">
        <w:rPr>
          <w:rFonts w:eastAsia="Calibri"/>
          <w:spacing w:val="1"/>
          <w:sz w:val="22"/>
          <w:szCs w:val="22"/>
        </w:rPr>
        <w:t xml:space="preserve"> </w:t>
      </w:r>
      <w:r w:rsidRPr="00E61E84">
        <w:rPr>
          <w:rFonts w:eastAsia="Calibri"/>
          <w:sz w:val="22"/>
          <w:szCs w:val="22"/>
        </w:rPr>
        <w:t>медицинских</w:t>
      </w:r>
      <w:r w:rsidRPr="00E61E84">
        <w:rPr>
          <w:rFonts w:eastAsia="Calibri"/>
          <w:spacing w:val="1"/>
          <w:sz w:val="22"/>
          <w:szCs w:val="22"/>
        </w:rPr>
        <w:t xml:space="preserve"> </w:t>
      </w:r>
      <w:r w:rsidRPr="00E61E84">
        <w:rPr>
          <w:rFonts w:eastAsia="Calibri"/>
          <w:sz w:val="22"/>
          <w:szCs w:val="22"/>
        </w:rPr>
        <w:t>и</w:t>
      </w:r>
      <w:r w:rsidRPr="00E61E84">
        <w:rPr>
          <w:rFonts w:eastAsia="Calibri"/>
          <w:spacing w:val="1"/>
          <w:sz w:val="22"/>
          <w:szCs w:val="22"/>
        </w:rPr>
        <w:t xml:space="preserve"> </w:t>
      </w:r>
      <w:r w:rsidRPr="00E61E84">
        <w:rPr>
          <w:rFonts w:eastAsia="Calibri"/>
          <w:sz w:val="22"/>
          <w:szCs w:val="22"/>
        </w:rPr>
        <w:t>иных</w:t>
      </w:r>
      <w:r w:rsidRPr="00E61E84">
        <w:rPr>
          <w:rFonts w:eastAsia="Calibri"/>
          <w:spacing w:val="1"/>
          <w:sz w:val="22"/>
          <w:szCs w:val="22"/>
        </w:rPr>
        <w:t xml:space="preserve"> </w:t>
      </w:r>
      <w:r w:rsidRPr="00E61E84">
        <w:rPr>
          <w:rFonts w:eastAsia="Calibri"/>
          <w:sz w:val="22"/>
          <w:szCs w:val="22"/>
        </w:rPr>
        <w:t>средств)</w:t>
      </w:r>
      <w:r w:rsidRPr="00E61E84">
        <w:rPr>
          <w:rFonts w:eastAsia="Calibri"/>
          <w:spacing w:val="1"/>
          <w:sz w:val="22"/>
          <w:szCs w:val="22"/>
        </w:rPr>
        <w:t xml:space="preserve"> </w:t>
      </w:r>
      <w:r w:rsidRPr="00E61E84">
        <w:rPr>
          <w:rFonts w:eastAsia="Calibri"/>
          <w:sz w:val="22"/>
          <w:szCs w:val="22"/>
        </w:rPr>
        <w:t>материальных</w:t>
      </w:r>
      <w:r w:rsidRPr="00E61E84">
        <w:rPr>
          <w:rFonts w:eastAsia="Calibri"/>
          <w:spacing w:val="1"/>
          <w:sz w:val="22"/>
          <w:szCs w:val="22"/>
        </w:rPr>
        <w:t xml:space="preserve"> </w:t>
      </w:r>
      <w:r w:rsidRPr="00E61E84">
        <w:rPr>
          <w:rFonts w:eastAsia="Calibri"/>
          <w:sz w:val="22"/>
          <w:szCs w:val="22"/>
        </w:rPr>
        <w:t>ресурсов</w:t>
      </w:r>
      <w:r w:rsidRPr="00E61E84">
        <w:rPr>
          <w:rFonts w:eastAsia="Calibri"/>
          <w:spacing w:val="1"/>
          <w:sz w:val="22"/>
          <w:szCs w:val="22"/>
        </w:rPr>
        <w:t xml:space="preserve"> </w:t>
      </w:r>
      <w:r w:rsidRPr="00E61E84">
        <w:rPr>
          <w:rFonts w:eastAsia="Calibri"/>
          <w:sz w:val="22"/>
          <w:szCs w:val="22"/>
        </w:rPr>
        <w:t>для</w:t>
      </w:r>
      <w:r w:rsidRPr="00E61E84">
        <w:rPr>
          <w:rFonts w:eastAsia="Calibri"/>
          <w:spacing w:val="1"/>
          <w:sz w:val="22"/>
          <w:szCs w:val="22"/>
        </w:rPr>
        <w:t xml:space="preserve"> </w:t>
      </w:r>
      <w:r w:rsidRPr="00E61E84">
        <w:rPr>
          <w:rFonts w:eastAsia="Calibri"/>
          <w:sz w:val="22"/>
          <w:szCs w:val="22"/>
        </w:rPr>
        <w:t>ликвидации</w:t>
      </w:r>
      <w:r w:rsidRPr="00E61E84">
        <w:rPr>
          <w:rFonts w:eastAsia="Calibri"/>
          <w:spacing w:val="1"/>
          <w:sz w:val="22"/>
          <w:szCs w:val="22"/>
        </w:rPr>
        <w:t xml:space="preserve"> </w:t>
      </w:r>
      <w:r w:rsidRPr="00E61E84">
        <w:rPr>
          <w:rFonts w:eastAsia="Calibri"/>
          <w:sz w:val="22"/>
          <w:szCs w:val="22"/>
        </w:rPr>
        <w:t>ЧС,</w:t>
      </w:r>
      <w:r w:rsidRPr="00E61E84">
        <w:rPr>
          <w:rFonts w:eastAsia="Calibri"/>
          <w:spacing w:val="1"/>
          <w:sz w:val="22"/>
          <w:szCs w:val="22"/>
        </w:rPr>
        <w:t xml:space="preserve"> </w:t>
      </w:r>
      <w:r w:rsidRPr="00E61E84">
        <w:rPr>
          <w:rFonts w:eastAsia="Calibri"/>
          <w:sz w:val="22"/>
          <w:szCs w:val="22"/>
        </w:rPr>
        <w:t>заблаговременно</w:t>
      </w:r>
      <w:r w:rsidRPr="00E61E84">
        <w:rPr>
          <w:rFonts w:eastAsia="Calibri"/>
          <w:spacing w:val="1"/>
          <w:sz w:val="22"/>
          <w:szCs w:val="22"/>
        </w:rPr>
        <w:t xml:space="preserve"> </w:t>
      </w:r>
      <w:r w:rsidRPr="00E61E84">
        <w:rPr>
          <w:rFonts w:eastAsia="Calibri"/>
          <w:sz w:val="22"/>
          <w:szCs w:val="22"/>
        </w:rPr>
        <w:t>создаваемые</w:t>
      </w:r>
      <w:r w:rsidRPr="00E61E84">
        <w:rPr>
          <w:rFonts w:eastAsia="Calibri"/>
          <w:spacing w:val="1"/>
          <w:sz w:val="22"/>
          <w:szCs w:val="22"/>
        </w:rPr>
        <w:t xml:space="preserve"> </w:t>
      </w:r>
      <w:r w:rsidRPr="00E61E84">
        <w:rPr>
          <w:rFonts w:eastAsia="Calibri"/>
          <w:sz w:val="22"/>
          <w:szCs w:val="22"/>
        </w:rPr>
        <w:t>федеральными</w:t>
      </w:r>
      <w:r w:rsidRPr="00E61E84">
        <w:rPr>
          <w:rFonts w:eastAsia="Calibri"/>
          <w:spacing w:val="1"/>
          <w:sz w:val="22"/>
          <w:szCs w:val="22"/>
        </w:rPr>
        <w:t xml:space="preserve"> </w:t>
      </w:r>
      <w:r w:rsidRPr="00E61E84">
        <w:rPr>
          <w:rFonts w:eastAsia="Calibri"/>
          <w:sz w:val="22"/>
          <w:szCs w:val="22"/>
        </w:rPr>
        <w:t>органами</w:t>
      </w:r>
      <w:r w:rsidRPr="00E61E84">
        <w:rPr>
          <w:rFonts w:eastAsia="Calibri"/>
          <w:spacing w:val="1"/>
          <w:sz w:val="22"/>
          <w:szCs w:val="22"/>
        </w:rPr>
        <w:t xml:space="preserve"> </w:t>
      </w:r>
      <w:r w:rsidRPr="00E61E84">
        <w:rPr>
          <w:rFonts w:eastAsia="Calibri"/>
          <w:sz w:val="22"/>
          <w:szCs w:val="22"/>
        </w:rPr>
        <w:t>исполнительной</w:t>
      </w:r>
      <w:r w:rsidRPr="00E61E84">
        <w:rPr>
          <w:rFonts w:eastAsia="Calibri"/>
          <w:spacing w:val="1"/>
          <w:sz w:val="22"/>
          <w:szCs w:val="22"/>
        </w:rPr>
        <w:t xml:space="preserve"> </w:t>
      </w:r>
      <w:r w:rsidRPr="00E61E84">
        <w:rPr>
          <w:rFonts w:eastAsia="Calibri"/>
          <w:sz w:val="22"/>
          <w:szCs w:val="22"/>
        </w:rPr>
        <w:t>власти,</w:t>
      </w:r>
      <w:r w:rsidRPr="00E61E84">
        <w:rPr>
          <w:rFonts w:eastAsia="Calibri"/>
          <w:spacing w:val="1"/>
          <w:sz w:val="22"/>
          <w:szCs w:val="22"/>
        </w:rPr>
        <w:t xml:space="preserve"> </w:t>
      </w:r>
      <w:r w:rsidRPr="00E61E84">
        <w:rPr>
          <w:rFonts w:eastAsia="Calibri"/>
          <w:sz w:val="22"/>
          <w:szCs w:val="22"/>
        </w:rPr>
        <w:t>органами</w:t>
      </w:r>
      <w:r w:rsidRPr="00E61E84">
        <w:rPr>
          <w:rFonts w:eastAsia="Calibri"/>
          <w:spacing w:val="1"/>
          <w:sz w:val="22"/>
          <w:szCs w:val="22"/>
        </w:rPr>
        <w:t xml:space="preserve"> </w:t>
      </w:r>
      <w:r w:rsidRPr="00E61E84">
        <w:rPr>
          <w:rFonts w:eastAsia="Calibri"/>
          <w:sz w:val="22"/>
          <w:szCs w:val="22"/>
        </w:rPr>
        <w:t>исполнительной</w:t>
      </w:r>
      <w:r w:rsidRPr="00E61E84">
        <w:rPr>
          <w:rFonts w:eastAsia="Calibri"/>
          <w:spacing w:val="1"/>
          <w:sz w:val="22"/>
          <w:szCs w:val="22"/>
        </w:rPr>
        <w:t xml:space="preserve"> </w:t>
      </w:r>
      <w:r w:rsidRPr="00E61E84">
        <w:rPr>
          <w:rFonts w:eastAsia="Calibri"/>
          <w:sz w:val="22"/>
          <w:szCs w:val="22"/>
        </w:rPr>
        <w:t>власти субъектов Российской Федерации, органами местного самоуправления и</w:t>
      </w:r>
      <w:r w:rsidRPr="00E61E84">
        <w:rPr>
          <w:rFonts w:eastAsia="Calibri"/>
          <w:spacing w:val="1"/>
          <w:sz w:val="22"/>
          <w:szCs w:val="22"/>
        </w:rPr>
        <w:t xml:space="preserve"> </w:t>
      </w:r>
      <w:r w:rsidRPr="00E61E84">
        <w:rPr>
          <w:rFonts w:eastAsia="Calibri"/>
          <w:sz w:val="22"/>
          <w:szCs w:val="22"/>
        </w:rPr>
        <w:t>организациями,</w:t>
      </w:r>
      <w:r w:rsidRPr="00E61E84">
        <w:rPr>
          <w:rFonts w:eastAsia="Calibri"/>
          <w:spacing w:val="1"/>
          <w:sz w:val="22"/>
          <w:szCs w:val="22"/>
        </w:rPr>
        <w:t xml:space="preserve"> </w:t>
      </w:r>
      <w:r w:rsidRPr="00E61E84">
        <w:rPr>
          <w:rFonts w:eastAsia="Calibri"/>
          <w:sz w:val="22"/>
          <w:szCs w:val="22"/>
        </w:rPr>
        <w:t>а</w:t>
      </w:r>
      <w:r w:rsidRPr="00E61E84">
        <w:rPr>
          <w:rFonts w:eastAsia="Calibri"/>
          <w:spacing w:val="1"/>
          <w:sz w:val="22"/>
          <w:szCs w:val="22"/>
        </w:rPr>
        <w:t xml:space="preserve"> </w:t>
      </w:r>
      <w:r w:rsidRPr="00E61E84">
        <w:rPr>
          <w:rFonts w:eastAsia="Calibri"/>
          <w:sz w:val="22"/>
          <w:szCs w:val="22"/>
        </w:rPr>
        <w:t>также</w:t>
      </w:r>
      <w:r w:rsidRPr="00E61E84">
        <w:rPr>
          <w:rFonts w:eastAsia="Calibri"/>
          <w:spacing w:val="1"/>
          <w:sz w:val="22"/>
          <w:szCs w:val="22"/>
        </w:rPr>
        <w:t xml:space="preserve"> </w:t>
      </w:r>
      <w:r w:rsidRPr="00E61E84">
        <w:rPr>
          <w:rFonts w:eastAsia="Calibri"/>
          <w:sz w:val="22"/>
          <w:szCs w:val="22"/>
        </w:rPr>
        <w:t>при</w:t>
      </w:r>
      <w:r w:rsidRPr="00E61E84">
        <w:rPr>
          <w:rFonts w:eastAsia="Calibri"/>
          <w:spacing w:val="1"/>
          <w:sz w:val="22"/>
          <w:szCs w:val="22"/>
        </w:rPr>
        <w:t xml:space="preserve"> </w:t>
      </w:r>
      <w:r w:rsidRPr="00E61E84">
        <w:rPr>
          <w:rFonts w:eastAsia="Calibri"/>
          <w:sz w:val="22"/>
          <w:szCs w:val="22"/>
        </w:rPr>
        <w:t>необходимости</w:t>
      </w:r>
      <w:r w:rsidRPr="00E61E84">
        <w:rPr>
          <w:rFonts w:eastAsia="Calibri"/>
          <w:spacing w:val="1"/>
          <w:sz w:val="22"/>
          <w:szCs w:val="22"/>
        </w:rPr>
        <w:t xml:space="preserve"> </w:t>
      </w:r>
      <w:r w:rsidRPr="00E61E84">
        <w:rPr>
          <w:rFonts w:eastAsia="Calibri"/>
          <w:sz w:val="22"/>
          <w:szCs w:val="22"/>
        </w:rPr>
        <w:t>привлекаемые</w:t>
      </w:r>
      <w:r w:rsidRPr="00E61E84">
        <w:rPr>
          <w:rFonts w:eastAsia="Calibri"/>
          <w:spacing w:val="1"/>
          <w:sz w:val="22"/>
          <w:szCs w:val="22"/>
        </w:rPr>
        <w:t xml:space="preserve"> </w:t>
      </w:r>
      <w:r w:rsidRPr="00E61E84">
        <w:rPr>
          <w:rFonts w:eastAsia="Calibri"/>
          <w:sz w:val="22"/>
          <w:szCs w:val="22"/>
        </w:rPr>
        <w:t>ресурсы</w:t>
      </w:r>
      <w:r w:rsidRPr="00E61E84">
        <w:rPr>
          <w:rFonts w:eastAsia="Calibri"/>
          <w:spacing w:val="1"/>
          <w:sz w:val="22"/>
          <w:szCs w:val="22"/>
        </w:rPr>
        <w:t xml:space="preserve"> </w:t>
      </w:r>
      <w:r w:rsidRPr="00E61E84">
        <w:rPr>
          <w:rFonts w:eastAsia="Calibri"/>
          <w:sz w:val="22"/>
          <w:szCs w:val="22"/>
        </w:rPr>
        <w:t>государственного материального</w:t>
      </w:r>
      <w:r w:rsidRPr="00E61E84">
        <w:rPr>
          <w:rFonts w:eastAsia="Calibri"/>
          <w:spacing w:val="-2"/>
          <w:sz w:val="22"/>
          <w:szCs w:val="22"/>
        </w:rPr>
        <w:t xml:space="preserve"> </w:t>
      </w:r>
      <w:r w:rsidRPr="00E61E84">
        <w:rPr>
          <w:rFonts w:eastAsia="Calibri"/>
          <w:sz w:val="22"/>
          <w:szCs w:val="22"/>
        </w:rPr>
        <w:t>резерва</w:t>
      </w:r>
      <w:r w:rsidRPr="00E61E84">
        <w:rPr>
          <w:rFonts w:eastAsia="SimSun"/>
          <w:spacing w:val="2"/>
          <w:sz w:val="22"/>
          <w:szCs w:val="22"/>
        </w:rPr>
        <w:t>.</w:t>
      </w:r>
    </w:p>
    <w:p w:rsidR="00E61E84" w:rsidRPr="00E61E84" w:rsidRDefault="00E61E84" w:rsidP="00E61E84">
      <w:pPr>
        <w:shd w:val="clear" w:color="auto" w:fill="FFFFFF"/>
        <w:ind w:firstLine="142"/>
        <w:jc w:val="center"/>
        <w:textAlignment w:val="baseline"/>
        <w:rPr>
          <w:rFonts w:eastAsia="SimSun"/>
          <w:spacing w:val="2"/>
          <w:sz w:val="22"/>
          <w:szCs w:val="22"/>
        </w:rPr>
      </w:pPr>
      <w:r w:rsidRPr="00E61E84">
        <w:rPr>
          <w:rFonts w:eastAsia="SimSun"/>
          <w:spacing w:val="2"/>
          <w:sz w:val="22"/>
          <w:szCs w:val="22"/>
          <w:lang w:val="en-US"/>
        </w:rPr>
        <w:t>III</w:t>
      </w:r>
      <w:r w:rsidRPr="00E61E84">
        <w:rPr>
          <w:rFonts w:eastAsia="SimSun"/>
          <w:spacing w:val="2"/>
          <w:sz w:val="22"/>
          <w:szCs w:val="22"/>
        </w:rPr>
        <w:t>. Организация работы ПВР</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18. ПВР создаются заблаговременно для экстренного размещения населения, пострадавшего в чрезвычайных ситуациях локального или муниципального характера. Каждому ПВР присваивается индивидуальный номер.</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19. Прекращение функционирования ПВР осуществляется по решению комиссии по предупреждению и ликвидации ЧС и обеспечению пожарной безопасности (далее - КЧС и ОПБ) на территории Новоселицкого муниципального округа Ставропольского края.</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 xml:space="preserve">20. </w:t>
      </w:r>
      <w:r w:rsidRPr="00E61E84">
        <w:rPr>
          <w:rFonts w:eastAsia="Calibri"/>
          <w:sz w:val="22"/>
          <w:szCs w:val="22"/>
        </w:rPr>
        <w:t>Главной целью создания ПВР пострадавшего населения в ЧС является</w:t>
      </w:r>
      <w:r w:rsidRPr="00E61E84">
        <w:rPr>
          <w:rFonts w:eastAsia="Calibri"/>
          <w:spacing w:val="-67"/>
          <w:sz w:val="22"/>
          <w:szCs w:val="22"/>
        </w:rPr>
        <w:t xml:space="preserve"> </w:t>
      </w:r>
      <w:r w:rsidRPr="00E61E84">
        <w:rPr>
          <w:rFonts w:eastAsia="Calibri"/>
          <w:sz w:val="22"/>
          <w:szCs w:val="22"/>
        </w:rPr>
        <w:t>создание</w:t>
      </w:r>
      <w:r w:rsidRPr="00E61E84">
        <w:rPr>
          <w:rFonts w:eastAsia="Calibri"/>
          <w:spacing w:val="120"/>
          <w:sz w:val="22"/>
          <w:szCs w:val="22"/>
        </w:rPr>
        <w:t xml:space="preserve"> </w:t>
      </w:r>
      <w:r w:rsidRPr="00E61E84">
        <w:rPr>
          <w:rFonts w:eastAsia="Calibri"/>
          <w:sz w:val="22"/>
          <w:szCs w:val="22"/>
        </w:rPr>
        <w:t>и поддержание необходимых условий для сохранения жизни</w:t>
      </w:r>
      <w:r w:rsidRPr="00E61E84">
        <w:rPr>
          <w:rFonts w:eastAsia="Calibri"/>
          <w:spacing w:val="-68"/>
          <w:sz w:val="22"/>
          <w:szCs w:val="22"/>
        </w:rPr>
        <w:t xml:space="preserve"> </w:t>
      </w:r>
      <w:r w:rsidRPr="00E61E84">
        <w:rPr>
          <w:rFonts w:eastAsia="Calibri"/>
          <w:sz w:val="22"/>
          <w:szCs w:val="22"/>
        </w:rPr>
        <w:t>и здоровья людей в наиболее сложный в организационном отношении период</w:t>
      </w:r>
      <w:r w:rsidRPr="00E61E84">
        <w:rPr>
          <w:rFonts w:eastAsia="Calibri"/>
          <w:spacing w:val="1"/>
          <w:sz w:val="22"/>
          <w:szCs w:val="22"/>
        </w:rPr>
        <w:t xml:space="preserve"> </w:t>
      </w:r>
      <w:r w:rsidRPr="00E61E84">
        <w:rPr>
          <w:rFonts w:eastAsia="Calibri"/>
          <w:sz w:val="22"/>
          <w:szCs w:val="22"/>
        </w:rPr>
        <w:t>после</w:t>
      </w:r>
      <w:r w:rsidRPr="00E61E84">
        <w:rPr>
          <w:rFonts w:eastAsia="Calibri"/>
          <w:spacing w:val="-3"/>
          <w:sz w:val="22"/>
          <w:szCs w:val="22"/>
        </w:rPr>
        <w:t xml:space="preserve"> </w:t>
      </w:r>
      <w:r w:rsidRPr="00E61E84">
        <w:rPr>
          <w:rFonts w:eastAsia="Calibri"/>
          <w:sz w:val="22"/>
          <w:szCs w:val="22"/>
        </w:rPr>
        <w:t>возникновения ЧС</w:t>
      </w:r>
      <w:r w:rsidRPr="00E61E84">
        <w:rPr>
          <w:rFonts w:eastAsia="SimSun"/>
          <w:spacing w:val="2"/>
          <w:sz w:val="22"/>
          <w:szCs w:val="22"/>
        </w:rPr>
        <w:t>.</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 xml:space="preserve">21. </w:t>
      </w:r>
      <w:r w:rsidRPr="00E61E84">
        <w:rPr>
          <w:rFonts w:eastAsia="Calibri"/>
          <w:sz w:val="22"/>
          <w:szCs w:val="22"/>
        </w:rPr>
        <w:t>ПВР</w:t>
      </w:r>
      <w:r w:rsidRPr="00E61E84">
        <w:rPr>
          <w:rFonts w:eastAsia="Calibri"/>
          <w:spacing w:val="97"/>
          <w:sz w:val="22"/>
          <w:szCs w:val="22"/>
        </w:rPr>
        <w:t xml:space="preserve"> </w:t>
      </w:r>
      <w:r w:rsidRPr="00E61E84">
        <w:rPr>
          <w:rFonts w:eastAsia="Calibri"/>
          <w:sz w:val="22"/>
          <w:szCs w:val="22"/>
        </w:rPr>
        <w:t>предназначен для приема, временного размещения, учета</w:t>
      </w:r>
      <w:r w:rsidRPr="00E61E84">
        <w:rPr>
          <w:rFonts w:eastAsia="Calibri"/>
          <w:spacing w:val="-68"/>
          <w:sz w:val="22"/>
          <w:szCs w:val="22"/>
        </w:rPr>
        <w:t xml:space="preserve"> </w:t>
      </w:r>
      <w:r w:rsidRPr="00E61E84">
        <w:rPr>
          <w:rFonts w:eastAsia="Calibri"/>
          <w:sz w:val="22"/>
          <w:szCs w:val="22"/>
        </w:rPr>
        <w:t xml:space="preserve">и первоочередного </w:t>
      </w:r>
      <w:r w:rsidRPr="00E61E84">
        <w:rPr>
          <w:rFonts w:eastAsia="Calibri"/>
          <w:sz w:val="22"/>
          <w:szCs w:val="22"/>
        </w:rPr>
        <w:lastRenderedPageBreak/>
        <w:t>жизнеобеспечения населения, отселенного (эвакуированного)</w:t>
      </w:r>
      <w:r w:rsidRPr="00E61E84">
        <w:rPr>
          <w:rFonts w:eastAsia="Calibri"/>
          <w:spacing w:val="-67"/>
          <w:sz w:val="22"/>
          <w:szCs w:val="22"/>
        </w:rPr>
        <w:t xml:space="preserve"> </w:t>
      </w:r>
      <w:r w:rsidRPr="00E61E84">
        <w:rPr>
          <w:rFonts w:eastAsia="Calibri"/>
          <w:sz w:val="22"/>
          <w:szCs w:val="22"/>
        </w:rPr>
        <w:t>из</w:t>
      </w:r>
      <w:r w:rsidRPr="00E61E84">
        <w:rPr>
          <w:rFonts w:eastAsia="Calibri"/>
          <w:spacing w:val="-2"/>
          <w:sz w:val="22"/>
          <w:szCs w:val="22"/>
        </w:rPr>
        <w:t xml:space="preserve"> </w:t>
      </w:r>
      <w:r w:rsidRPr="00E61E84">
        <w:rPr>
          <w:rFonts w:eastAsia="Calibri"/>
          <w:sz w:val="22"/>
          <w:szCs w:val="22"/>
        </w:rPr>
        <w:t>зоны ЧС</w:t>
      </w:r>
      <w:r w:rsidRPr="00E61E84">
        <w:rPr>
          <w:rFonts w:eastAsia="Calibri"/>
          <w:spacing w:val="-4"/>
          <w:sz w:val="22"/>
          <w:szCs w:val="22"/>
        </w:rPr>
        <w:t xml:space="preserve"> </w:t>
      </w:r>
      <w:r w:rsidRPr="00E61E84">
        <w:rPr>
          <w:rFonts w:eastAsia="Calibri"/>
          <w:sz w:val="22"/>
          <w:szCs w:val="22"/>
        </w:rPr>
        <w:t>или вероятной ЧС</w:t>
      </w:r>
      <w:r w:rsidRPr="00E61E84">
        <w:rPr>
          <w:rFonts w:eastAsia="SimSun"/>
          <w:spacing w:val="2"/>
          <w:sz w:val="22"/>
          <w:szCs w:val="22"/>
        </w:rPr>
        <w:t>.</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 xml:space="preserve">22. Начальником ПВР назначается руководитель учреждения, на базе которого он создается. Начальник ПВР несет персональную ответственность за организацию работы пункта, подготовку его администрации и размещение в нем пострадавшего в ЧС населения. </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23. Начальник ПВР подчиняется председателю КЧС и ОПБ, при выполнении эвакуационных мероприятий – председателю приемной эвакуационной комиссии Новоселицкого муниципального округа Ставропольского округа и работает в контакте с отделом по обеспечению общественной безопасности, ГО и ЧС администрации Новоселицкого муниципального округа Ставропольского края (администрация округа).</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24. Начальник ПВР отвечает за:</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1) назначение администрации ПВР и подготовку помещений пункта к приему и размещению населения, пострадавшего в ЧС;</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2) разработку и своевременное уточнение организационно-распорядительной документации ПВР;</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3) организацию регистрации и учета, размещаемого в ПВР населения, пострадавшего в ЧС;</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4) своевременную подачу заявок на поставку (закупку) необходимого оборудования и имущества для оснащения ПВР.</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25. Распоряжения начальника ПВР обязательны для выполнения всеми гражданами, находящимися в пункте временного размещения пострадавшего в чрезвычайных ситуациях населения.</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 xml:space="preserve">26. ПВР разворачиваются в мирное время, на наиболее сложный в организационном отношении период до 10 суток, при угрозе или возникновении ЧС на территории Новоселицкого муниципального округа с целью обеспечения минимально необходимых условий для сохранения жизни и здоровья людей. </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27. Развертывание ПВР и подготовка их к приему населения, пострадавшего в ЧС проводятся по решению председателя КЧС и ОПБ и оформляется соответствующим нормативно-правовым актом.</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28. В решении на развертывание ПВР в обязательном порядке должны быть указаны:</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1) номера ПВР, учреждения, на базе которых разворачиваются пункты, и их начальники;</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 xml:space="preserve">2) должностные лица и органы, ответственные за осуществление конкретных мероприятий по развертыванию ПВР, обеспечению их функционирования и первоочередному </w:t>
      </w:r>
      <w:r w:rsidRPr="00E61E84">
        <w:rPr>
          <w:rFonts w:eastAsia="SimSun"/>
          <w:spacing w:val="2"/>
          <w:sz w:val="22"/>
          <w:szCs w:val="22"/>
        </w:rPr>
        <w:lastRenderedPageBreak/>
        <w:t>жизнеобеспечению находящегося в них населения;</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3) порядок контроля, за организацией функционирования ПВР;</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4) время и дата готовности ПВР к приему, регистрации и размещению населения, пострадавшего в ЧС.</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29. В своей деятельности администрация ПВР руководствуется законодательством Российской Федерации, нормативными правовыми актами Правительства Ставропольского края, распоряжениями и постановлениями администрации Новоселицкого муниципального округа Ставропольского края, а также настоящим Положением.</w:t>
      </w:r>
    </w:p>
    <w:p w:rsidR="00E61E84" w:rsidRPr="00E61E84" w:rsidRDefault="00E61E84" w:rsidP="00E61E84">
      <w:pPr>
        <w:shd w:val="clear" w:color="auto" w:fill="FFFFFF"/>
        <w:ind w:firstLine="142"/>
        <w:jc w:val="center"/>
        <w:textAlignment w:val="baseline"/>
        <w:rPr>
          <w:rFonts w:eastAsia="SimSun"/>
          <w:spacing w:val="2"/>
          <w:sz w:val="22"/>
          <w:szCs w:val="22"/>
        </w:rPr>
      </w:pPr>
      <w:r w:rsidRPr="00E61E84">
        <w:rPr>
          <w:rFonts w:eastAsia="SimSun"/>
          <w:spacing w:val="2"/>
          <w:sz w:val="22"/>
          <w:szCs w:val="22"/>
          <w:lang w:val="en-US"/>
        </w:rPr>
        <w:t>IV</w:t>
      </w:r>
      <w:r w:rsidRPr="00E61E84">
        <w:rPr>
          <w:rFonts w:eastAsia="SimSun"/>
          <w:spacing w:val="2"/>
          <w:sz w:val="22"/>
          <w:szCs w:val="22"/>
        </w:rPr>
        <w:t>. Основные задачи ПВР</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30. Основными задачами ПВР при повседневной деятельности являются:</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1) планирование и подготовка к осуществлению мероприятий по организованному приему населения, выводимого из зон возможных ЧС;</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2) разработка необходимой документации;</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3) заблаговременная подготовка помещений, инвентаря и средств связи;</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4) обучение администрации ПВР действиям по приему, учету и размещению пострадавшего населения в ЧС;</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5) практическая отработка вопросов оповещения, сбора и функционирования администрации ПВР;</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6) участие в учениях, тренировках и проверках, проводимых территориальными органами МЧС России, органами уполномоченными решать задачи гражданской обороны и задачи по предупреждению и ликвидации чрезвычайных ситуаций (далее - органы по ГО и ЧС).</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31. Основными задачами ПВР при возникновении ЧС являются:</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1) полное развертывание ПВР для эвакуируемого населения, подготовка к приему и размещению людей;</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2) организация учета прибывающего населения и его размещения;</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3) установление связи с КЧС и ОПБ и эвакуационной комиссией, с ЕДДС, с организациями, участвующими в жизнеобеспечении эвакуируемого населения;</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4) организация жизнеобеспечения эвакуируемого населения;</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5) информирование об обстановке прибывающего в ПВР пострадавшего населения;</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6) представление донесений о ходе приема и размещения населения в КЧС и ОПБ;</w:t>
      </w:r>
    </w:p>
    <w:p w:rsidR="00E61E84" w:rsidRPr="00E61E84" w:rsidRDefault="00E61E84" w:rsidP="00E61E84">
      <w:pPr>
        <w:shd w:val="clear" w:color="auto" w:fill="FFFFFF"/>
        <w:ind w:firstLine="709"/>
        <w:jc w:val="both"/>
        <w:textAlignment w:val="baseline"/>
        <w:rPr>
          <w:rFonts w:eastAsia="SimSun"/>
          <w:spacing w:val="2"/>
          <w:sz w:val="22"/>
          <w:szCs w:val="22"/>
        </w:rPr>
      </w:pPr>
      <w:r w:rsidRPr="00E61E84">
        <w:rPr>
          <w:rFonts w:eastAsia="SimSun"/>
          <w:spacing w:val="2"/>
          <w:sz w:val="22"/>
          <w:szCs w:val="22"/>
        </w:rPr>
        <w:t>7) подготовка пострадавшего населения к отправке в пункты длительного проживания (при продолжительном периоде восстановительных работ).</w:t>
      </w:r>
    </w:p>
    <w:p w:rsidR="00E61E84" w:rsidRPr="00E61E84" w:rsidRDefault="00E61E84" w:rsidP="00E61E84">
      <w:pPr>
        <w:shd w:val="clear" w:color="auto" w:fill="FFFFFF"/>
        <w:jc w:val="center"/>
        <w:textAlignment w:val="baseline"/>
        <w:rPr>
          <w:rFonts w:eastAsia="SimSun"/>
          <w:spacing w:val="2"/>
          <w:sz w:val="22"/>
          <w:szCs w:val="22"/>
        </w:rPr>
      </w:pPr>
      <w:r w:rsidRPr="00E61E84">
        <w:rPr>
          <w:rFonts w:eastAsia="SimSun"/>
          <w:spacing w:val="2"/>
          <w:sz w:val="22"/>
          <w:szCs w:val="22"/>
          <w:lang w:val="en-US"/>
        </w:rPr>
        <w:lastRenderedPageBreak/>
        <w:t>V</w:t>
      </w:r>
      <w:r w:rsidRPr="00E61E84">
        <w:rPr>
          <w:rFonts w:eastAsia="SimSun"/>
          <w:spacing w:val="2"/>
          <w:sz w:val="22"/>
          <w:szCs w:val="22"/>
        </w:rPr>
        <w:t>. Организационно-штатная структура ПВР населения, пострадавшего в ЧС</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32. Штат администрации ПВР зависит от численности принимаемого пострадавшего населения в ЧС и предназначен для планирования, организованного приема и размещения отселяемого (эвакуируемого) населения, а также его обеспечения всеми видами ПЖОН.</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33. Штат администрации ПВР назначается приказом руководителя организации, на базе которой он создается.</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34. Все лица, входящие в штат администрации ПВР, должны пройти теоретическую подготовку и практическую тренировку в объеме программы подготовки эвакуационных органов.</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35. В штат администрации ПВР входят:</w:t>
      </w:r>
    </w:p>
    <w:tbl>
      <w:tblPr>
        <w:tblW w:w="8928" w:type="dxa"/>
        <w:tblInd w:w="204" w:type="dxa"/>
        <w:tblLayout w:type="fixed"/>
        <w:tblCellMar>
          <w:top w:w="102" w:type="dxa"/>
          <w:left w:w="62" w:type="dxa"/>
          <w:bottom w:w="102" w:type="dxa"/>
          <w:right w:w="62" w:type="dxa"/>
        </w:tblCellMar>
        <w:tblLook w:val="0000"/>
      </w:tblPr>
      <w:tblGrid>
        <w:gridCol w:w="6207"/>
        <w:gridCol w:w="2721"/>
      </w:tblGrid>
      <w:tr w:rsidR="00E61E84" w:rsidRPr="00E61E84" w:rsidTr="00E61E84">
        <w:tc>
          <w:tcPr>
            <w:tcW w:w="6207" w:type="dxa"/>
          </w:tcPr>
          <w:p w:rsidR="00E61E84" w:rsidRPr="00E61E84" w:rsidRDefault="00E61E84" w:rsidP="00E61E84">
            <w:pPr>
              <w:widowControl w:val="0"/>
              <w:autoSpaceDE w:val="0"/>
              <w:autoSpaceDN w:val="0"/>
              <w:adjustRightInd w:val="0"/>
              <w:spacing w:line="240" w:lineRule="exact"/>
              <w:ind w:firstLine="142"/>
              <w:rPr>
                <w:rFonts w:eastAsia="Calibri"/>
                <w:sz w:val="22"/>
                <w:szCs w:val="22"/>
              </w:rPr>
            </w:pPr>
            <w:r w:rsidRPr="00E61E84">
              <w:rPr>
                <w:rFonts w:eastAsia="Calibri"/>
                <w:sz w:val="22"/>
                <w:szCs w:val="22"/>
              </w:rPr>
              <w:t>начальник ПВР</w:t>
            </w:r>
          </w:p>
        </w:tc>
        <w:tc>
          <w:tcPr>
            <w:tcW w:w="2721" w:type="dxa"/>
          </w:tcPr>
          <w:p w:rsidR="00E61E84" w:rsidRPr="00E61E84" w:rsidRDefault="00E61E84" w:rsidP="00E61E84">
            <w:pPr>
              <w:widowControl w:val="0"/>
              <w:autoSpaceDE w:val="0"/>
              <w:autoSpaceDN w:val="0"/>
              <w:adjustRightInd w:val="0"/>
              <w:spacing w:line="240" w:lineRule="exact"/>
              <w:ind w:firstLine="142"/>
              <w:rPr>
                <w:rFonts w:eastAsia="Calibri"/>
                <w:sz w:val="22"/>
                <w:szCs w:val="22"/>
              </w:rPr>
            </w:pPr>
            <w:r w:rsidRPr="00E61E84">
              <w:rPr>
                <w:rFonts w:eastAsia="Calibri"/>
                <w:sz w:val="22"/>
                <w:szCs w:val="22"/>
              </w:rPr>
              <w:t>- 1 чел.;</w:t>
            </w:r>
          </w:p>
        </w:tc>
      </w:tr>
      <w:tr w:rsidR="00E61E84" w:rsidRPr="00E61E84" w:rsidTr="00E61E84">
        <w:tc>
          <w:tcPr>
            <w:tcW w:w="6207" w:type="dxa"/>
            <w:vAlign w:val="bottom"/>
          </w:tcPr>
          <w:p w:rsidR="00E61E84" w:rsidRPr="00E61E84" w:rsidRDefault="00E61E84" w:rsidP="00E61E84">
            <w:pPr>
              <w:widowControl w:val="0"/>
              <w:autoSpaceDE w:val="0"/>
              <w:autoSpaceDN w:val="0"/>
              <w:adjustRightInd w:val="0"/>
              <w:spacing w:line="240" w:lineRule="exact"/>
              <w:ind w:firstLine="142"/>
              <w:rPr>
                <w:rFonts w:eastAsia="Calibri"/>
                <w:sz w:val="22"/>
                <w:szCs w:val="22"/>
              </w:rPr>
            </w:pPr>
            <w:r w:rsidRPr="00E61E84">
              <w:rPr>
                <w:rFonts w:eastAsia="Calibri"/>
                <w:sz w:val="22"/>
                <w:szCs w:val="22"/>
              </w:rPr>
              <w:t>заместитель начальника ПВР</w:t>
            </w:r>
          </w:p>
        </w:tc>
        <w:tc>
          <w:tcPr>
            <w:tcW w:w="2721" w:type="dxa"/>
            <w:vAlign w:val="bottom"/>
          </w:tcPr>
          <w:p w:rsidR="00E61E84" w:rsidRPr="00E61E84" w:rsidRDefault="00E61E84" w:rsidP="00E61E84">
            <w:pPr>
              <w:widowControl w:val="0"/>
              <w:autoSpaceDE w:val="0"/>
              <w:autoSpaceDN w:val="0"/>
              <w:adjustRightInd w:val="0"/>
              <w:spacing w:line="240" w:lineRule="exact"/>
              <w:ind w:firstLine="142"/>
              <w:rPr>
                <w:rFonts w:eastAsia="Calibri"/>
                <w:sz w:val="22"/>
                <w:szCs w:val="22"/>
              </w:rPr>
            </w:pPr>
            <w:r w:rsidRPr="00E61E84">
              <w:rPr>
                <w:rFonts w:eastAsia="Calibri"/>
                <w:sz w:val="22"/>
                <w:szCs w:val="22"/>
              </w:rPr>
              <w:t>- 1 чел.;</w:t>
            </w:r>
          </w:p>
        </w:tc>
      </w:tr>
      <w:tr w:rsidR="00E61E84" w:rsidRPr="00E61E84" w:rsidTr="00E61E84">
        <w:tc>
          <w:tcPr>
            <w:tcW w:w="6207" w:type="dxa"/>
          </w:tcPr>
          <w:p w:rsidR="00E61E84" w:rsidRPr="00E61E84" w:rsidRDefault="00E61E84" w:rsidP="00E61E84">
            <w:pPr>
              <w:widowControl w:val="0"/>
              <w:autoSpaceDE w:val="0"/>
              <w:autoSpaceDN w:val="0"/>
              <w:adjustRightInd w:val="0"/>
              <w:spacing w:line="240" w:lineRule="exact"/>
              <w:ind w:firstLine="142"/>
              <w:rPr>
                <w:rFonts w:eastAsia="Calibri"/>
                <w:sz w:val="22"/>
                <w:szCs w:val="22"/>
              </w:rPr>
            </w:pPr>
            <w:r w:rsidRPr="00E61E84">
              <w:rPr>
                <w:rFonts w:eastAsia="Calibri"/>
                <w:sz w:val="22"/>
                <w:szCs w:val="22"/>
              </w:rPr>
              <w:t xml:space="preserve">группа встречи, приема, регистрации и </w:t>
            </w:r>
          </w:p>
          <w:p w:rsidR="00E61E84" w:rsidRPr="00E61E84" w:rsidRDefault="00E61E84" w:rsidP="00E61E84">
            <w:pPr>
              <w:widowControl w:val="0"/>
              <w:autoSpaceDE w:val="0"/>
              <w:autoSpaceDN w:val="0"/>
              <w:adjustRightInd w:val="0"/>
              <w:spacing w:line="240" w:lineRule="exact"/>
              <w:ind w:firstLine="142"/>
              <w:rPr>
                <w:rFonts w:eastAsia="Calibri"/>
                <w:sz w:val="22"/>
                <w:szCs w:val="22"/>
              </w:rPr>
            </w:pPr>
            <w:r w:rsidRPr="00E61E84">
              <w:rPr>
                <w:rFonts w:eastAsia="Calibri"/>
                <w:sz w:val="22"/>
                <w:szCs w:val="22"/>
              </w:rPr>
              <w:t>размещения</w:t>
            </w:r>
          </w:p>
        </w:tc>
        <w:tc>
          <w:tcPr>
            <w:tcW w:w="2721" w:type="dxa"/>
          </w:tcPr>
          <w:p w:rsidR="00E61E84" w:rsidRPr="00E61E84" w:rsidRDefault="00E61E84" w:rsidP="00E61E84">
            <w:pPr>
              <w:widowControl w:val="0"/>
              <w:autoSpaceDE w:val="0"/>
              <w:autoSpaceDN w:val="0"/>
              <w:adjustRightInd w:val="0"/>
              <w:spacing w:line="240" w:lineRule="exact"/>
              <w:ind w:firstLine="142"/>
              <w:rPr>
                <w:rFonts w:eastAsia="Calibri"/>
                <w:sz w:val="22"/>
                <w:szCs w:val="22"/>
              </w:rPr>
            </w:pPr>
            <w:r w:rsidRPr="00E61E84">
              <w:rPr>
                <w:rFonts w:eastAsia="Calibri"/>
                <w:sz w:val="22"/>
                <w:szCs w:val="22"/>
              </w:rPr>
              <w:t>- 4 чел.;</w:t>
            </w:r>
          </w:p>
        </w:tc>
      </w:tr>
      <w:tr w:rsidR="00E61E84" w:rsidRPr="00E61E84" w:rsidTr="00E61E84">
        <w:tc>
          <w:tcPr>
            <w:tcW w:w="6207" w:type="dxa"/>
            <w:vAlign w:val="bottom"/>
          </w:tcPr>
          <w:p w:rsidR="00E61E84" w:rsidRPr="00E61E84" w:rsidRDefault="00E61E84" w:rsidP="00E61E84">
            <w:pPr>
              <w:widowControl w:val="0"/>
              <w:autoSpaceDE w:val="0"/>
              <w:autoSpaceDN w:val="0"/>
              <w:adjustRightInd w:val="0"/>
              <w:spacing w:line="240" w:lineRule="exact"/>
              <w:ind w:firstLine="142"/>
              <w:rPr>
                <w:rFonts w:eastAsia="Calibri"/>
                <w:sz w:val="22"/>
                <w:szCs w:val="22"/>
              </w:rPr>
            </w:pPr>
            <w:r w:rsidRPr="00E61E84">
              <w:rPr>
                <w:rFonts w:eastAsia="Calibri"/>
                <w:sz w:val="22"/>
                <w:szCs w:val="22"/>
              </w:rPr>
              <w:t>торговля и питание</w:t>
            </w:r>
          </w:p>
        </w:tc>
        <w:tc>
          <w:tcPr>
            <w:tcW w:w="2721" w:type="dxa"/>
            <w:vAlign w:val="bottom"/>
          </w:tcPr>
          <w:p w:rsidR="00E61E84" w:rsidRPr="00E61E84" w:rsidRDefault="00E61E84" w:rsidP="00E61E84">
            <w:pPr>
              <w:widowControl w:val="0"/>
              <w:autoSpaceDE w:val="0"/>
              <w:autoSpaceDN w:val="0"/>
              <w:adjustRightInd w:val="0"/>
              <w:spacing w:line="240" w:lineRule="exact"/>
              <w:ind w:firstLine="142"/>
              <w:rPr>
                <w:rFonts w:eastAsia="Calibri"/>
                <w:sz w:val="22"/>
                <w:szCs w:val="22"/>
              </w:rPr>
            </w:pPr>
            <w:r w:rsidRPr="00E61E84">
              <w:rPr>
                <w:rFonts w:eastAsia="Calibri"/>
                <w:sz w:val="22"/>
                <w:szCs w:val="22"/>
              </w:rPr>
              <w:t>- 1 чел.;</w:t>
            </w:r>
          </w:p>
        </w:tc>
      </w:tr>
      <w:tr w:rsidR="00E61E84" w:rsidRPr="00E61E84" w:rsidTr="00E61E84">
        <w:tc>
          <w:tcPr>
            <w:tcW w:w="6207" w:type="dxa"/>
          </w:tcPr>
          <w:p w:rsidR="00E61E84" w:rsidRPr="00E61E84" w:rsidRDefault="00E61E84" w:rsidP="00E61E84">
            <w:pPr>
              <w:widowControl w:val="0"/>
              <w:autoSpaceDE w:val="0"/>
              <w:autoSpaceDN w:val="0"/>
              <w:adjustRightInd w:val="0"/>
              <w:spacing w:line="240" w:lineRule="exact"/>
              <w:ind w:firstLine="142"/>
              <w:rPr>
                <w:rFonts w:eastAsia="Calibri"/>
                <w:sz w:val="22"/>
                <w:szCs w:val="22"/>
              </w:rPr>
            </w:pPr>
            <w:r w:rsidRPr="00E61E84">
              <w:rPr>
                <w:rFonts w:eastAsia="Calibri"/>
                <w:sz w:val="22"/>
                <w:szCs w:val="22"/>
              </w:rPr>
              <w:t>группа охраны общественного порядка</w:t>
            </w:r>
          </w:p>
        </w:tc>
        <w:tc>
          <w:tcPr>
            <w:tcW w:w="2721" w:type="dxa"/>
          </w:tcPr>
          <w:p w:rsidR="00E61E84" w:rsidRPr="00E61E84" w:rsidRDefault="00E61E84" w:rsidP="00E61E84">
            <w:pPr>
              <w:widowControl w:val="0"/>
              <w:autoSpaceDE w:val="0"/>
              <w:autoSpaceDN w:val="0"/>
              <w:adjustRightInd w:val="0"/>
              <w:spacing w:line="240" w:lineRule="exact"/>
              <w:ind w:firstLine="142"/>
              <w:rPr>
                <w:rFonts w:eastAsia="Calibri"/>
                <w:sz w:val="22"/>
                <w:szCs w:val="22"/>
              </w:rPr>
            </w:pPr>
            <w:r w:rsidRPr="00E61E84">
              <w:rPr>
                <w:rFonts w:eastAsia="Calibri"/>
                <w:sz w:val="22"/>
                <w:szCs w:val="22"/>
              </w:rPr>
              <w:t>- 2 чел.;</w:t>
            </w:r>
          </w:p>
        </w:tc>
      </w:tr>
      <w:tr w:rsidR="00E61E84" w:rsidRPr="00E61E84" w:rsidTr="00E61E84">
        <w:tc>
          <w:tcPr>
            <w:tcW w:w="6207" w:type="dxa"/>
            <w:vAlign w:val="bottom"/>
          </w:tcPr>
          <w:p w:rsidR="00E61E84" w:rsidRPr="00E61E84" w:rsidRDefault="00E61E84" w:rsidP="00E61E84">
            <w:pPr>
              <w:widowControl w:val="0"/>
              <w:autoSpaceDE w:val="0"/>
              <w:autoSpaceDN w:val="0"/>
              <w:adjustRightInd w:val="0"/>
              <w:spacing w:line="240" w:lineRule="exact"/>
              <w:ind w:firstLine="142"/>
              <w:rPr>
                <w:rFonts w:eastAsia="Calibri"/>
                <w:sz w:val="22"/>
                <w:szCs w:val="22"/>
              </w:rPr>
            </w:pPr>
            <w:r w:rsidRPr="00E61E84">
              <w:rPr>
                <w:rFonts w:eastAsia="Calibri"/>
                <w:sz w:val="22"/>
                <w:szCs w:val="22"/>
              </w:rPr>
              <w:t xml:space="preserve">группа комплектования, отправки и               </w:t>
            </w:r>
          </w:p>
          <w:p w:rsidR="00E61E84" w:rsidRPr="00E61E84" w:rsidRDefault="00E61E84" w:rsidP="00E61E84">
            <w:pPr>
              <w:widowControl w:val="0"/>
              <w:autoSpaceDE w:val="0"/>
              <w:autoSpaceDN w:val="0"/>
              <w:adjustRightInd w:val="0"/>
              <w:spacing w:line="240" w:lineRule="exact"/>
              <w:ind w:firstLine="142"/>
              <w:rPr>
                <w:rFonts w:eastAsia="Calibri"/>
                <w:sz w:val="22"/>
                <w:szCs w:val="22"/>
              </w:rPr>
            </w:pPr>
            <w:r w:rsidRPr="00E61E84">
              <w:rPr>
                <w:rFonts w:eastAsia="Calibri"/>
                <w:sz w:val="22"/>
                <w:szCs w:val="22"/>
              </w:rPr>
              <w:t>сопровождения</w:t>
            </w:r>
          </w:p>
        </w:tc>
        <w:tc>
          <w:tcPr>
            <w:tcW w:w="2721" w:type="dxa"/>
            <w:vAlign w:val="bottom"/>
          </w:tcPr>
          <w:p w:rsidR="00E61E84" w:rsidRPr="00E61E84" w:rsidRDefault="00E61E84" w:rsidP="00E61E84">
            <w:pPr>
              <w:widowControl w:val="0"/>
              <w:autoSpaceDE w:val="0"/>
              <w:autoSpaceDN w:val="0"/>
              <w:adjustRightInd w:val="0"/>
              <w:spacing w:line="240" w:lineRule="exact"/>
              <w:ind w:firstLine="142"/>
              <w:rPr>
                <w:rFonts w:eastAsia="Calibri"/>
                <w:sz w:val="22"/>
                <w:szCs w:val="22"/>
              </w:rPr>
            </w:pPr>
            <w:r w:rsidRPr="00E61E84">
              <w:rPr>
                <w:rFonts w:eastAsia="Calibri"/>
                <w:sz w:val="22"/>
                <w:szCs w:val="22"/>
              </w:rPr>
              <w:t xml:space="preserve"> - 2 чел.;</w:t>
            </w:r>
          </w:p>
        </w:tc>
      </w:tr>
      <w:tr w:rsidR="00E61E84" w:rsidRPr="00E61E84" w:rsidTr="00E61E84">
        <w:tc>
          <w:tcPr>
            <w:tcW w:w="6207" w:type="dxa"/>
          </w:tcPr>
          <w:p w:rsidR="00E61E84" w:rsidRPr="00E61E84" w:rsidRDefault="00E61E84" w:rsidP="00E61E84">
            <w:pPr>
              <w:widowControl w:val="0"/>
              <w:autoSpaceDE w:val="0"/>
              <w:autoSpaceDN w:val="0"/>
              <w:adjustRightInd w:val="0"/>
              <w:spacing w:line="240" w:lineRule="exact"/>
              <w:ind w:firstLine="142"/>
              <w:rPr>
                <w:rFonts w:eastAsia="Calibri"/>
                <w:sz w:val="22"/>
                <w:szCs w:val="22"/>
              </w:rPr>
            </w:pPr>
            <w:r w:rsidRPr="00E61E84">
              <w:rPr>
                <w:rFonts w:eastAsia="Calibri"/>
                <w:sz w:val="22"/>
                <w:szCs w:val="22"/>
              </w:rPr>
              <w:t>стол справок</w:t>
            </w:r>
          </w:p>
        </w:tc>
        <w:tc>
          <w:tcPr>
            <w:tcW w:w="2721" w:type="dxa"/>
          </w:tcPr>
          <w:p w:rsidR="00E61E84" w:rsidRPr="00E61E84" w:rsidRDefault="00E61E84" w:rsidP="00E61E84">
            <w:pPr>
              <w:widowControl w:val="0"/>
              <w:autoSpaceDE w:val="0"/>
              <w:autoSpaceDN w:val="0"/>
              <w:adjustRightInd w:val="0"/>
              <w:spacing w:line="240" w:lineRule="exact"/>
              <w:ind w:firstLine="142"/>
              <w:rPr>
                <w:rFonts w:eastAsia="Calibri"/>
                <w:sz w:val="22"/>
                <w:szCs w:val="22"/>
              </w:rPr>
            </w:pPr>
            <w:r w:rsidRPr="00E61E84">
              <w:rPr>
                <w:rFonts w:eastAsia="Calibri"/>
                <w:sz w:val="22"/>
                <w:szCs w:val="22"/>
              </w:rPr>
              <w:t>- 1 чел.;</w:t>
            </w:r>
          </w:p>
        </w:tc>
      </w:tr>
      <w:tr w:rsidR="00E61E84" w:rsidRPr="00E61E84" w:rsidTr="00E61E84">
        <w:tc>
          <w:tcPr>
            <w:tcW w:w="6207" w:type="dxa"/>
            <w:vAlign w:val="bottom"/>
          </w:tcPr>
          <w:p w:rsidR="00E61E84" w:rsidRPr="00E61E84" w:rsidRDefault="00E61E84" w:rsidP="00E61E84">
            <w:pPr>
              <w:widowControl w:val="0"/>
              <w:autoSpaceDE w:val="0"/>
              <w:autoSpaceDN w:val="0"/>
              <w:adjustRightInd w:val="0"/>
              <w:spacing w:line="240" w:lineRule="exact"/>
              <w:ind w:firstLine="142"/>
              <w:rPr>
                <w:rFonts w:eastAsia="Calibri"/>
                <w:sz w:val="22"/>
                <w:szCs w:val="22"/>
              </w:rPr>
            </w:pPr>
            <w:r w:rsidRPr="00E61E84">
              <w:rPr>
                <w:rFonts w:eastAsia="Calibri"/>
                <w:sz w:val="22"/>
                <w:szCs w:val="22"/>
              </w:rPr>
              <w:t>медпункт</w:t>
            </w:r>
          </w:p>
        </w:tc>
        <w:tc>
          <w:tcPr>
            <w:tcW w:w="2721" w:type="dxa"/>
            <w:vAlign w:val="bottom"/>
          </w:tcPr>
          <w:p w:rsidR="00E61E84" w:rsidRPr="00E61E84" w:rsidRDefault="00E61E84" w:rsidP="00E61E84">
            <w:pPr>
              <w:widowControl w:val="0"/>
              <w:autoSpaceDE w:val="0"/>
              <w:autoSpaceDN w:val="0"/>
              <w:adjustRightInd w:val="0"/>
              <w:spacing w:line="240" w:lineRule="exact"/>
              <w:ind w:firstLine="142"/>
              <w:rPr>
                <w:rFonts w:eastAsia="Calibri"/>
                <w:sz w:val="22"/>
                <w:szCs w:val="22"/>
              </w:rPr>
            </w:pPr>
            <w:r w:rsidRPr="00E61E84">
              <w:rPr>
                <w:rFonts w:eastAsia="Calibri"/>
                <w:sz w:val="22"/>
                <w:szCs w:val="22"/>
              </w:rPr>
              <w:t>- 1 медсестра;</w:t>
            </w:r>
          </w:p>
        </w:tc>
      </w:tr>
      <w:tr w:rsidR="00E61E84" w:rsidRPr="00E61E84" w:rsidTr="00E61E84">
        <w:tc>
          <w:tcPr>
            <w:tcW w:w="6207" w:type="dxa"/>
            <w:vAlign w:val="bottom"/>
          </w:tcPr>
          <w:p w:rsidR="00E61E84" w:rsidRPr="00E61E84" w:rsidRDefault="00E61E84" w:rsidP="00E61E84">
            <w:pPr>
              <w:widowControl w:val="0"/>
              <w:autoSpaceDE w:val="0"/>
              <w:autoSpaceDN w:val="0"/>
              <w:adjustRightInd w:val="0"/>
              <w:spacing w:line="240" w:lineRule="exact"/>
              <w:ind w:firstLine="142"/>
              <w:rPr>
                <w:rFonts w:eastAsia="Calibri"/>
                <w:sz w:val="22"/>
                <w:szCs w:val="22"/>
              </w:rPr>
            </w:pPr>
            <w:r w:rsidRPr="00E61E84">
              <w:rPr>
                <w:rFonts w:eastAsia="Calibri"/>
                <w:sz w:val="22"/>
                <w:szCs w:val="22"/>
              </w:rPr>
              <w:t>кабинет психологического обеспечения</w:t>
            </w:r>
          </w:p>
        </w:tc>
        <w:tc>
          <w:tcPr>
            <w:tcW w:w="2721" w:type="dxa"/>
            <w:vAlign w:val="bottom"/>
          </w:tcPr>
          <w:p w:rsidR="00E61E84" w:rsidRPr="00E61E84" w:rsidRDefault="00E61E84" w:rsidP="00E61E84">
            <w:pPr>
              <w:widowControl w:val="0"/>
              <w:autoSpaceDE w:val="0"/>
              <w:autoSpaceDN w:val="0"/>
              <w:adjustRightInd w:val="0"/>
              <w:spacing w:line="240" w:lineRule="exact"/>
              <w:ind w:firstLine="142"/>
              <w:rPr>
                <w:rFonts w:eastAsia="Calibri"/>
                <w:sz w:val="22"/>
                <w:szCs w:val="22"/>
              </w:rPr>
            </w:pPr>
            <w:r w:rsidRPr="00E61E84">
              <w:rPr>
                <w:rFonts w:eastAsia="Calibri"/>
                <w:sz w:val="22"/>
                <w:szCs w:val="22"/>
              </w:rPr>
              <w:t>- 1 психолог;</w:t>
            </w:r>
          </w:p>
        </w:tc>
      </w:tr>
      <w:tr w:rsidR="00E61E84" w:rsidRPr="00E61E84" w:rsidTr="00E61E84">
        <w:tc>
          <w:tcPr>
            <w:tcW w:w="6207" w:type="dxa"/>
            <w:vAlign w:val="bottom"/>
          </w:tcPr>
          <w:p w:rsidR="00E61E84" w:rsidRPr="00E61E84" w:rsidRDefault="00E61E84" w:rsidP="00E61E84">
            <w:pPr>
              <w:widowControl w:val="0"/>
              <w:autoSpaceDE w:val="0"/>
              <w:autoSpaceDN w:val="0"/>
              <w:adjustRightInd w:val="0"/>
              <w:spacing w:line="240" w:lineRule="exact"/>
              <w:ind w:firstLine="142"/>
              <w:rPr>
                <w:rFonts w:eastAsia="Calibri"/>
                <w:sz w:val="22"/>
                <w:szCs w:val="22"/>
              </w:rPr>
            </w:pPr>
            <w:r w:rsidRPr="00E61E84">
              <w:rPr>
                <w:rFonts w:eastAsia="Calibri"/>
                <w:sz w:val="22"/>
                <w:szCs w:val="22"/>
              </w:rPr>
              <w:t>комната матери и ребенка</w:t>
            </w:r>
          </w:p>
        </w:tc>
        <w:tc>
          <w:tcPr>
            <w:tcW w:w="2721" w:type="dxa"/>
            <w:vAlign w:val="bottom"/>
          </w:tcPr>
          <w:p w:rsidR="00E61E84" w:rsidRPr="00E61E84" w:rsidRDefault="00E61E84" w:rsidP="00E61E84">
            <w:pPr>
              <w:widowControl w:val="0"/>
              <w:autoSpaceDE w:val="0"/>
              <w:autoSpaceDN w:val="0"/>
              <w:adjustRightInd w:val="0"/>
              <w:spacing w:line="240" w:lineRule="exact"/>
              <w:ind w:firstLine="142"/>
              <w:rPr>
                <w:rFonts w:eastAsia="Calibri"/>
                <w:sz w:val="22"/>
                <w:szCs w:val="22"/>
              </w:rPr>
            </w:pPr>
            <w:r w:rsidRPr="00E61E84">
              <w:rPr>
                <w:rFonts w:eastAsia="Calibri"/>
                <w:sz w:val="22"/>
                <w:szCs w:val="22"/>
              </w:rPr>
              <w:t>- 2 чел.</w:t>
            </w:r>
          </w:p>
        </w:tc>
      </w:tr>
    </w:tbl>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 xml:space="preserve">36. Начальника ПВР и его заместителей назначает Глава Новоселицкого муниципального округа Ставропольского края. Остальной личный состав администрации ПВР назначается приказом руководителя организации, на базе которой развертывается ПВР. Личный состав ПВР должен твердо знать свои функциональные обязанности и добросовестно их выполнять. </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37. Для функционирования ПВР могут быть выделены силы и средства:</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1) от службы охраны общественного порядка: 1 - 2 сотрудника Отдела МВД России «Новоселицкий» и транспорт, с громкоговорящей связью - для обеспечения охраны общественного порядка и регулирования при необходимости движения в районе расположения ПВР;</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2) от медицинской службы ГБУЗ СК «Новоселицкая районная больница», врач или средний медперсонал (1 - 2 человека) - для организации медицинского пункта в ПВР;</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lastRenderedPageBreak/>
        <w:t xml:space="preserve">3) от службы торговли и питания: один представитель, а также средства и персонал (из числа организаций торговли и общественного питания) - для развертывания пункта питания; </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4) от отдела по</w:t>
      </w:r>
      <w:r w:rsidRPr="00E61E84">
        <w:rPr>
          <w:rFonts w:eastAsia="SimSun"/>
          <w:bCs/>
          <w:spacing w:val="2"/>
          <w:sz w:val="22"/>
          <w:szCs w:val="22"/>
        </w:rPr>
        <w:t xml:space="preserve"> работе с территориями, жилищно-коммунального хозяйства и дорожной деятельности администрации Новоселицкого муниципального округа </w:t>
      </w:r>
      <w:r w:rsidRPr="00E61E84">
        <w:rPr>
          <w:rFonts w:eastAsia="SimSun"/>
          <w:spacing w:val="2"/>
          <w:sz w:val="22"/>
          <w:szCs w:val="22"/>
        </w:rPr>
        <w:t>Ставропольского края (по необходимости) - представитель отдела для организации транспортного обеспечения.</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 xml:space="preserve">38. Указанные силы и средства выделяются по заявке начальника ПВР. </w:t>
      </w:r>
    </w:p>
    <w:p w:rsidR="00E61E84" w:rsidRPr="00E61E84" w:rsidRDefault="00E61E84" w:rsidP="00E61E84">
      <w:pPr>
        <w:shd w:val="clear" w:color="auto" w:fill="FFFFFF"/>
        <w:ind w:firstLine="142"/>
        <w:jc w:val="center"/>
        <w:textAlignment w:val="baseline"/>
        <w:rPr>
          <w:rFonts w:eastAsia="SimSun"/>
          <w:spacing w:val="2"/>
          <w:sz w:val="22"/>
          <w:szCs w:val="22"/>
        </w:rPr>
      </w:pPr>
      <w:r w:rsidRPr="00E61E84">
        <w:rPr>
          <w:rFonts w:eastAsia="SimSun"/>
          <w:spacing w:val="2"/>
          <w:sz w:val="22"/>
          <w:szCs w:val="22"/>
          <w:lang w:val="en-US"/>
        </w:rPr>
        <w:t>V</w:t>
      </w:r>
      <w:r w:rsidRPr="00E61E84">
        <w:rPr>
          <w:rFonts w:eastAsia="SimSun"/>
          <w:spacing w:val="2"/>
          <w:sz w:val="22"/>
          <w:szCs w:val="22"/>
        </w:rPr>
        <w:t>. Подготовка и функционирование ПВР</w:t>
      </w:r>
    </w:p>
    <w:p w:rsidR="00E61E84" w:rsidRPr="00E61E84" w:rsidRDefault="00E61E84" w:rsidP="00E61E84">
      <w:pPr>
        <w:shd w:val="clear" w:color="auto" w:fill="FFFFFF"/>
        <w:ind w:firstLine="142"/>
        <w:jc w:val="center"/>
        <w:textAlignment w:val="baseline"/>
        <w:rPr>
          <w:rFonts w:eastAsia="SimSun"/>
          <w:spacing w:val="2"/>
          <w:sz w:val="22"/>
          <w:szCs w:val="22"/>
        </w:rPr>
      </w:pP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39. Руководитель организации, на базе которой развертывается ПВР, организовывает разработку документов, материально-техническое обеспечение, необходимое для функционирования ПВР, практическое обучение администрации ПВР и несет персональную ответственность за готовность ПВР.</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40. В своей деятельности администрация ПВР подчиняется КЧС и ОПБ.</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41. Готовность ПВР к выполнению задач в режиме Повышенной готовности – «С»+ 06.00 час.</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42. Готовность ПВР к выполнению задач в режиме чрезвычайной ситуации – «С» + 04.00 час</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43. Администрация ПВР для качественного ПЖОН составляет заявки на материальные средства, продукты питания для представления в КЧС и ОПБ.</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44. В целях организации работы, администрации ПВР необходимо отработать следующие документы:</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1) приказ руководителя организации о создании ПВР, согласно приложению 2 к настоящему Положению;</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2) функциональные обязанности должностных лиц администрации ПВР, согласно приложению 3 к настоящему Положению;</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3) штатно-должностной список администрации ПВР, согласно приложению 1 к настоящему Положению;</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4) табель оснащения пункта ПВР, согласно приложению 4 к настоящему Положению;</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5) календарный план действий администрации ПВР, согласно приложению 5 к настоящему Положению;</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6) схема оповещения и сбора администрации ПВР, согласно приложению 6 к настоящему Положению;</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7) схема связи и управления ПВР, согласно приложению 7 к настоящему Положению;</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8) журнал регистрации размещаемого в ПВР населения, согласно приложению 8 к настоящему Положению;</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lastRenderedPageBreak/>
        <w:t>9) журнал полученных и отданных распоряжений, донесений и докладов в ПВР, согласно приложению № 8 к настоящему Положению;</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10) журнал отзывов и предложений размещаемого в ПВР населения, согласно приложению 8 к настоящему Положению.</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45. Для обеспечения функционирования ПВР предусматриваются:</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1) указатели расположения элементов ПВР и передвижения населения;</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2) перечень сигналов оповещения и порядок действий по ним;</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3) инвентарь для уборки помещений и территории.</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 xml:space="preserve">46. Всему личному составу администрации ПВР необходимо носить на груди </w:t>
      </w:r>
      <w:proofErr w:type="spellStart"/>
      <w:r w:rsidRPr="00E61E84">
        <w:rPr>
          <w:rFonts w:eastAsia="SimSun"/>
          <w:spacing w:val="2"/>
          <w:sz w:val="22"/>
          <w:szCs w:val="22"/>
        </w:rPr>
        <w:t>бейджики</w:t>
      </w:r>
      <w:proofErr w:type="spellEnd"/>
      <w:r w:rsidRPr="00E61E84">
        <w:rPr>
          <w:rFonts w:eastAsia="SimSun"/>
          <w:spacing w:val="2"/>
          <w:sz w:val="22"/>
          <w:szCs w:val="22"/>
        </w:rPr>
        <w:t xml:space="preserve"> с указанием должности при ПВР, согласно приложению 9 к настоящему Положению.</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47. Документы начальника ПВР:</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1) функциональные обязанности начальника ПВР;</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2) схема оповещения личного состава ПВР;</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3) список личного состава ПВР;</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4) схема размещения элементов ПВР;</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5) удостоверение начальника ПВР;</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6) функциональные обязанности администрации ПВР;</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7) телефонный справочник, согласно приложению 11 к настоящему Положению.</w:t>
      </w:r>
    </w:p>
    <w:p w:rsidR="00E61E84" w:rsidRPr="00E61E84" w:rsidRDefault="00E61E84" w:rsidP="00E61E84">
      <w:pPr>
        <w:shd w:val="clear" w:color="auto" w:fill="FFFFFF"/>
        <w:ind w:firstLine="142"/>
        <w:jc w:val="both"/>
        <w:textAlignment w:val="baseline"/>
        <w:rPr>
          <w:rFonts w:eastAsia="SimSun"/>
          <w:spacing w:val="2"/>
          <w:sz w:val="22"/>
          <w:szCs w:val="22"/>
        </w:rPr>
      </w:pP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48. Документы группы встречи, приема, регистрации и размещения:</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1) журнал регистрации эвакуируемого населения в ПВР;</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2) телефонный справочник;</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3) функциональные обязанности.</w:t>
      </w:r>
    </w:p>
    <w:p w:rsidR="00E61E84" w:rsidRPr="00E61E84" w:rsidRDefault="00E61E84" w:rsidP="00E61E84">
      <w:pPr>
        <w:shd w:val="clear" w:color="auto" w:fill="FFFFFF"/>
        <w:ind w:firstLine="142"/>
        <w:jc w:val="both"/>
        <w:textAlignment w:val="baseline"/>
        <w:rPr>
          <w:rFonts w:eastAsia="SimSun"/>
          <w:spacing w:val="2"/>
          <w:sz w:val="22"/>
          <w:szCs w:val="22"/>
        </w:rPr>
      </w:pP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49. Документы стола справок:</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1) журнал полученных и отданных распоряжений, донесений и докладов ПВР;</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2) телефонный справочник;</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3) журнал отзывов и предложений размещаемого в ПВР населения;</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4) список размещенного в ПВР населения, согласно приложению 10 к настоящему Положению;</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5) список выбывшего из ПВР населения, согласно приложению 10 к настоящему Положению.</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50. С получением решения о развёртывании ПВР, руководитель организации - начальник ПВР организовывает прием и размещение население, пострадавшего в ЧС согласно календарному плану действий администрации ПВР.</w:t>
      </w:r>
    </w:p>
    <w:p w:rsidR="00E61E84" w:rsidRP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 xml:space="preserve">51. Для размещения медицинского пункта, комнаты психологического обеспечения и </w:t>
      </w:r>
      <w:r w:rsidRPr="00E61E84">
        <w:rPr>
          <w:rFonts w:eastAsia="SimSun"/>
          <w:spacing w:val="2"/>
          <w:sz w:val="22"/>
          <w:szCs w:val="22"/>
        </w:rPr>
        <w:lastRenderedPageBreak/>
        <w:t>организации пункта питания, предусматривается отдельные помещения.</w:t>
      </w:r>
    </w:p>
    <w:p w:rsidR="00E61E84" w:rsidRDefault="00E61E84" w:rsidP="00E61E84">
      <w:pPr>
        <w:shd w:val="clear" w:color="auto" w:fill="FFFFFF"/>
        <w:ind w:firstLine="142"/>
        <w:jc w:val="both"/>
        <w:textAlignment w:val="baseline"/>
        <w:rPr>
          <w:rFonts w:eastAsia="SimSun"/>
          <w:spacing w:val="2"/>
          <w:sz w:val="22"/>
          <w:szCs w:val="22"/>
        </w:rPr>
      </w:pPr>
      <w:r w:rsidRPr="00E61E84">
        <w:rPr>
          <w:rFonts w:eastAsia="SimSun"/>
          <w:spacing w:val="2"/>
          <w:sz w:val="22"/>
          <w:szCs w:val="22"/>
        </w:rPr>
        <w:t>52. Все вопросы жизнеобеспечения эвакуируемого населения начальник ПВР решает во взаимодействии с КЧС и ОПБ.</w:t>
      </w:r>
    </w:p>
    <w:p w:rsidR="00E61E84" w:rsidRPr="00E61E84" w:rsidRDefault="00E61E84" w:rsidP="00E61E84">
      <w:pPr>
        <w:shd w:val="clear" w:color="auto" w:fill="FFFFFF"/>
        <w:ind w:firstLine="142"/>
        <w:jc w:val="right"/>
        <w:textAlignment w:val="baseline"/>
        <w:rPr>
          <w:rFonts w:eastAsia="SimSun"/>
          <w:spacing w:val="2"/>
          <w:sz w:val="22"/>
          <w:szCs w:val="22"/>
        </w:rPr>
      </w:pPr>
      <w:r w:rsidRPr="00E61E84">
        <w:rPr>
          <w:rFonts w:eastAsia="Calibri"/>
          <w:sz w:val="22"/>
          <w:szCs w:val="22"/>
        </w:rPr>
        <w:t>Приложение 1</w:t>
      </w:r>
    </w:p>
    <w:p w:rsidR="00E61E84" w:rsidRDefault="00E61E84" w:rsidP="00E61E84">
      <w:pPr>
        <w:spacing w:line="240" w:lineRule="exact"/>
        <w:contextualSpacing/>
        <w:jc w:val="right"/>
        <w:rPr>
          <w:rFonts w:eastAsia="Calibri"/>
          <w:sz w:val="22"/>
          <w:szCs w:val="22"/>
        </w:rPr>
      </w:pPr>
      <w:r w:rsidRPr="00E61E84">
        <w:rPr>
          <w:rFonts w:eastAsia="Calibri"/>
          <w:sz w:val="22"/>
          <w:szCs w:val="22"/>
        </w:rPr>
        <w:t>к Положению «О пунктах временного размещения населения, пострадавшего в чрезвычайных ситуациях природного и техногенного характера на территории Новоселицкого муниципального округа Ставропольского края»</w:t>
      </w:r>
    </w:p>
    <w:p w:rsidR="00E61E84" w:rsidRPr="00E61E84" w:rsidRDefault="00E61E84" w:rsidP="00E61E84">
      <w:pPr>
        <w:spacing w:line="240" w:lineRule="exact"/>
        <w:contextualSpacing/>
        <w:jc w:val="right"/>
        <w:rPr>
          <w:rFonts w:eastAsia="Calibri"/>
          <w:sz w:val="22"/>
          <w:szCs w:val="22"/>
        </w:rPr>
      </w:pPr>
      <w:r w:rsidRPr="00E61E84">
        <w:rPr>
          <w:rFonts w:eastAsia="Calibri"/>
          <w:sz w:val="22"/>
          <w:szCs w:val="22"/>
        </w:rPr>
        <w:t>от 20 марта 2025 г. № 172</w:t>
      </w:r>
    </w:p>
    <w:p w:rsidR="00E61E84" w:rsidRPr="00E61E84" w:rsidRDefault="00E61E84" w:rsidP="00E61E84">
      <w:pPr>
        <w:shd w:val="clear" w:color="auto" w:fill="FFFFFF"/>
        <w:ind w:firstLine="426"/>
        <w:jc w:val="center"/>
        <w:textAlignment w:val="baseline"/>
        <w:rPr>
          <w:rFonts w:eastAsia="Calibri"/>
          <w:sz w:val="22"/>
          <w:szCs w:val="22"/>
        </w:rPr>
      </w:pPr>
      <w:r w:rsidRPr="00E61E84">
        <w:rPr>
          <w:rFonts w:eastAsia="Calibri"/>
          <w:sz w:val="22"/>
          <w:szCs w:val="22"/>
        </w:rPr>
        <w:t>Штатно-должностной список сотрудников ПВР №_____</w:t>
      </w:r>
    </w:p>
    <w:p w:rsidR="00E61E84" w:rsidRPr="00E61E84" w:rsidRDefault="00E61E84" w:rsidP="00E61E84">
      <w:pPr>
        <w:shd w:val="clear" w:color="auto" w:fill="FFFFFF"/>
        <w:ind w:firstLine="425"/>
        <w:jc w:val="both"/>
        <w:textAlignment w:val="baseline"/>
        <w:rPr>
          <w:rFonts w:eastAsia="Calibri"/>
          <w:sz w:val="22"/>
          <w:szCs w:val="22"/>
        </w:rPr>
      </w:pPr>
    </w:p>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702"/>
        <w:gridCol w:w="992"/>
        <w:gridCol w:w="991"/>
        <w:gridCol w:w="567"/>
        <w:gridCol w:w="567"/>
        <w:gridCol w:w="64"/>
        <w:gridCol w:w="16"/>
        <w:gridCol w:w="16"/>
        <w:gridCol w:w="33"/>
        <w:gridCol w:w="16"/>
        <w:gridCol w:w="567"/>
      </w:tblGrid>
      <w:tr w:rsidR="00E61E84" w:rsidRPr="004E62AA" w:rsidTr="00C97112">
        <w:trPr>
          <w:tblHeader/>
        </w:trPr>
        <w:tc>
          <w:tcPr>
            <w:tcW w:w="539" w:type="dxa"/>
            <w:vMerge w:val="restart"/>
            <w:shd w:val="clear" w:color="auto" w:fill="auto"/>
          </w:tcPr>
          <w:p w:rsidR="00E61E84" w:rsidRPr="004E62AA" w:rsidRDefault="00E61E84" w:rsidP="00E61E84">
            <w:pPr>
              <w:jc w:val="center"/>
              <w:rPr>
                <w:rFonts w:eastAsia="Calibri"/>
                <w:sz w:val="22"/>
                <w:szCs w:val="22"/>
                <w:lang w:eastAsia="en-US"/>
              </w:rPr>
            </w:pPr>
            <w:r w:rsidRPr="004E62AA">
              <w:rPr>
                <w:rFonts w:eastAsia="Calibri"/>
                <w:sz w:val="22"/>
                <w:szCs w:val="22"/>
                <w:lang w:eastAsia="en-US"/>
              </w:rPr>
              <w:lastRenderedPageBreak/>
              <w:t>№</w:t>
            </w:r>
          </w:p>
          <w:p w:rsidR="00E61E84" w:rsidRPr="004E62AA" w:rsidRDefault="00E61E84" w:rsidP="00E61E84">
            <w:pPr>
              <w:rPr>
                <w:rFonts w:eastAsia="Calibri"/>
                <w:sz w:val="22"/>
                <w:szCs w:val="22"/>
                <w:lang w:eastAsia="en-US"/>
              </w:rPr>
            </w:pPr>
            <w:r w:rsidRPr="004E62AA">
              <w:rPr>
                <w:rFonts w:eastAsia="Calibri"/>
                <w:sz w:val="22"/>
                <w:szCs w:val="22"/>
                <w:lang w:eastAsia="en-US"/>
              </w:rPr>
              <w:t>п/п</w:t>
            </w:r>
          </w:p>
        </w:tc>
        <w:tc>
          <w:tcPr>
            <w:tcW w:w="702" w:type="dxa"/>
            <w:vMerge w:val="restart"/>
            <w:shd w:val="clear" w:color="auto" w:fill="auto"/>
          </w:tcPr>
          <w:p w:rsidR="00E61E84" w:rsidRPr="004E62AA" w:rsidRDefault="00E61E84" w:rsidP="00E61E84">
            <w:pPr>
              <w:jc w:val="center"/>
              <w:rPr>
                <w:rFonts w:eastAsia="Calibri"/>
                <w:sz w:val="22"/>
                <w:szCs w:val="22"/>
                <w:lang w:eastAsia="en-US"/>
              </w:rPr>
            </w:pPr>
            <w:r w:rsidRPr="004E62AA">
              <w:rPr>
                <w:rFonts w:eastAsia="Calibri"/>
                <w:sz w:val="22"/>
                <w:szCs w:val="22"/>
                <w:lang w:eastAsia="en-US"/>
              </w:rPr>
              <w:t>Фамилия, имя,</w:t>
            </w:r>
          </w:p>
          <w:p w:rsidR="00E61E84" w:rsidRPr="004E62AA" w:rsidRDefault="00E61E84" w:rsidP="00E61E84">
            <w:pPr>
              <w:jc w:val="center"/>
              <w:rPr>
                <w:rFonts w:eastAsia="Calibri"/>
                <w:sz w:val="22"/>
                <w:szCs w:val="22"/>
                <w:lang w:eastAsia="en-US"/>
              </w:rPr>
            </w:pPr>
            <w:r w:rsidRPr="004E62AA">
              <w:rPr>
                <w:rFonts w:eastAsia="Calibri"/>
                <w:sz w:val="22"/>
                <w:szCs w:val="22"/>
                <w:lang w:eastAsia="en-US"/>
              </w:rPr>
              <w:t>отчество</w:t>
            </w:r>
          </w:p>
        </w:tc>
        <w:tc>
          <w:tcPr>
            <w:tcW w:w="992" w:type="dxa"/>
            <w:vMerge w:val="restart"/>
            <w:shd w:val="clear" w:color="auto" w:fill="auto"/>
          </w:tcPr>
          <w:p w:rsidR="00E61E84" w:rsidRPr="004E62AA" w:rsidRDefault="00E61E84" w:rsidP="00E61E84">
            <w:pPr>
              <w:jc w:val="center"/>
              <w:rPr>
                <w:rFonts w:eastAsia="Calibri"/>
                <w:sz w:val="22"/>
                <w:szCs w:val="22"/>
                <w:lang w:eastAsia="en-US"/>
              </w:rPr>
            </w:pPr>
            <w:r w:rsidRPr="004E62AA">
              <w:rPr>
                <w:rFonts w:eastAsia="Calibri"/>
                <w:sz w:val="22"/>
                <w:szCs w:val="22"/>
                <w:lang w:eastAsia="en-US"/>
              </w:rPr>
              <w:t xml:space="preserve">Должность </w:t>
            </w:r>
          </w:p>
          <w:p w:rsidR="00E61E84" w:rsidRPr="004E62AA" w:rsidRDefault="00E61E84" w:rsidP="00E61E84">
            <w:pPr>
              <w:jc w:val="center"/>
              <w:rPr>
                <w:rFonts w:eastAsia="Calibri"/>
                <w:sz w:val="22"/>
                <w:szCs w:val="22"/>
                <w:lang w:eastAsia="en-US"/>
              </w:rPr>
            </w:pPr>
            <w:r w:rsidRPr="004E62AA">
              <w:rPr>
                <w:rFonts w:eastAsia="Calibri"/>
                <w:sz w:val="22"/>
                <w:szCs w:val="22"/>
                <w:lang w:eastAsia="en-US"/>
              </w:rPr>
              <w:t>в составе</w:t>
            </w:r>
          </w:p>
          <w:p w:rsidR="00E61E84" w:rsidRPr="004E62AA" w:rsidRDefault="00E61E84" w:rsidP="00E61E84">
            <w:pPr>
              <w:jc w:val="center"/>
              <w:rPr>
                <w:rFonts w:eastAsia="Calibri"/>
                <w:sz w:val="22"/>
                <w:szCs w:val="22"/>
                <w:lang w:eastAsia="en-US"/>
              </w:rPr>
            </w:pPr>
            <w:r w:rsidRPr="004E62AA">
              <w:rPr>
                <w:rFonts w:eastAsia="Calibri"/>
                <w:sz w:val="22"/>
                <w:szCs w:val="22"/>
                <w:lang w:eastAsia="en-US"/>
              </w:rPr>
              <w:t>ПВР</w:t>
            </w:r>
          </w:p>
        </w:tc>
        <w:tc>
          <w:tcPr>
            <w:tcW w:w="991" w:type="dxa"/>
            <w:vMerge w:val="restart"/>
            <w:shd w:val="clear" w:color="auto" w:fill="auto"/>
          </w:tcPr>
          <w:p w:rsidR="00E61E84" w:rsidRPr="004E62AA" w:rsidRDefault="00E61E84" w:rsidP="00E61E84">
            <w:pPr>
              <w:jc w:val="center"/>
              <w:rPr>
                <w:rFonts w:eastAsia="Calibri"/>
                <w:sz w:val="22"/>
                <w:szCs w:val="22"/>
                <w:lang w:eastAsia="en-US"/>
              </w:rPr>
            </w:pPr>
            <w:r w:rsidRPr="004E62AA">
              <w:rPr>
                <w:rFonts w:eastAsia="Calibri"/>
                <w:sz w:val="22"/>
                <w:szCs w:val="22"/>
                <w:lang w:eastAsia="en-US"/>
              </w:rPr>
              <w:t>Должность на основной работе</w:t>
            </w:r>
          </w:p>
        </w:tc>
        <w:tc>
          <w:tcPr>
            <w:tcW w:w="1846" w:type="dxa"/>
            <w:gridSpan w:val="8"/>
            <w:shd w:val="clear" w:color="auto" w:fill="auto"/>
          </w:tcPr>
          <w:p w:rsidR="00E61E84" w:rsidRPr="004E62AA" w:rsidRDefault="00E61E84" w:rsidP="00E61E84">
            <w:pPr>
              <w:jc w:val="center"/>
              <w:rPr>
                <w:rFonts w:eastAsia="Calibri"/>
                <w:sz w:val="22"/>
                <w:szCs w:val="22"/>
                <w:lang w:eastAsia="en-US"/>
              </w:rPr>
            </w:pPr>
            <w:r w:rsidRPr="004E62AA">
              <w:rPr>
                <w:rFonts w:eastAsia="Calibri"/>
                <w:sz w:val="22"/>
                <w:szCs w:val="22"/>
                <w:lang w:eastAsia="en-US"/>
              </w:rPr>
              <w:t>Телефоны</w:t>
            </w:r>
          </w:p>
        </w:tc>
      </w:tr>
      <w:tr w:rsidR="00E61E84" w:rsidRPr="004E62AA" w:rsidTr="00C97112">
        <w:trPr>
          <w:tblHeader/>
        </w:trPr>
        <w:tc>
          <w:tcPr>
            <w:tcW w:w="539" w:type="dxa"/>
            <w:vMerge/>
            <w:shd w:val="clear" w:color="auto" w:fill="auto"/>
          </w:tcPr>
          <w:p w:rsidR="00E61E84" w:rsidRPr="004E62AA" w:rsidRDefault="00E61E84" w:rsidP="00E61E84">
            <w:pPr>
              <w:rPr>
                <w:rFonts w:eastAsia="Calibri"/>
                <w:sz w:val="22"/>
                <w:szCs w:val="22"/>
                <w:lang w:eastAsia="en-US"/>
              </w:rPr>
            </w:pPr>
          </w:p>
        </w:tc>
        <w:tc>
          <w:tcPr>
            <w:tcW w:w="702" w:type="dxa"/>
            <w:vMerge/>
            <w:shd w:val="clear" w:color="auto" w:fill="auto"/>
          </w:tcPr>
          <w:p w:rsidR="00E61E84" w:rsidRPr="004E62AA" w:rsidRDefault="00E61E84" w:rsidP="00E61E84">
            <w:pPr>
              <w:rPr>
                <w:rFonts w:eastAsia="Calibri"/>
                <w:sz w:val="22"/>
                <w:szCs w:val="22"/>
                <w:lang w:eastAsia="en-US"/>
              </w:rPr>
            </w:pPr>
          </w:p>
        </w:tc>
        <w:tc>
          <w:tcPr>
            <w:tcW w:w="992" w:type="dxa"/>
            <w:vMerge/>
            <w:shd w:val="clear" w:color="auto" w:fill="auto"/>
          </w:tcPr>
          <w:p w:rsidR="00E61E84" w:rsidRPr="004E62AA" w:rsidRDefault="00E61E84" w:rsidP="00E61E84">
            <w:pPr>
              <w:rPr>
                <w:rFonts w:eastAsia="Calibri"/>
                <w:sz w:val="22"/>
                <w:szCs w:val="22"/>
                <w:lang w:eastAsia="en-US"/>
              </w:rPr>
            </w:pPr>
          </w:p>
        </w:tc>
        <w:tc>
          <w:tcPr>
            <w:tcW w:w="991" w:type="dxa"/>
            <w:vMerge/>
            <w:shd w:val="clear" w:color="auto" w:fill="auto"/>
          </w:tcPr>
          <w:p w:rsidR="00E61E84" w:rsidRPr="004E62AA" w:rsidRDefault="00E61E84" w:rsidP="00E61E84">
            <w:pPr>
              <w:rPr>
                <w:rFonts w:eastAsia="Calibri"/>
                <w:sz w:val="22"/>
                <w:szCs w:val="22"/>
                <w:lang w:eastAsia="en-US"/>
              </w:rPr>
            </w:pPr>
          </w:p>
        </w:tc>
        <w:tc>
          <w:tcPr>
            <w:tcW w:w="567" w:type="dxa"/>
            <w:shd w:val="clear" w:color="auto" w:fill="auto"/>
          </w:tcPr>
          <w:p w:rsidR="00E61E84" w:rsidRPr="004E62AA" w:rsidRDefault="00E61E84" w:rsidP="00E61E84">
            <w:pPr>
              <w:rPr>
                <w:rFonts w:eastAsia="Calibri"/>
                <w:sz w:val="22"/>
                <w:szCs w:val="22"/>
                <w:lang w:eastAsia="en-US"/>
              </w:rPr>
            </w:pPr>
            <w:r w:rsidRPr="004E62AA">
              <w:rPr>
                <w:rFonts w:eastAsia="Calibri"/>
                <w:sz w:val="22"/>
                <w:szCs w:val="22"/>
                <w:lang w:eastAsia="en-US"/>
              </w:rPr>
              <w:t>служебный</w:t>
            </w:r>
          </w:p>
        </w:tc>
        <w:tc>
          <w:tcPr>
            <w:tcW w:w="567" w:type="dxa"/>
            <w:shd w:val="clear" w:color="auto" w:fill="auto"/>
          </w:tcPr>
          <w:p w:rsidR="00E61E84" w:rsidRPr="004E62AA" w:rsidRDefault="00E61E84" w:rsidP="00E61E84">
            <w:pPr>
              <w:rPr>
                <w:rFonts w:eastAsia="Calibri"/>
                <w:sz w:val="22"/>
                <w:szCs w:val="22"/>
                <w:lang w:eastAsia="en-US"/>
              </w:rPr>
            </w:pPr>
            <w:r w:rsidRPr="004E62AA">
              <w:rPr>
                <w:rFonts w:eastAsia="Calibri"/>
                <w:sz w:val="22"/>
                <w:szCs w:val="22"/>
                <w:lang w:eastAsia="en-US"/>
              </w:rPr>
              <w:t>домашний</w:t>
            </w:r>
          </w:p>
        </w:tc>
        <w:tc>
          <w:tcPr>
            <w:tcW w:w="712" w:type="dxa"/>
            <w:gridSpan w:val="6"/>
            <w:shd w:val="clear" w:color="auto" w:fill="auto"/>
          </w:tcPr>
          <w:p w:rsidR="00E61E84" w:rsidRPr="004E62AA" w:rsidRDefault="00E61E84" w:rsidP="00E61E84">
            <w:pPr>
              <w:rPr>
                <w:rFonts w:eastAsia="Calibri"/>
                <w:sz w:val="22"/>
                <w:szCs w:val="22"/>
                <w:lang w:eastAsia="en-US"/>
              </w:rPr>
            </w:pPr>
            <w:r w:rsidRPr="004E62AA">
              <w:rPr>
                <w:rFonts w:eastAsia="Calibri"/>
                <w:sz w:val="22"/>
                <w:szCs w:val="22"/>
                <w:lang w:eastAsia="en-US"/>
              </w:rPr>
              <w:t>мобильный</w:t>
            </w:r>
          </w:p>
        </w:tc>
      </w:tr>
      <w:tr w:rsidR="00E61E84" w:rsidRPr="004E62AA" w:rsidTr="00C97112">
        <w:tc>
          <w:tcPr>
            <w:tcW w:w="539" w:type="dxa"/>
            <w:shd w:val="clear" w:color="auto" w:fill="auto"/>
          </w:tcPr>
          <w:p w:rsidR="00E61E84" w:rsidRPr="004E62AA" w:rsidRDefault="00E61E84" w:rsidP="00E61E84">
            <w:pPr>
              <w:jc w:val="center"/>
              <w:rPr>
                <w:rFonts w:eastAsia="Calibri"/>
                <w:sz w:val="22"/>
                <w:szCs w:val="22"/>
                <w:lang w:eastAsia="en-US"/>
              </w:rPr>
            </w:pPr>
            <w:r w:rsidRPr="004E62AA">
              <w:rPr>
                <w:rFonts w:eastAsia="Calibri"/>
                <w:sz w:val="22"/>
                <w:szCs w:val="22"/>
                <w:lang w:eastAsia="en-US"/>
              </w:rPr>
              <w:t>1</w:t>
            </w:r>
          </w:p>
        </w:tc>
        <w:tc>
          <w:tcPr>
            <w:tcW w:w="702" w:type="dxa"/>
            <w:shd w:val="clear" w:color="auto" w:fill="auto"/>
          </w:tcPr>
          <w:p w:rsidR="00E61E84" w:rsidRPr="004E62AA" w:rsidRDefault="00E61E84" w:rsidP="00E61E84">
            <w:pPr>
              <w:jc w:val="center"/>
              <w:rPr>
                <w:rFonts w:eastAsia="Calibri"/>
                <w:sz w:val="22"/>
                <w:szCs w:val="22"/>
                <w:lang w:eastAsia="en-US"/>
              </w:rPr>
            </w:pPr>
            <w:r w:rsidRPr="004E62AA">
              <w:rPr>
                <w:rFonts w:eastAsia="Calibri"/>
                <w:sz w:val="22"/>
                <w:szCs w:val="22"/>
                <w:lang w:eastAsia="en-US"/>
              </w:rPr>
              <w:t>2</w:t>
            </w:r>
          </w:p>
        </w:tc>
        <w:tc>
          <w:tcPr>
            <w:tcW w:w="992" w:type="dxa"/>
            <w:shd w:val="clear" w:color="auto" w:fill="auto"/>
          </w:tcPr>
          <w:p w:rsidR="00E61E84" w:rsidRPr="004E62AA" w:rsidRDefault="00E61E84" w:rsidP="00E61E84">
            <w:pPr>
              <w:jc w:val="center"/>
              <w:rPr>
                <w:rFonts w:eastAsia="Calibri"/>
                <w:sz w:val="22"/>
                <w:szCs w:val="22"/>
                <w:lang w:eastAsia="en-US"/>
              </w:rPr>
            </w:pPr>
            <w:r w:rsidRPr="004E62AA">
              <w:rPr>
                <w:rFonts w:eastAsia="Calibri"/>
                <w:sz w:val="22"/>
                <w:szCs w:val="22"/>
                <w:lang w:eastAsia="en-US"/>
              </w:rPr>
              <w:t>3</w:t>
            </w:r>
          </w:p>
        </w:tc>
        <w:tc>
          <w:tcPr>
            <w:tcW w:w="991" w:type="dxa"/>
            <w:shd w:val="clear" w:color="auto" w:fill="auto"/>
          </w:tcPr>
          <w:p w:rsidR="00E61E84" w:rsidRPr="004E62AA" w:rsidRDefault="00E61E84" w:rsidP="00E61E84">
            <w:pPr>
              <w:jc w:val="center"/>
              <w:rPr>
                <w:rFonts w:eastAsia="Calibri"/>
                <w:sz w:val="22"/>
                <w:szCs w:val="22"/>
                <w:lang w:eastAsia="en-US"/>
              </w:rPr>
            </w:pPr>
            <w:r w:rsidRPr="004E62AA">
              <w:rPr>
                <w:rFonts w:eastAsia="Calibri"/>
                <w:sz w:val="22"/>
                <w:szCs w:val="22"/>
                <w:lang w:eastAsia="en-US"/>
              </w:rPr>
              <w:t>4</w:t>
            </w:r>
          </w:p>
        </w:tc>
        <w:tc>
          <w:tcPr>
            <w:tcW w:w="567" w:type="dxa"/>
            <w:shd w:val="clear" w:color="auto" w:fill="auto"/>
          </w:tcPr>
          <w:p w:rsidR="00E61E84" w:rsidRPr="004E62AA" w:rsidRDefault="00E61E84" w:rsidP="00E61E84">
            <w:pPr>
              <w:jc w:val="center"/>
              <w:rPr>
                <w:rFonts w:eastAsia="Calibri"/>
                <w:sz w:val="22"/>
                <w:szCs w:val="22"/>
                <w:lang w:eastAsia="en-US"/>
              </w:rPr>
            </w:pPr>
            <w:r w:rsidRPr="004E62AA">
              <w:rPr>
                <w:rFonts w:eastAsia="Calibri"/>
                <w:sz w:val="22"/>
                <w:szCs w:val="22"/>
                <w:lang w:eastAsia="en-US"/>
              </w:rPr>
              <w:t>5</w:t>
            </w:r>
          </w:p>
        </w:tc>
        <w:tc>
          <w:tcPr>
            <w:tcW w:w="567" w:type="dxa"/>
            <w:shd w:val="clear" w:color="auto" w:fill="auto"/>
          </w:tcPr>
          <w:p w:rsidR="00E61E84" w:rsidRPr="004E62AA" w:rsidRDefault="00E61E84" w:rsidP="00E61E84">
            <w:pPr>
              <w:jc w:val="center"/>
              <w:rPr>
                <w:rFonts w:eastAsia="Calibri"/>
                <w:sz w:val="22"/>
                <w:szCs w:val="22"/>
                <w:lang w:eastAsia="en-US"/>
              </w:rPr>
            </w:pPr>
            <w:r w:rsidRPr="004E62AA">
              <w:rPr>
                <w:rFonts w:eastAsia="Calibri"/>
                <w:sz w:val="22"/>
                <w:szCs w:val="22"/>
                <w:lang w:eastAsia="en-US"/>
              </w:rPr>
              <w:t>6</w:t>
            </w:r>
          </w:p>
        </w:tc>
        <w:tc>
          <w:tcPr>
            <w:tcW w:w="712" w:type="dxa"/>
            <w:gridSpan w:val="6"/>
            <w:shd w:val="clear" w:color="auto" w:fill="auto"/>
          </w:tcPr>
          <w:p w:rsidR="00E61E84" w:rsidRPr="004E62AA" w:rsidRDefault="00E61E84" w:rsidP="00E61E84">
            <w:pPr>
              <w:jc w:val="center"/>
              <w:rPr>
                <w:rFonts w:eastAsia="Calibri"/>
                <w:sz w:val="22"/>
                <w:szCs w:val="22"/>
                <w:lang w:eastAsia="en-US"/>
              </w:rPr>
            </w:pPr>
            <w:r w:rsidRPr="004E62AA">
              <w:rPr>
                <w:rFonts w:eastAsia="Calibri"/>
                <w:sz w:val="22"/>
                <w:szCs w:val="22"/>
                <w:lang w:eastAsia="en-US"/>
              </w:rPr>
              <w:t>7</w:t>
            </w:r>
          </w:p>
        </w:tc>
      </w:tr>
      <w:tr w:rsidR="00E61E84" w:rsidRPr="004E62AA" w:rsidTr="00C97112">
        <w:tc>
          <w:tcPr>
            <w:tcW w:w="539" w:type="dxa"/>
            <w:shd w:val="clear" w:color="auto" w:fill="auto"/>
          </w:tcPr>
          <w:p w:rsidR="00E61E84" w:rsidRPr="004E62AA" w:rsidRDefault="00E61E84" w:rsidP="00E61E84">
            <w:pPr>
              <w:jc w:val="center"/>
              <w:rPr>
                <w:rFonts w:eastAsia="Calibri"/>
                <w:sz w:val="22"/>
                <w:szCs w:val="22"/>
                <w:lang w:eastAsia="en-US"/>
              </w:rPr>
            </w:pPr>
            <w:r w:rsidRPr="004E62AA">
              <w:rPr>
                <w:rFonts w:eastAsia="Calibri"/>
                <w:sz w:val="22"/>
                <w:szCs w:val="22"/>
                <w:lang w:eastAsia="en-US"/>
              </w:rPr>
              <w:t>1.</w:t>
            </w:r>
          </w:p>
        </w:tc>
        <w:tc>
          <w:tcPr>
            <w:tcW w:w="702" w:type="dxa"/>
            <w:shd w:val="clear" w:color="auto" w:fill="auto"/>
          </w:tcPr>
          <w:p w:rsidR="00E61E84" w:rsidRPr="004E62AA" w:rsidRDefault="00E61E84" w:rsidP="00E61E84">
            <w:pPr>
              <w:rPr>
                <w:rFonts w:eastAsia="Calibri"/>
                <w:sz w:val="22"/>
                <w:szCs w:val="22"/>
                <w:lang w:eastAsia="en-US"/>
              </w:rPr>
            </w:pPr>
          </w:p>
        </w:tc>
        <w:tc>
          <w:tcPr>
            <w:tcW w:w="992" w:type="dxa"/>
            <w:shd w:val="clear" w:color="auto" w:fill="auto"/>
          </w:tcPr>
          <w:p w:rsidR="00E61E84" w:rsidRPr="004E62AA" w:rsidRDefault="00E61E84" w:rsidP="00E61E84">
            <w:pPr>
              <w:rPr>
                <w:rFonts w:eastAsia="Calibri"/>
                <w:sz w:val="22"/>
                <w:szCs w:val="22"/>
                <w:lang w:eastAsia="en-US"/>
              </w:rPr>
            </w:pPr>
            <w:r w:rsidRPr="004E62AA">
              <w:rPr>
                <w:rFonts w:eastAsia="Calibri"/>
                <w:sz w:val="22"/>
                <w:szCs w:val="22"/>
                <w:lang w:eastAsia="en-US"/>
              </w:rPr>
              <w:t>Начальник  ПВР</w:t>
            </w:r>
          </w:p>
        </w:tc>
        <w:tc>
          <w:tcPr>
            <w:tcW w:w="991" w:type="dxa"/>
            <w:shd w:val="clear" w:color="auto" w:fill="auto"/>
          </w:tcPr>
          <w:p w:rsidR="00E61E84" w:rsidRPr="004E62AA" w:rsidRDefault="00E61E84" w:rsidP="00E61E84">
            <w:pPr>
              <w:jc w:val="center"/>
              <w:rPr>
                <w:rFonts w:eastAsia="Calibri"/>
                <w:sz w:val="22"/>
                <w:szCs w:val="22"/>
                <w:lang w:eastAsia="en-US"/>
              </w:rPr>
            </w:pPr>
            <w:r w:rsidRPr="004E62AA">
              <w:rPr>
                <w:rFonts w:eastAsia="Calibri"/>
                <w:sz w:val="22"/>
                <w:szCs w:val="22"/>
                <w:lang w:eastAsia="en-US"/>
              </w:rPr>
              <w:t>от базовой организации</w:t>
            </w:r>
          </w:p>
        </w:tc>
        <w:tc>
          <w:tcPr>
            <w:tcW w:w="567" w:type="dxa"/>
            <w:shd w:val="clear" w:color="auto" w:fill="auto"/>
          </w:tcPr>
          <w:p w:rsidR="00E61E84" w:rsidRPr="004E62AA" w:rsidRDefault="00E61E84" w:rsidP="00E61E84">
            <w:pPr>
              <w:jc w:val="center"/>
              <w:rPr>
                <w:rFonts w:eastAsia="Calibri"/>
                <w:sz w:val="22"/>
                <w:szCs w:val="22"/>
                <w:lang w:eastAsia="en-US"/>
              </w:rPr>
            </w:pPr>
          </w:p>
        </w:tc>
        <w:tc>
          <w:tcPr>
            <w:tcW w:w="567" w:type="dxa"/>
            <w:shd w:val="clear" w:color="auto" w:fill="auto"/>
          </w:tcPr>
          <w:p w:rsidR="00E61E84" w:rsidRPr="004E62AA" w:rsidRDefault="00E61E84" w:rsidP="00E61E84">
            <w:pPr>
              <w:jc w:val="center"/>
              <w:rPr>
                <w:rFonts w:eastAsia="Calibri"/>
                <w:sz w:val="22"/>
                <w:szCs w:val="22"/>
                <w:lang w:eastAsia="en-US"/>
              </w:rPr>
            </w:pPr>
          </w:p>
        </w:tc>
        <w:tc>
          <w:tcPr>
            <w:tcW w:w="712" w:type="dxa"/>
            <w:gridSpan w:val="6"/>
            <w:shd w:val="clear" w:color="auto" w:fill="auto"/>
          </w:tcPr>
          <w:p w:rsidR="00E61E84" w:rsidRPr="004E62AA" w:rsidRDefault="00E61E84" w:rsidP="00E61E84">
            <w:pPr>
              <w:jc w:val="center"/>
              <w:rPr>
                <w:rFonts w:eastAsia="Calibri"/>
                <w:sz w:val="22"/>
                <w:szCs w:val="22"/>
                <w:lang w:eastAsia="en-US"/>
              </w:rPr>
            </w:pPr>
          </w:p>
        </w:tc>
      </w:tr>
      <w:tr w:rsidR="00E61E84" w:rsidRPr="004E62AA" w:rsidTr="00C97112">
        <w:tc>
          <w:tcPr>
            <w:tcW w:w="539" w:type="dxa"/>
            <w:shd w:val="clear" w:color="auto" w:fill="auto"/>
          </w:tcPr>
          <w:p w:rsidR="00E61E84" w:rsidRPr="004E62AA" w:rsidRDefault="00E61E84" w:rsidP="00E61E84">
            <w:pPr>
              <w:jc w:val="center"/>
              <w:rPr>
                <w:rFonts w:eastAsia="Calibri"/>
                <w:sz w:val="22"/>
                <w:szCs w:val="22"/>
                <w:lang w:eastAsia="en-US"/>
              </w:rPr>
            </w:pPr>
            <w:r w:rsidRPr="004E62AA">
              <w:rPr>
                <w:rFonts w:eastAsia="Calibri"/>
                <w:sz w:val="22"/>
                <w:szCs w:val="22"/>
                <w:lang w:eastAsia="en-US"/>
              </w:rPr>
              <w:t>2.</w:t>
            </w:r>
          </w:p>
        </w:tc>
        <w:tc>
          <w:tcPr>
            <w:tcW w:w="702" w:type="dxa"/>
            <w:shd w:val="clear" w:color="auto" w:fill="auto"/>
          </w:tcPr>
          <w:p w:rsidR="00E61E84" w:rsidRPr="004E62AA" w:rsidRDefault="00E61E84" w:rsidP="00E61E84">
            <w:pPr>
              <w:rPr>
                <w:rFonts w:eastAsia="Calibri"/>
                <w:sz w:val="22"/>
                <w:szCs w:val="22"/>
                <w:lang w:eastAsia="en-US"/>
              </w:rPr>
            </w:pPr>
          </w:p>
        </w:tc>
        <w:tc>
          <w:tcPr>
            <w:tcW w:w="992" w:type="dxa"/>
            <w:shd w:val="clear" w:color="auto" w:fill="auto"/>
          </w:tcPr>
          <w:p w:rsidR="00E61E84" w:rsidRPr="004E62AA" w:rsidRDefault="00E61E84" w:rsidP="00E61E84">
            <w:pPr>
              <w:rPr>
                <w:rFonts w:eastAsia="Calibri"/>
                <w:sz w:val="22"/>
                <w:szCs w:val="22"/>
                <w:lang w:eastAsia="en-US"/>
              </w:rPr>
            </w:pPr>
            <w:r w:rsidRPr="004E62AA">
              <w:rPr>
                <w:rFonts w:eastAsia="Calibri"/>
                <w:sz w:val="22"/>
                <w:szCs w:val="22"/>
                <w:lang w:eastAsia="en-US"/>
              </w:rPr>
              <w:t>Заместитель начальника ПВР</w:t>
            </w:r>
          </w:p>
        </w:tc>
        <w:tc>
          <w:tcPr>
            <w:tcW w:w="991" w:type="dxa"/>
            <w:shd w:val="clear" w:color="auto" w:fill="auto"/>
          </w:tcPr>
          <w:p w:rsidR="00E61E84" w:rsidRPr="004E62AA" w:rsidRDefault="00E61E84" w:rsidP="00E61E84">
            <w:pPr>
              <w:jc w:val="center"/>
              <w:rPr>
                <w:rFonts w:eastAsia="Calibri"/>
                <w:sz w:val="22"/>
                <w:szCs w:val="22"/>
                <w:lang w:eastAsia="en-US"/>
              </w:rPr>
            </w:pPr>
            <w:r w:rsidRPr="004E62AA">
              <w:rPr>
                <w:rFonts w:eastAsia="Calibri"/>
                <w:sz w:val="22"/>
                <w:szCs w:val="22"/>
                <w:lang w:eastAsia="en-US"/>
              </w:rPr>
              <w:t>от базовой организации</w:t>
            </w:r>
          </w:p>
        </w:tc>
        <w:tc>
          <w:tcPr>
            <w:tcW w:w="567" w:type="dxa"/>
            <w:shd w:val="clear" w:color="auto" w:fill="auto"/>
          </w:tcPr>
          <w:p w:rsidR="00E61E84" w:rsidRPr="004E62AA" w:rsidRDefault="00E61E84" w:rsidP="00E61E84">
            <w:pPr>
              <w:jc w:val="center"/>
              <w:rPr>
                <w:rFonts w:eastAsia="Calibri"/>
                <w:sz w:val="22"/>
                <w:szCs w:val="22"/>
                <w:lang w:eastAsia="en-US"/>
              </w:rPr>
            </w:pPr>
          </w:p>
        </w:tc>
        <w:tc>
          <w:tcPr>
            <w:tcW w:w="567" w:type="dxa"/>
            <w:shd w:val="clear" w:color="auto" w:fill="auto"/>
          </w:tcPr>
          <w:p w:rsidR="00E61E84" w:rsidRPr="004E62AA" w:rsidRDefault="00E61E84" w:rsidP="00E61E84">
            <w:pPr>
              <w:jc w:val="center"/>
              <w:rPr>
                <w:rFonts w:eastAsia="Calibri"/>
                <w:sz w:val="22"/>
                <w:szCs w:val="22"/>
                <w:lang w:eastAsia="en-US"/>
              </w:rPr>
            </w:pPr>
          </w:p>
        </w:tc>
        <w:tc>
          <w:tcPr>
            <w:tcW w:w="712" w:type="dxa"/>
            <w:gridSpan w:val="6"/>
            <w:shd w:val="clear" w:color="auto" w:fill="auto"/>
          </w:tcPr>
          <w:p w:rsidR="00E61E84" w:rsidRPr="004E62AA" w:rsidRDefault="00E61E84" w:rsidP="00E61E84">
            <w:pPr>
              <w:jc w:val="center"/>
              <w:rPr>
                <w:rFonts w:eastAsia="Calibri"/>
                <w:sz w:val="22"/>
                <w:szCs w:val="22"/>
                <w:lang w:eastAsia="en-US"/>
              </w:rPr>
            </w:pPr>
          </w:p>
        </w:tc>
      </w:tr>
      <w:tr w:rsidR="00E61E84" w:rsidRPr="004E62AA" w:rsidTr="00C97112">
        <w:tc>
          <w:tcPr>
            <w:tcW w:w="5070" w:type="dxa"/>
            <w:gridSpan w:val="12"/>
            <w:shd w:val="clear" w:color="auto" w:fill="auto"/>
          </w:tcPr>
          <w:p w:rsidR="00E61E84" w:rsidRPr="004E62AA" w:rsidRDefault="00E61E84" w:rsidP="00E61E84">
            <w:pPr>
              <w:jc w:val="center"/>
              <w:rPr>
                <w:rFonts w:eastAsia="Calibri"/>
                <w:sz w:val="22"/>
                <w:szCs w:val="22"/>
                <w:lang w:eastAsia="en-US"/>
              </w:rPr>
            </w:pPr>
          </w:p>
          <w:p w:rsidR="00E61E84" w:rsidRPr="004E62AA" w:rsidRDefault="00E61E84" w:rsidP="00E61E84">
            <w:pPr>
              <w:jc w:val="center"/>
              <w:rPr>
                <w:rFonts w:eastAsia="Calibri"/>
                <w:sz w:val="22"/>
                <w:szCs w:val="22"/>
                <w:lang w:eastAsia="en-US"/>
              </w:rPr>
            </w:pPr>
            <w:r w:rsidRPr="004E62AA">
              <w:rPr>
                <w:rFonts w:eastAsia="Calibri"/>
                <w:sz w:val="22"/>
                <w:szCs w:val="22"/>
                <w:lang w:eastAsia="en-US"/>
              </w:rPr>
              <w:t>2. Группа встречи, приема, регистрации и размещения (4 чел.)</w:t>
            </w:r>
          </w:p>
          <w:p w:rsidR="00E61E84" w:rsidRPr="004E62AA" w:rsidRDefault="00E61E84" w:rsidP="00E61E84">
            <w:pPr>
              <w:jc w:val="center"/>
              <w:rPr>
                <w:rFonts w:eastAsia="Calibri"/>
                <w:sz w:val="22"/>
                <w:szCs w:val="22"/>
                <w:lang w:eastAsia="en-US"/>
              </w:rPr>
            </w:pPr>
          </w:p>
        </w:tc>
      </w:tr>
      <w:tr w:rsidR="00E61E84" w:rsidRPr="004E62AA" w:rsidTr="00C97112">
        <w:tc>
          <w:tcPr>
            <w:tcW w:w="539" w:type="dxa"/>
            <w:shd w:val="clear" w:color="auto" w:fill="auto"/>
          </w:tcPr>
          <w:p w:rsidR="00E61E84" w:rsidRPr="004E62AA" w:rsidRDefault="00E61E84" w:rsidP="00E61E84">
            <w:pPr>
              <w:jc w:val="center"/>
              <w:rPr>
                <w:rFonts w:eastAsia="Calibri"/>
                <w:sz w:val="22"/>
                <w:szCs w:val="22"/>
                <w:lang w:eastAsia="en-US"/>
              </w:rPr>
            </w:pPr>
            <w:r w:rsidRPr="004E62AA">
              <w:rPr>
                <w:rFonts w:eastAsia="Calibri"/>
                <w:sz w:val="22"/>
                <w:szCs w:val="22"/>
                <w:lang w:eastAsia="en-US"/>
              </w:rPr>
              <w:t>1.</w:t>
            </w:r>
          </w:p>
        </w:tc>
        <w:tc>
          <w:tcPr>
            <w:tcW w:w="702" w:type="dxa"/>
            <w:shd w:val="clear" w:color="auto" w:fill="auto"/>
          </w:tcPr>
          <w:p w:rsidR="00E61E84" w:rsidRPr="004E62AA" w:rsidRDefault="00E61E84" w:rsidP="00E61E84">
            <w:pPr>
              <w:jc w:val="center"/>
              <w:rPr>
                <w:rFonts w:eastAsia="Calibri"/>
                <w:sz w:val="22"/>
                <w:szCs w:val="22"/>
                <w:lang w:eastAsia="en-US"/>
              </w:rPr>
            </w:pPr>
          </w:p>
        </w:tc>
        <w:tc>
          <w:tcPr>
            <w:tcW w:w="992" w:type="dxa"/>
            <w:shd w:val="clear" w:color="auto" w:fill="auto"/>
          </w:tcPr>
          <w:p w:rsidR="00E61E84" w:rsidRPr="004E62AA" w:rsidRDefault="00E61E84" w:rsidP="00E61E84">
            <w:pPr>
              <w:rPr>
                <w:rFonts w:eastAsia="Calibri"/>
                <w:sz w:val="22"/>
                <w:szCs w:val="22"/>
                <w:lang w:eastAsia="en-US"/>
              </w:rPr>
            </w:pPr>
            <w:r w:rsidRPr="004E62AA">
              <w:rPr>
                <w:rFonts w:eastAsia="Calibri"/>
                <w:sz w:val="22"/>
                <w:szCs w:val="22"/>
                <w:lang w:eastAsia="en-US"/>
              </w:rPr>
              <w:t>Начальник группы</w:t>
            </w:r>
          </w:p>
        </w:tc>
        <w:tc>
          <w:tcPr>
            <w:tcW w:w="991" w:type="dxa"/>
            <w:shd w:val="clear" w:color="auto" w:fill="auto"/>
          </w:tcPr>
          <w:p w:rsidR="00E61E84" w:rsidRPr="004E62AA" w:rsidRDefault="00E61E84" w:rsidP="00E61E84">
            <w:pPr>
              <w:jc w:val="center"/>
              <w:rPr>
                <w:rFonts w:eastAsia="Calibri"/>
                <w:sz w:val="22"/>
                <w:szCs w:val="22"/>
                <w:lang w:eastAsia="en-US"/>
              </w:rPr>
            </w:pPr>
            <w:r w:rsidRPr="004E62AA">
              <w:rPr>
                <w:rFonts w:eastAsia="Calibri"/>
                <w:sz w:val="22"/>
                <w:szCs w:val="22"/>
                <w:lang w:eastAsia="en-US"/>
              </w:rPr>
              <w:t>от базовой организации</w:t>
            </w:r>
          </w:p>
        </w:tc>
        <w:tc>
          <w:tcPr>
            <w:tcW w:w="567" w:type="dxa"/>
            <w:shd w:val="clear" w:color="auto" w:fill="auto"/>
          </w:tcPr>
          <w:p w:rsidR="00E61E84" w:rsidRPr="004E62AA" w:rsidRDefault="00E61E84" w:rsidP="00E61E84">
            <w:pPr>
              <w:jc w:val="center"/>
              <w:rPr>
                <w:rFonts w:eastAsia="Calibri"/>
                <w:sz w:val="22"/>
                <w:szCs w:val="22"/>
                <w:lang w:eastAsia="en-US"/>
              </w:rPr>
            </w:pPr>
          </w:p>
        </w:tc>
        <w:tc>
          <w:tcPr>
            <w:tcW w:w="631" w:type="dxa"/>
            <w:gridSpan w:val="2"/>
            <w:shd w:val="clear" w:color="auto" w:fill="auto"/>
          </w:tcPr>
          <w:p w:rsidR="00E61E84" w:rsidRPr="004E62AA" w:rsidRDefault="00E61E84" w:rsidP="00E61E84">
            <w:pPr>
              <w:jc w:val="center"/>
              <w:rPr>
                <w:rFonts w:eastAsia="Calibri"/>
                <w:sz w:val="22"/>
                <w:szCs w:val="22"/>
                <w:lang w:eastAsia="en-US"/>
              </w:rPr>
            </w:pPr>
          </w:p>
        </w:tc>
        <w:tc>
          <w:tcPr>
            <w:tcW w:w="648" w:type="dxa"/>
            <w:gridSpan w:val="5"/>
            <w:shd w:val="clear" w:color="auto" w:fill="auto"/>
          </w:tcPr>
          <w:p w:rsidR="00E61E84" w:rsidRPr="004E62AA" w:rsidRDefault="00E61E84" w:rsidP="00E61E84">
            <w:pPr>
              <w:jc w:val="center"/>
              <w:rPr>
                <w:rFonts w:eastAsia="Calibri"/>
                <w:sz w:val="22"/>
                <w:szCs w:val="22"/>
                <w:lang w:eastAsia="en-US"/>
              </w:rPr>
            </w:pPr>
          </w:p>
        </w:tc>
      </w:tr>
      <w:tr w:rsidR="00E61E84" w:rsidRPr="004E62AA" w:rsidTr="00C97112">
        <w:tc>
          <w:tcPr>
            <w:tcW w:w="539" w:type="dxa"/>
            <w:shd w:val="clear" w:color="auto" w:fill="auto"/>
          </w:tcPr>
          <w:p w:rsidR="00E61E84" w:rsidRPr="004E62AA" w:rsidRDefault="00E61E84" w:rsidP="00E61E84">
            <w:pPr>
              <w:jc w:val="center"/>
              <w:rPr>
                <w:rFonts w:eastAsia="Calibri"/>
                <w:sz w:val="22"/>
                <w:szCs w:val="22"/>
                <w:lang w:eastAsia="en-US"/>
              </w:rPr>
            </w:pPr>
            <w:r w:rsidRPr="004E62AA">
              <w:rPr>
                <w:rFonts w:eastAsia="Calibri"/>
                <w:sz w:val="22"/>
                <w:szCs w:val="22"/>
                <w:lang w:eastAsia="en-US"/>
              </w:rPr>
              <w:t>2.</w:t>
            </w:r>
          </w:p>
        </w:tc>
        <w:tc>
          <w:tcPr>
            <w:tcW w:w="702" w:type="dxa"/>
            <w:shd w:val="clear" w:color="auto" w:fill="auto"/>
          </w:tcPr>
          <w:p w:rsidR="00E61E84" w:rsidRPr="004E62AA" w:rsidRDefault="00E61E84" w:rsidP="00E61E84">
            <w:pPr>
              <w:jc w:val="center"/>
              <w:rPr>
                <w:rFonts w:eastAsia="Calibri"/>
                <w:sz w:val="22"/>
                <w:szCs w:val="22"/>
                <w:lang w:eastAsia="en-US"/>
              </w:rPr>
            </w:pPr>
          </w:p>
        </w:tc>
        <w:tc>
          <w:tcPr>
            <w:tcW w:w="992" w:type="dxa"/>
            <w:shd w:val="clear" w:color="auto" w:fill="auto"/>
          </w:tcPr>
          <w:p w:rsidR="00E61E84" w:rsidRPr="004E62AA" w:rsidRDefault="00E61E84" w:rsidP="00E61E84">
            <w:pPr>
              <w:rPr>
                <w:rFonts w:eastAsia="Calibri"/>
                <w:sz w:val="22"/>
                <w:szCs w:val="22"/>
                <w:lang w:eastAsia="en-US"/>
              </w:rPr>
            </w:pPr>
            <w:r w:rsidRPr="004E62AA">
              <w:rPr>
                <w:rFonts w:eastAsia="Calibri"/>
                <w:sz w:val="22"/>
                <w:szCs w:val="22"/>
                <w:lang w:eastAsia="en-US"/>
              </w:rPr>
              <w:t>Член группы (дежурный регистратор)</w:t>
            </w:r>
          </w:p>
        </w:tc>
        <w:tc>
          <w:tcPr>
            <w:tcW w:w="991" w:type="dxa"/>
            <w:shd w:val="clear" w:color="auto" w:fill="auto"/>
          </w:tcPr>
          <w:p w:rsidR="00E61E84" w:rsidRPr="004E62AA" w:rsidRDefault="00E61E84" w:rsidP="00E61E84">
            <w:pPr>
              <w:jc w:val="center"/>
              <w:rPr>
                <w:rFonts w:eastAsia="Calibri"/>
                <w:sz w:val="22"/>
                <w:szCs w:val="22"/>
                <w:lang w:eastAsia="en-US"/>
              </w:rPr>
            </w:pPr>
            <w:r w:rsidRPr="004E62AA">
              <w:rPr>
                <w:rFonts w:eastAsia="Calibri"/>
                <w:sz w:val="22"/>
                <w:szCs w:val="22"/>
                <w:lang w:eastAsia="en-US"/>
              </w:rPr>
              <w:t>от базовой организации</w:t>
            </w:r>
          </w:p>
        </w:tc>
        <w:tc>
          <w:tcPr>
            <w:tcW w:w="567" w:type="dxa"/>
            <w:shd w:val="clear" w:color="auto" w:fill="auto"/>
          </w:tcPr>
          <w:p w:rsidR="00E61E84" w:rsidRPr="004E62AA" w:rsidRDefault="00E61E84" w:rsidP="00E61E84">
            <w:pPr>
              <w:jc w:val="center"/>
              <w:rPr>
                <w:rFonts w:eastAsia="Calibri"/>
                <w:sz w:val="22"/>
                <w:szCs w:val="22"/>
                <w:lang w:eastAsia="en-US"/>
              </w:rPr>
            </w:pPr>
          </w:p>
        </w:tc>
        <w:tc>
          <w:tcPr>
            <w:tcW w:w="631" w:type="dxa"/>
            <w:gridSpan w:val="2"/>
            <w:shd w:val="clear" w:color="auto" w:fill="auto"/>
          </w:tcPr>
          <w:p w:rsidR="00E61E84" w:rsidRPr="004E62AA" w:rsidRDefault="00E61E84" w:rsidP="00E61E84">
            <w:pPr>
              <w:jc w:val="center"/>
              <w:rPr>
                <w:rFonts w:eastAsia="Calibri"/>
                <w:sz w:val="22"/>
                <w:szCs w:val="22"/>
                <w:lang w:eastAsia="en-US"/>
              </w:rPr>
            </w:pPr>
          </w:p>
        </w:tc>
        <w:tc>
          <w:tcPr>
            <w:tcW w:w="648" w:type="dxa"/>
            <w:gridSpan w:val="5"/>
            <w:shd w:val="clear" w:color="auto" w:fill="auto"/>
          </w:tcPr>
          <w:p w:rsidR="00E61E84" w:rsidRPr="004E62AA" w:rsidRDefault="00E61E84" w:rsidP="00E61E84">
            <w:pPr>
              <w:jc w:val="center"/>
              <w:rPr>
                <w:rFonts w:eastAsia="Calibri"/>
                <w:sz w:val="22"/>
                <w:szCs w:val="22"/>
                <w:lang w:eastAsia="en-US"/>
              </w:rPr>
            </w:pPr>
          </w:p>
        </w:tc>
      </w:tr>
      <w:tr w:rsidR="00E61E84" w:rsidRPr="004E62AA" w:rsidTr="00C97112">
        <w:tc>
          <w:tcPr>
            <w:tcW w:w="539" w:type="dxa"/>
            <w:shd w:val="clear" w:color="auto" w:fill="auto"/>
          </w:tcPr>
          <w:p w:rsidR="00E61E84" w:rsidRPr="004E62AA" w:rsidRDefault="00E61E84" w:rsidP="00E61E84">
            <w:pPr>
              <w:jc w:val="center"/>
              <w:rPr>
                <w:rFonts w:eastAsia="Calibri"/>
                <w:sz w:val="22"/>
                <w:szCs w:val="22"/>
                <w:lang w:eastAsia="en-US"/>
              </w:rPr>
            </w:pPr>
            <w:r w:rsidRPr="004E62AA">
              <w:rPr>
                <w:rFonts w:eastAsia="Calibri"/>
                <w:sz w:val="22"/>
                <w:szCs w:val="22"/>
                <w:lang w:eastAsia="en-US"/>
              </w:rPr>
              <w:t>3.</w:t>
            </w:r>
          </w:p>
        </w:tc>
        <w:tc>
          <w:tcPr>
            <w:tcW w:w="702" w:type="dxa"/>
            <w:shd w:val="clear" w:color="auto" w:fill="auto"/>
          </w:tcPr>
          <w:p w:rsidR="00E61E84" w:rsidRPr="004E62AA" w:rsidRDefault="00E61E84" w:rsidP="00E61E84">
            <w:pPr>
              <w:jc w:val="center"/>
              <w:rPr>
                <w:rFonts w:eastAsia="Calibri"/>
                <w:sz w:val="22"/>
                <w:szCs w:val="22"/>
                <w:lang w:eastAsia="en-US"/>
              </w:rPr>
            </w:pPr>
          </w:p>
        </w:tc>
        <w:tc>
          <w:tcPr>
            <w:tcW w:w="992" w:type="dxa"/>
            <w:shd w:val="clear" w:color="auto" w:fill="auto"/>
          </w:tcPr>
          <w:p w:rsidR="00E61E84" w:rsidRPr="004E62AA" w:rsidRDefault="00E61E84" w:rsidP="00E61E84">
            <w:pPr>
              <w:rPr>
                <w:rFonts w:eastAsia="Calibri"/>
                <w:sz w:val="22"/>
                <w:szCs w:val="22"/>
                <w:lang w:eastAsia="en-US"/>
              </w:rPr>
            </w:pPr>
            <w:r w:rsidRPr="004E62AA">
              <w:rPr>
                <w:rFonts w:eastAsia="Calibri"/>
                <w:sz w:val="22"/>
                <w:szCs w:val="22"/>
                <w:lang w:eastAsia="en-US"/>
              </w:rPr>
              <w:t>Член группы (дежурный регистратор)</w:t>
            </w:r>
          </w:p>
        </w:tc>
        <w:tc>
          <w:tcPr>
            <w:tcW w:w="991" w:type="dxa"/>
            <w:shd w:val="clear" w:color="auto" w:fill="auto"/>
          </w:tcPr>
          <w:p w:rsidR="00E61E84" w:rsidRPr="004E62AA" w:rsidRDefault="00E61E84" w:rsidP="00E61E84">
            <w:pPr>
              <w:jc w:val="center"/>
              <w:rPr>
                <w:rFonts w:eastAsia="Calibri"/>
                <w:sz w:val="22"/>
                <w:szCs w:val="22"/>
                <w:lang w:eastAsia="en-US"/>
              </w:rPr>
            </w:pPr>
            <w:r w:rsidRPr="004E62AA">
              <w:rPr>
                <w:rFonts w:eastAsia="Calibri"/>
                <w:sz w:val="22"/>
                <w:szCs w:val="22"/>
                <w:lang w:eastAsia="en-US"/>
              </w:rPr>
              <w:t>от базовой организации</w:t>
            </w:r>
          </w:p>
        </w:tc>
        <w:tc>
          <w:tcPr>
            <w:tcW w:w="567" w:type="dxa"/>
            <w:shd w:val="clear" w:color="auto" w:fill="auto"/>
          </w:tcPr>
          <w:p w:rsidR="00E61E84" w:rsidRPr="004E62AA" w:rsidRDefault="00E61E84" w:rsidP="00E61E84">
            <w:pPr>
              <w:jc w:val="center"/>
              <w:rPr>
                <w:rFonts w:eastAsia="Calibri"/>
                <w:sz w:val="22"/>
                <w:szCs w:val="22"/>
                <w:lang w:eastAsia="en-US"/>
              </w:rPr>
            </w:pPr>
          </w:p>
        </w:tc>
        <w:tc>
          <w:tcPr>
            <w:tcW w:w="631" w:type="dxa"/>
            <w:gridSpan w:val="2"/>
            <w:shd w:val="clear" w:color="auto" w:fill="auto"/>
          </w:tcPr>
          <w:p w:rsidR="00E61E84" w:rsidRPr="004E62AA" w:rsidRDefault="00E61E84" w:rsidP="00E61E84">
            <w:pPr>
              <w:jc w:val="center"/>
              <w:rPr>
                <w:rFonts w:eastAsia="Calibri"/>
                <w:sz w:val="22"/>
                <w:szCs w:val="22"/>
                <w:lang w:eastAsia="en-US"/>
              </w:rPr>
            </w:pPr>
          </w:p>
        </w:tc>
        <w:tc>
          <w:tcPr>
            <w:tcW w:w="648" w:type="dxa"/>
            <w:gridSpan w:val="5"/>
            <w:shd w:val="clear" w:color="auto" w:fill="auto"/>
          </w:tcPr>
          <w:p w:rsidR="00E61E84" w:rsidRPr="004E62AA" w:rsidRDefault="00E61E84" w:rsidP="00E61E84">
            <w:pPr>
              <w:jc w:val="center"/>
              <w:rPr>
                <w:rFonts w:eastAsia="Calibri"/>
                <w:sz w:val="22"/>
                <w:szCs w:val="22"/>
                <w:lang w:eastAsia="en-US"/>
              </w:rPr>
            </w:pPr>
          </w:p>
        </w:tc>
      </w:tr>
      <w:tr w:rsidR="00E61E84" w:rsidRPr="004E62AA" w:rsidTr="00C97112">
        <w:tc>
          <w:tcPr>
            <w:tcW w:w="539" w:type="dxa"/>
            <w:shd w:val="clear" w:color="auto" w:fill="auto"/>
          </w:tcPr>
          <w:p w:rsidR="00E61E84" w:rsidRPr="004E62AA" w:rsidRDefault="00E61E84" w:rsidP="00E61E84">
            <w:pPr>
              <w:jc w:val="center"/>
              <w:rPr>
                <w:rFonts w:eastAsia="Calibri"/>
                <w:sz w:val="22"/>
                <w:szCs w:val="22"/>
                <w:lang w:eastAsia="en-US"/>
              </w:rPr>
            </w:pPr>
            <w:r w:rsidRPr="004E62AA">
              <w:rPr>
                <w:rFonts w:eastAsia="Calibri"/>
                <w:sz w:val="22"/>
                <w:szCs w:val="22"/>
                <w:lang w:eastAsia="en-US"/>
              </w:rPr>
              <w:t>4.</w:t>
            </w:r>
          </w:p>
        </w:tc>
        <w:tc>
          <w:tcPr>
            <w:tcW w:w="702" w:type="dxa"/>
            <w:shd w:val="clear" w:color="auto" w:fill="auto"/>
          </w:tcPr>
          <w:p w:rsidR="00E61E84" w:rsidRPr="004E62AA" w:rsidRDefault="00E61E84" w:rsidP="00E61E84">
            <w:pPr>
              <w:jc w:val="center"/>
              <w:rPr>
                <w:rFonts w:eastAsia="Calibri"/>
                <w:sz w:val="22"/>
                <w:szCs w:val="22"/>
                <w:lang w:eastAsia="en-US"/>
              </w:rPr>
            </w:pPr>
          </w:p>
        </w:tc>
        <w:tc>
          <w:tcPr>
            <w:tcW w:w="992" w:type="dxa"/>
            <w:shd w:val="clear" w:color="auto" w:fill="auto"/>
          </w:tcPr>
          <w:p w:rsidR="00E61E84" w:rsidRPr="004E62AA" w:rsidRDefault="00E61E84" w:rsidP="00E61E84">
            <w:pPr>
              <w:rPr>
                <w:rFonts w:eastAsia="Calibri"/>
                <w:sz w:val="22"/>
                <w:szCs w:val="22"/>
                <w:lang w:eastAsia="en-US"/>
              </w:rPr>
            </w:pPr>
            <w:r w:rsidRPr="004E62AA">
              <w:rPr>
                <w:rFonts w:eastAsia="Calibri"/>
                <w:sz w:val="22"/>
                <w:szCs w:val="22"/>
                <w:lang w:eastAsia="en-US"/>
              </w:rPr>
              <w:t>Член группы (дежурный регистратор)</w:t>
            </w:r>
          </w:p>
        </w:tc>
        <w:tc>
          <w:tcPr>
            <w:tcW w:w="991" w:type="dxa"/>
            <w:shd w:val="clear" w:color="auto" w:fill="auto"/>
          </w:tcPr>
          <w:p w:rsidR="00E61E84" w:rsidRPr="004E62AA" w:rsidRDefault="00E61E84" w:rsidP="00E61E84">
            <w:pPr>
              <w:jc w:val="center"/>
              <w:rPr>
                <w:rFonts w:eastAsia="Calibri"/>
                <w:sz w:val="22"/>
                <w:szCs w:val="22"/>
                <w:lang w:eastAsia="en-US"/>
              </w:rPr>
            </w:pPr>
            <w:r w:rsidRPr="004E62AA">
              <w:rPr>
                <w:rFonts w:eastAsia="Calibri"/>
                <w:sz w:val="22"/>
                <w:szCs w:val="22"/>
                <w:lang w:eastAsia="en-US"/>
              </w:rPr>
              <w:t>от базовой организации</w:t>
            </w:r>
          </w:p>
        </w:tc>
        <w:tc>
          <w:tcPr>
            <w:tcW w:w="567" w:type="dxa"/>
            <w:shd w:val="clear" w:color="auto" w:fill="auto"/>
          </w:tcPr>
          <w:p w:rsidR="00E61E84" w:rsidRPr="004E62AA" w:rsidRDefault="00E61E84" w:rsidP="00E61E84">
            <w:pPr>
              <w:jc w:val="center"/>
              <w:rPr>
                <w:rFonts w:eastAsia="Calibri"/>
                <w:sz w:val="22"/>
                <w:szCs w:val="22"/>
                <w:lang w:eastAsia="en-US"/>
              </w:rPr>
            </w:pPr>
          </w:p>
        </w:tc>
        <w:tc>
          <w:tcPr>
            <w:tcW w:w="631" w:type="dxa"/>
            <w:gridSpan w:val="2"/>
            <w:shd w:val="clear" w:color="auto" w:fill="auto"/>
          </w:tcPr>
          <w:p w:rsidR="00E61E84" w:rsidRPr="004E62AA" w:rsidRDefault="00E61E84" w:rsidP="00E61E84">
            <w:pPr>
              <w:jc w:val="center"/>
              <w:rPr>
                <w:rFonts w:eastAsia="Calibri"/>
                <w:sz w:val="22"/>
                <w:szCs w:val="22"/>
                <w:lang w:eastAsia="en-US"/>
              </w:rPr>
            </w:pPr>
          </w:p>
        </w:tc>
        <w:tc>
          <w:tcPr>
            <w:tcW w:w="648" w:type="dxa"/>
            <w:gridSpan w:val="5"/>
            <w:shd w:val="clear" w:color="auto" w:fill="auto"/>
          </w:tcPr>
          <w:p w:rsidR="00E61E84" w:rsidRPr="004E62AA" w:rsidRDefault="00E61E84" w:rsidP="00E61E84">
            <w:pPr>
              <w:jc w:val="center"/>
              <w:rPr>
                <w:rFonts w:eastAsia="Calibri"/>
                <w:sz w:val="22"/>
                <w:szCs w:val="22"/>
                <w:lang w:eastAsia="en-US"/>
              </w:rPr>
            </w:pPr>
          </w:p>
        </w:tc>
      </w:tr>
      <w:tr w:rsidR="00E61E84" w:rsidRPr="004E62AA" w:rsidTr="00C97112">
        <w:tc>
          <w:tcPr>
            <w:tcW w:w="5070" w:type="dxa"/>
            <w:gridSpan w:val="12"/>
            <w:shd w:val="clear" w:color="auto" w:fill="auto"/>
          </w:tcPr>
          <w:p w:rsidR="00E61E84" w:rsidRPr="004E62AA" w:rsidRDefault="00E61E84" w:rsidP="00E61E84">
            <w:pPr>
              <w:jc w:val="center"/>
              <w:rPr>
                <w:rFonts w:eastAsia="Calibri"/>
                <w:sz w:val="22"/>
                <w:szCs w:val="22"/>
                <w:lang w:eastAsia="en-US"/>
              </w:rPr>
            </w:pPr>
          </w:p>
          <w:p w:rsidR="00E61E84" w:rsidRPr="004E62AA" w:rsidRDefault="00E61E84" w:rsidP="00E61E84">
            <w:pPr>
              <w:jc w:val="center"/>
              <w:rPr>
                <w:rFonts w:eastAsia="Calibri"/>
                <w:sz w:val="22"/>
                <w:szCs w:val="22"/>
                <w:lang w:eastAsia="en-US"/>
              </w:rPr>
            </w:pPr>
            <w:r w:rsidRPr="004E62AA">
              <w:rPr>
                <w:rFonts w:eastAsia="Calibri"/>
                <w:sz w:val="22"/>
                <w:szCs w:val="22"/>
                <w:lang w:eastAsia="en-US"/>
              </w:rPr>
              <w:t>3. Группа комплектования, отправки и сопровождения (2 чел.)</w:t>
            </w:r>
          </w:p>
          <w:p w:rsidR="00E61E84" w:rsidRPr="004E62AA" w:rsidRDefault="00E61E84" w:rsidP="00E61E84">
            <w:pPr>
              <w:jc w:val="center"/>
              <w:rPr>
                <w:rFonts w:eastAsia="Calibri"/>
                <w:sz w:val="22"/>
                <w:szCs w:val="22"/>
                <w:lang w:eastAsia="en-US"/>
              </w:rPr>
            </w:pPr>
          </w:p>
        </w:tc>
      </w:tr>
      <w:tr w:rsidR="00C97112" w:rsidRPr="004E62AA" w:rsidTr="00C97112">
        <w:tc>
          <w:tcPr>
            <w:tcW w:w="539" w:type="dxa"/>
            <w:shd w:val="clear" w:color="auto" w:fill="auto"/>
          </w:tcPr>
          <w:p w:rsidR="00C97112" w:rsidRPr="004E62AA" w:rsidRDefault="00C97112" w:rsidP="00E61E84">
            <w:pPr>
              <w:jc w:val="center"/>
              <w:rPr>
                <w:rFonts w:eastAsia="Calibri"/>
                <w:sz w:val="22"/>
                <w:szCs w:val="22"/>
                <w:lang w:eastAsia="en-US"/>
              </w:rPr>
            </w:pPr>
            <w:r w:rsidRPr="004E62AA">
              <w:rPr>
                <w:rFonts w:eastAsia="Calibri"/>
                <w:sz w:val="22"/>
                <w:szCs w:val="22"/>
                <w:lang w:eastAsia="en-US"/>
              </w:rPr>
              <w:t>1.</w:t>
            </w:r>
          </w:p>
        </w:tc>
        <w:tc>
          <w:tcPr>
            <w:tcW w:w="702" w:type="dxa"/>
            <w:shd w:val="clear" w:color="auto" w:fill="auto"/>
          </w:tcPr>
          <w:p w:rsidR="00C97112" w:rsidRPr="004E62AA" w:rsidRDefault="00C97112" w:rsidP="00E61E84">
            <w:pPr>
              <w:jc w:val="center"/>
              <w:rPr>
                <w:rFonts w:eastAsia="Calibri"/>
                <w:sz w:val="22"/>
                <w:szCs w:val="22"/>
                <w:lang w:eastAsia="en-US"/>
              </w:rPr>
            </w:pPr>
          </w:p>
        </w:tc>
        <w:tc>
          <w:tcPr>
            <w:tcW w:w="992" w:type="dxa"/>
            <w:shd w:val="clear" w:color="auto" w:fill="auto"/>
          </w:tcPr>
          <w:p w:rsidR="00C97112" w:rsidRPr="004E62AA" w:rsidRDefault="00C97112" w:rsidP="00E61E84">
            <w:pPr>
              <w:rPr>
                <w:rFonts w:eastAsia="Calibri"/>
                <w:sz w:val="22"/>
                <w:szCs w:val="22"/>
                <w:lang w:eastAsia="en-US"/>
              </w:rPr>
            </w:pPr>
            <w:r w:rsidRPr="004E62AA">
              <w:rPr>
                <w:rFonts w:eastAsia="Calibri"/>
                <w:sz w:val="22"/>
                <w:szCs w:val="22"/>
                <w:lang w:eastAsia="en-US"/>
              </w:rPr>
              <w:t>Начальник группы</w:t>
            </w:r>
          </w:p>
        </w:tc>
        <w:tc>
          <w:tcPr>
            <w:tcW w:w="991" w:type="dxa"/>
            <w:shd w:val="clear" w:color="auto" w:fill="auto"/>
          </w:tcPr>
          <w:p w:rsidR="00C97112" w:rsidRPr="004E62AA" w:rsidRDefault="00C97112" w:rsidP="00E61E84">
            <w:pPr>
              <w:jc w:val="center"/>
              <w:rPr>
                <w:rFonts w:eastAsia="Calibri"/>
                <w:sz w:val="22"/>
                <w:szCs w:val="22"/>
                <w:lang w:eastAsia="en-US"/>
              </w:rPr>
            </w:pPr>
            <w:r w:rsidRPr="004E62AA">
              <w:rPr>
                <w:rFonts w:eastAsia="Calibri"/>
                <w:sz w:val="22"/>
                <w:szCs w:val="22"/>
                <w:lang w:eastAsia="en-US"/>
              </w:rPr>
              <w:t>от базовой организации</w:t>
            </w:r>
          </w:p>
        </w:tc>
        <w:tc>
          <w:tcPr>
            <w:tcW w:w="567" w:type="dxa"/>
            <w:shd w:val="clear" w:color="auto" w:fill="auto"/>
          </w:tcPr>
          <w:p w:rsidR="00C97112" w:rsidRPr="004E62AA" w:rsidRDefault="00C97112" w:rsidP="00E61E84">
            <w:pPr>
              <w:jc w:val="center"/>
              <w:rPr>
                <w:rFonts w:eastAsia="Calibri"/>
                <w:sz w:val="22"/>
                <w:szCs w:val="22"/>
                <w:lang w:eastAsia="en-US"/>
              </w:rPr>
            </w:pPr>
          </w:p>
        </w:tc>
        <w:tc>
          <w:tcPr>
            <w:tcW w:w="663" w:type="dxa"/>
            <w:gridSpan w:val="4"/>
            <w:shd w:val="clear" w:color="auto" w:fill="auto"/>
          </w:tcPr>
          <w:p w:rsidR="00C97112" w:rsidRPr="004E62AA" w:rsidRDefault="00C97112" w:rsidP="00E61E84">
            <w:pPr>
              <w:jc w:val="center"/>
              <w:rPr>
                <w:rFonts w:eastAsia="Calibri"/>
                <w:sz w:val="22"/>
                <w:szCs w:val="22"/>
                <w:lang w:eastAsia="en-US"/>
              </w:rPr>
            </w:pPr>
          </w:p>
        </w:tc>
        <w:tc>
          <w:tcPr>
            <w:tcW w:w="616" w:type="dxa"/>
            <w:gridSpan w:val="3"/>
            <w:shd w:val="clear" w:color="auto" w:fill="auto"/>
          </w:tcPr>
          <w:p w:rsidR="00C97112" w:rsidRPr="004E62AA" w:rsidRDefault="00C97112" w:rsidP="00E61E84">
            <w:pPr>
              <w:jc w:val="center"/>
              <w:rPr>
                <w:rFonts w:eastAsia="Calibri"/>
                <w:sz w:val="22"/>
                <w:szCs w:val="22"/>
                <w:lang w:eastAsia="en-US"/>
              </w:rPr>
            </w:pPr>
          </w:p>
        </w:tc>
      </w:tr>
      <w:tr w:rsidR="00C97112" w:rsidRPr="004E62AA" w:rsidTr="00C97112">
        <w:tc>
          <w:tcPr>
            <w:tcW w:w="539" w:type="dxa"/>
            <w:shd w:val="clear" w:color="auto" w:fill="auto"/>
          </w:tcPr>
          <w:p w:rsidR="00C97112" w:rsidRPr="004E62AA" w:rsidRDefault="00C97112" w:rsidP="00E61E84">
            <w:pPr>
              <w:jc w:val="center"/>
              <w:rPr>
                <w:rFonts w:eastAsia="Calibri"/>
                <w:sz w:val="22"/>
                <w:szCs w:val="22"/>
                <w:lang w:eastAsia="en-US"/>
              </w:rPr>
            </w:pPr>
            <w:r w:rsidRPr="004E62AA">
              <w:rPr>
                <w:rFonts w:eastAsia="Calibri"/>
                <w:sz w:val="22"/>
                <w:szCs w:val="22"/>
                <w:lang w:eastAsia="en-US"/>
              </w:rPr>
              <w:t>2.</w:t>
            </w:r>
          </w:p>
        </w:tc>
        <w:tc>
          <w:tcPr>
            <w:tcW w:w="702" w:type="dxa"/>
            <w:shd w:val="clear" w:color="auto" w:fill="auto"/>
          </w:tcPr>
          <w:p w:rsidR="00C97112" w:rsidRPr="004E62AA" w:rsidRDefault="00C97112" w:rsidP="00E61E84">
            <w:pPr>
              <w:jc w:val="center"/>
              <w:rPr>
                <w:rFonts w:eastAsia="Calibri"/>
                <w:sz w:val="22"/>
                <w:szCs w:val="22"/>
                <w:lang w:eastAsia="en-US"/>
              </w:rPr>
            </w:pPr>
          </w:p>
        </w:tc>
        <w:tc>
          <w:tcPr>
            <w:tcW w:w="992" w:type="dxa"/>
            <w:shd w:val="clear" w:color="auto" w:fill="auto"/>
          </w:tcPr>
          <w:p w:rsidR="00C97112" w:rsidRPr="004E62AA" w:rsidRDefault="00C97112" w:rsidP="00E61E84">
            <w:pPr>
              <w:rPr>
                <w:rFonts w:eastAsia="Calibri"/>
                <w:sz w:val="22"/>
                <w:szCs w:val="22"/>
                <w:lang w:eastAsia="en-US"/>
              </w:rPr>
            </w:pPr>
            <w:r w:rsidRPr="004E62AA">
              <w:rPr>
                <w:rFonts w:eastAsia="Calibri"/>
                <w:sz w:val="22"/>
                <w:szCs w:val="22"/>
                <w:lang w:eastAsia="en-US"/>
              </w:rPr>
              <w:t>Член группы</w:t>
            </w:r>
          </w:p>
        </w:tc>
        <w:tc>
          <w:tcPr>
            <w:tcW w:w="991" w:type="dxa"/>
            <w:shd w:val="clear" w:color="auto" w:fill="auto"/>
          </w:tcPr>
          <w:p w:rsidR="00C97112" w:rsidRPr="004E62AA" w:rsidRDefault="00C97112" w:rsidP="00E61E84">
            <w:pPr>
              <w:jc w:val="center"/>
              <w:rPr>
                <w:rFonts w:eastAsia="Calibri"/>
                <w:sz w:val="22"/>
                <w:szCs w:val="22"/>
                <w:lang w:eastAsia="en-US"/>
              </w:rPr>
            </w:pPr>
            <w:r w:rsidRPr="004E62AA">
              <w:rPr>
                <w:rFonts w:eastAsia="Calibri"/>
                <w:sz w:val="22"/>
                <w:szCs w:val="22"/>
                <w:lang w:eastAsia="en-US"/>
              </w:rPr>
              <w:t>от базовой организации</w:t>
            </w:r>
          </w:p>
        </w:tc>
        <w:tc>
          <w:tcPr>
            <w:tcW w:w="567" w:type="dxa"/>
            <w:shd w:val="clear" w:color="auto" w:fill="auto"/>
          </w:tcPr>
          <w:p w:rsidR="00C97112" w:rsidRPr="004E62AA" w:rsidRDefault="00C97112" w:rsidP="00E61E84">
            <w:pPr>
              <w:jc w:val="center"/>
              <w:rPr>
                <w:rFonts w:eastAsia="Calibri"/>
                <w:sz w:val="22"/>
                <w:szCs w:val="22"/>
                <w:lang w:eastAsia="en-US"/>
              </w:rPr>
            </w:pPr>
          </w:p>
        </w:tc>
        <w:tc>
          <w:tcPr>
            <w:tcW w:w="663" w:type="dxa"/>
            <w:gridSpan w:val="4"/>
            <w:shd w:val="clear" w:color="auto" w:fill="auto"/>
          </w:tcPr>
          <w:p w:rsidR="00C97112" w:rsidRPr="004E62AA" w:rsidRDefault="00C97112" w:rsidP="00E61E84">
            <w:pPr>
              <w:jc w:val="center"/>
              <w:rPr>
                <w:rFonts w:eastAsia="Calibri"/>
                <w:sz w:val="22"/>
                <w:szCs w:val="22"/>
                <w:lang w:eastAsia="en-US"/>
              </w:rPr>
            </w:pPr>
          </w:p>
        </w:tc>
        <w:tc>
          <w:tcPr>
            <w:tcW w:w="616" w:type="dxa"/>
            <w:gridSpan w:val="3"/>
            <w:shd w:val="clear" w:color="auto" w:fill="auto"/>
          </w:tcPr>
          <w:p w:rsidR="00C97112" w:rsidRPr="004E62AA" w:rsidRDefault="00C97112" w:rsidP="00E61E84">
            <w:pPr>
              <w:jc w:val="center"/>
              <w:rPr>
                <w:rFonts w:eastAsia="Calibri"/>
                <w:sz w:val="22"/>
                <w:szCs w:val="22"/>
                <w:lang w:eastAsia="en-US"/>
              </w:rPr>
            </w:pPr>
          </w:p>
        </w:tc>
      </w:tr>
      <w:tr w:rsidR="00E61E84" w:rsidRPr="004E62AA" w:rsidTr="00C97112">
        <w:tc>
          <w:tcPr>
            <w:tcW w:w="5070" w:type="dxa"/>
            <w:gridSpan w:val="12"/>
            <w:shd w:val="clear" w:color="auto" w:fill="auto"/>
          </w:tcPr>
          <w:p w:rsidR="00E61E84" w:rsidRPr="004E62AA" w:rsidRDefault="00E61E84" w:rsidP="00E61E84">
            <w:pPr>
              <w:jc w:val="center"/>
              <w:rPr>
                <w:rFonts w:eastAsia="Calibri"/>
                <w:sz w:val="22"/>
                <w:szCs w:val="22"/>
                <w:lang w:eastAsia="en-US"/>
              </w:rPr>
            </w:pPr>
          </w:p>
          <w:p w:rsidR="00E61E84" w:rsidRPr="004E62AA" w:rsidRDefault="00E61E84" w:rsidP="00E61E84">
            <w:pPr>
              <w:jc w:val="center"/>
              <w:rPr>
                <w:rFonts w:eastAsia="Calibri"/>
                <w:sz w:val="22"/>
                <w:szCs w:val="22"/>
                <w:lang w:eastAsia="en-US"/>
              </w:rPr>
            </w:pPr>
            <w:r w:rsidRPr="004E62AA">
              <w:rPr>
                <w:rFonts w:eastAsia="Calibri"/>
                <w:sz w:val="22"/>
                <w:szCs w:val="22"/>
                <w:lang w:eastAsia="en-US"/>
              </w:rPr>
              <w:t>4. Группа охраны общественного порядка (2 чел.)</w:t>
            </w:r>
          </w:p>
          <w:p w:rsidR="00E61E84" w:rsidRPr="004E62AA" w:rsidRDefault="00E61E84" w:rsidP="00E61E84">
            <w:pPr>
              <w:jc w:val="center"/>
              <w:rPr>
                <w:rFonts w:eastAsia="Calibri"/>
                <w:sz w:val="22"/>
                <w:szCs w:val="22"/>
                <w:lang w:eastAsia="en-US"/>
              </w:rPr>
            </w:pPr>
          </w:p>
        </w:tc>
      </w:tr>
      <w:tr w:rsidR="00C97112" w:rsidRPr="004E62AA" w:rsidTr="00C97112">
        <w:tc>
          <w:tcPr>
            <w:tcW w:w="539" w:type="dxa"/>
            <w:shd w:val="clear" w:color="auto" w:fill="auto"/>
          </w:tcPr>
          <w:p w:rsidR="00C97112" w:rsidRPr="004E62AA" w:rsidRDefault="00C97112" w:rsidP="00E61E84">
            <w:pPr>
              <w:jc w:val="center"/>
              <w:rPr>
                <w:rFonts w:eastAsia="Calibri"/>
                <w:sz w:val="22"/>
                <w:szCs w:val="22"/>
                <w:lang w:eastAsia="en-US"/>
              </w:rPr>
            </w:pPr>
            <w:r w:rsidRPr="004E62AA">
              <w:rPr>
                <w:rFonts w:eastAsia="Calibri"/>
                <w:sz w:val="22"/>
                <w:szCs w:val="22"/>
                <w:lang w:eastAsia="en-US"/>
              </w:rPr>
              <w:t>1.</w:t>
            </w:r>
          </w:p>
        </w:tc>
        <w:tc>
          <w:tcPr>
            <w:tcW w:w="702" w:type="dxa"/>
            <w:shd w:val="clear" w:color="auto" w:fill="auto"/>
          </w:tcPr>
          <w:p w:rsidR="00C97112" w:rsidRPr="004E62AA" w:rsidRDefault="00C97112" w:rsidP="00E61E84">
            <w:pPr>
              <w:jc w:val="center"/>
              <w:rPr>
                <w:rFonts w:eastAsia="Calibri"/>
                <w:sz w:val="22"/>
                <w:szCs w:val="22"/>
                <w:lang w:eastAsia="en-US"/>
              </w:rPr>
            </w:pPr>
          </w:p>
        </w:tc>
        <w:tc>
          <w:tcPr>
            <w:tcW w:w="992" w:type="dxa"/>
            <w:shd w:val="clear" w:color="auto" w:fill="auto"/>
          </w:tcPr>
          <w:p w:rsidR="00C97112" w:rsidRPr="004E62AA" w:rsidRDefault="00C97112" w:rsidP="00E61E84">
            <w:pPr>
              <w:rPr>
                <w:rFonts w:eastAsia="Calibri"/>
                <w:sz w:val="22"/>
                <w:szCs w:val="22"/>
                <w:lang w:eastAsia="en-US"/>
              </w:rPr>
            </w:pPr>
            <w:r w:rsidRPr="004E62AA">
              <w:rPr>
                <w:rFonts w:eastAsia="Calibri"/>
                <w:sz w:val="22"/>
                <w:szCs w:val="22"/>
                <w:lang w:eastAsia="en-US"/>
              </w:rPr>
              <w:t>Начальник группы</w:t>
            </w:r>
          </w:p>
        </w:tc>
        <w:tc>
          <w:tcPr>
            <w:tcW w:w="991" w:type="dxa"/>
            <w:shd w:val="clear" w:color="auto" w:fill="auto"/>
          </w:tcPr>
          <w:p w:rsidR="00C97112" w:rsidRPr="004E62AA" w:rsidRDefault="00C97112" w:rsidP="00E61E84">
            <w:pPr>
              <w:jc w:val="center"/>
              <w:rPr>
                <w:rFonts w:eastAsia="Calibri"/>
                <w:sz w:val="22"/>
                <w:szCs w:val="22"/>
                <w:lang w:eastAsia="en-US"/>
              </w:rPr>
            </w:pPr>
            <w:r w:rsidRPr="004E62AA">
              <w:rPr>
                <w:rFonts w:eastAsia="Calibri"/>
                <w:sz w:val="22"/>
                <w:szCs w:val="22"/>
                <w:lang w:eastAsia="en-US"/>
              </w:rPr>
              <w:t>представитель ГУВД</w:t>
            </w:r>
          </w:p>
        </w:tc>
        <w:tc>
          <w:tcPr>
            <w:tcW w:w="567" w:type="dxa"/>
            <w:shd w:val="clear" w:color="auto" w:fill="auto"/>
          </w:tcPr>
          <w:p w:rsidR="00C97112" w:rsidRPr="004E62AA" w:rsidRDefault="00C97112" w:rsidP="00E61E84">
            <w:pPr>
              <w:jc w:val="center"/>
              <w:rPr>
                <w:rFonts w:eastAsia="Calibri"/>
                <w:sz w:val="22"/>
                <w:szCs w:val="22"/>
                <w:lang w:eastAsia="en-US"/>
              </w:rPr>
            </w:pPr>
          </w:p>
        </w:tc>
        <w:tc>
          <w:tcPr>
            <w:tcW w:w="712" w:type="dxa"/>
            <w:gridSpan w:val="6"/>
            <w:shd w:val="clear" w:color="auto" w:fill="auto"/>
          </w:tcPr>
          <w:p w:rsidR="00C97112" w:rsidRPr="004E62AA" w:rsidRDefault="00C97112" w:rsidP="00E61E84">
            <w:pPr>
              <w:jc w:val="center"/>
              <w:rPr>
                <w:rFonts w:eastAsia="Calibri"/>
                <w:sz w:val="22"/>
                <w:szCs w:val="22"/>
                <w:lang w:eastAsia="en-US"/>
              </w:rPr>
            </w:pPr>
          </w:p>
        </w:tc>
        <w:tc>
          <w:tcPr>
            <w:tcW w:w="567" w:type="dxa"/>
            <w:shd w:val="clear" w:color="auto" w:fill="auto"/>
          </w:tcPr>
          <w:p w:rsidR="00C97112" w:rsidRPr="004E62AA" w:rsidRDefault="00C97112" w:rsidP="00E61E84">
            <w:pPr>
              <w:jc w:val="center"/>
              <w:rPr>
                <w:rFonts w:eastAsia="Calibri"/>
                <w:sz w:val="22"/>
                <w:szCs w:val="22"/>
                <w:lang w:eastAsia="en-US"/>
              </w:rPr>
            </w:pPr>
          </w:p>
        </w:tc>
      </w:tr>
      <w:tr w:rsidR="00C97112" w:rsidRPr="004E62AA" w:rsidTr="00C97112">
        <w:tc>
          <w:tcPr>
            <w:tcW w:w="539" w:type="dxa"/>
            <w:shd w:val="clear" w:color="auto" w:fill="auto"/>
          </w:tcPr>
          <w:p w:rsidR="00C97112" w:rsidRPr="004E62AA" w:rsidRDefault="00C97112" w:rsidP="00E61E84">
            <w:pPr>
              <w:jc w:val="center"/>
              <w:rPr>
                <w:rFonts w:eastAsia="Calibri"/>
                <w:sz w:val="22"/>
                <w:szCs w:val="22"/>
                <w:lang w:eastAsia="en-US"/>
              </w:rPr>
            </w:pPr>
            <w:r w:rsidRPr="004E62AA">
              <w:rPr>
                <w:rFonts w:eastAsia="Calibri"/>
                <w:sz w:val="22"/>
                <w:szCs w:val="22"/>
                <w:lang w:eastAsia="en-US"/>
              </w:rPr>
              <w:t>2.</w:t>
            </w:r>
          </w:p>
        </w:tc>
        <w:tc>
          <w:tcPr>
            <w:tcW w:w="702" w:type="dxa"/>
            <w:shd w:val="clear" w:color="auto" w:fill="auto"/>
          </w:tcPr>
          <w:p w:rsidR="00C97112" w:rsidRPr="004E62AA" w:rsidRDefault="00C97112" w:rsidP="00E61E84">
            <w:pPr>
              <w:jc w:val="center"/>
              <w:rPr>
                <w:rFonts w:eastAsia="Calibri"/>
                <w:sz w:val="22"/>
                <w:szCs w:val="22"/>
                <w:lang w:eastAsia="en-US"/>
              </w:rPr>
            </w:pPr>
          </w:p>
        </w:tc>
        <w:tc>
          <w:tcPr>
            <w:tcW w:w="992" w:type="dxa"/>
            <w:shd w:val="clear" w:color="auto" w:fill="auto"/>
          </w:tcPr>
          <w:p w:rsidR="00C97112" w:rsidRPr="004E62AA" w:rsidRDefault="00C97112" w:rsidP="00E61E84">
            <w:pPr>
              <w:rPr>
                <w:rFonts w:eastAsia="Calibri"/>
                <w:sz w:val="22"/>
                <w:szCs w:val="22"/>
                <w:lang w:eastAsia="en-US"/>
              </w:rPr>
            </w:pPr>
            <w:r w:rsidRPr="004E62AA">
              <w:rPr>
                <w:rFonts w:eastAsia="Calibri"/>
                <w:sz w:val="22"/>
                <w:szCs w:val="22"/>
                <w:lang w:eastAsia="en-US"/>
              </w:rPr>
              <w:t>Член группы</w:t>
            </w:r>
          </w:p>
        </w:tc>
        <w:tc>
          <w:tcPr>
            <w:tcW w:w="991" w:type="dxa"/>
            <w:shd w:val="clear" w:color="auto" w:fill="auto"/>
          </w:tcPr>
          <w:p w:rsidR="00C97112" w:rsidRPr="004E62AA" w:rsidRDefault="00C97112" w:rsidP="00E61E84">
            <w:pPr>
              <w:jc w:val="center"/>
              <w:rPr>
                <w:rFonts w:eastAsia="Calibri"/>
                <w:sz w:val="22"/>
                <w:szCs w:val="22"/>
                <w:lang w:eastAsia="en-US"/>
              </w:rPr>
            </w:pPr>
            <w:r w:rsidRPr="004E62AA">
              <w:rPr>
                <w:rFonts w:eastAsia="Calibri"/>
                <w:sz w:val="22"/>
                <w:szCs w:val="22"/>
                <w:lang w:eastAsia="en-US"/>
              </w:rPr>
              <w:t>от базовой организации</w:t>
            </w:r>
          </w:p>
        </w:tc>
        <w:tc>
          <w:tcPr>
            <w:tcW w:w="567" w:type="dxa"/>
            <w:shd w:val="clear" w:color="auto" w:fill="auto"/>
          </w:tcPr>
          <w:p w:rsidR="00C97112" w:rsidRPr="004E62AA" w:rsidRDefault="00C97112" w:rsidP="00E61E84">
            <w:pPr>
              <w:jc w:val="center"/>
              <w:rPr>
                <w:rFonts w:eastAsia="Calibri"/>
                <w:sz w:val="22"/>
                <w:szCs w:val="22"/>
                <w:lang w:eastAsia="en-US"/>
              </w:rPr>
            </w:pPr>
          </w:p>
        </w:tc>
        <w:tc>
          <w:tcPr>
            <w:tcW w:w="712" w:type="dxa"/>
            <w:gridSpan w:val="6"/>
            <w:shd w:val="clear" w:color="auto" w:fill="auto"/>
          </w:tcPr>
          <w:p w:rsidR="00C97112" w:rsidRPr="004E62AA" w:rsidRDefault="00C97112" w:rsidP="00E61E84">
            <w:pPr>
              <w:jc w:val="center"/>
              <w:rPr>
                <w:rFonts w:eastAsia="Calibri"/>
                <w:sz w:val="22"/>
                <w:szCs w:val="22"/>
                <w:lang w:eastAsia="en-US"/>
              </w:rPr>
            </w:pPr>
          </w:p>
        </w:tc>
        <w:tc>
          <w:tcPr>
            <w:tcW w:w="567" w:type="dxa"/>
            <w:shd w:val="clear" w:color="auto" w:fill="auto"/>
          </w:tcPr>
          <w:p w:rsidR="00C97112" w:rsidRPr="004E62AA" w:rsidRDefault="00C97112" w:rsidP="00E61E84">
            <w:pPr>
              <w:jc w:val="center"/>
              <w:rPr>
                <w:rFonts w:eastAsia="Calibri"/>
                <w:sz w:val="22"/>
                <w:szCs w:val="22"/>
                <w:lang w:eastAsia="en-US"/>
              </w:rPr>
            </w:pPr>
          </w:p>
        </w:tc>
      </w:tr>
      <w:tr w:rsidR="00E61E84" w:rsidRPr="004E62AA" w:rsidTr="00C97112">
        <w:tc>
          <w:tcPr>
            <w:tcW w:w="5070" w:type="dxa"/>
            <w:gridSpan w:val="12"/>
            <w:shd w:val="clear" w:color="auto" w:fill="auto"/>
          </w:tcPr>
          <w:p w:rsidR="00E61E84" w:rsidRPr="004E62AA" w:rsidRDefault="00E61E84" w:rsidP="00E61E84">
            <w:pPr>
              <w:jc w:val="center"/>
              <w:rPr>
                <w:rFonts w:eastAsia="Calibri"/>
                <w:sz w:val="22"/>
                <w:szCs w:val="22"/>
                <w:lang w:eastAsia="en-US"/>
              </w:rPr>
            </w:pPr>
          </w:p>
          <w:p w:rsidR="00E61E84" w:rsidRPr="004E62AA" w:rsidRDefault="00E61E84" w:rsidP="00E61E84">
            <w:pPr>
              <w:jc w:val="center"/>
              <w:rPr>
                <w:rFonts w:eastAsia="Calibri"/>
                <w:sz w:val="22"/>
                <w:szCs w:val="22"/>
                <w:lang w:eastAsia="en-US"/>
              </w:rPr>
            </w:pPr>
            <w:r w:rsidRPr="004E62AA">
              <w:rPr>
                <w:rFonts w:eastAsia="Calibri"/>
                <w:sz w:val="22"/>
                <w:szCs w:val="22"/>
                <w:lang w:eastAsia="en-US"/>
              </w:rPr>
              <w:t>5. Медицинский пункт (1 чел.)</w:t>
            </w:r>
          </w:p>
          <w:p w:rsidR="00E61E84" w:rsidRPr="004E62AA" w:rsidRDefault="00E61E84" w:rsidP="00E61E84">
            <w:pPr>
              <w:jc w:val="center"/>
              <w:rPr>
                <w:rFonts w:eastAsia="Calibri"/>
                <w:sz w:val="22"/>
                <w:szCs w:val="22"/>
                <w:lang w:eastAsia="en-US"/>
              </w:rPr>
            </w:pPr>
          </w:p>
        </w:tc>
      </w:tr>
      <w:tr w:rsidR="00C97112" w:rsidRPr="004E62AA" w:rsidTr="00C97112">
        <w:tc>
          <w:tcPr>
            <w:tcW w:w="539" w:type="dxa"/>
            <w:shd w:val="clear" w:color="auto" w:fill="auto"/>
          </w:tcPr>
          <w:p w:rsidR="00C97112" w:rsidRPr="004E62AA" w:rsidRDefault="00C97112" w:rsidP="00E61E84">
            <w:pPr>
              <w:jc w:val="center"/>
              <w:rPr>
                <w:rFonts w:eastAsia="Calibri"/>
                <w:sz w:val="22"/>
                <w:szCs w:val="22"/>
                <w:lang w:eastAsia="en-US"/>
              </w:rPr>
            </w:pPr>
            <w:r w:rsidRPr="004E62AA">
              <w:rPr>
                <w:rFonts w:eastAsia="Calibri"/>
                <w:sz w:val="22"/>
                <w:szCs w:val="22"/>
                <w:lang w:eastAsia="en-US"/>
              </w:rPr>
              <w:t>1.</w:t>
            </w:r>
          </w:p>
        </w:tc>
        <w:tc>
          <w:tcPr>
            <w:tcW w:w="702" w:type="dxa"/>
            <w:shd w:val="clear" w:color="auto" w:fill="auto"/>
          </w:tcPr>
          <w:p w:rsidR="00C97112" w:rsidRPr="004E62AA" w:rsidRDefault="00C97112" w:rsidP="00E61E84">
            <w:pPr>
              <w:jc w:val="center"/>
              <w:rPr>
                <w:rFonts w:eastAsia="Calibri"/>
                <w:sz w:val="22"/>
                <w:szCs w:val="22"/>
                <w:lang w:eastAsia="en-US"/>
              </w:rPr>
            </w:pPr>
          </w:p>
        </w:tc>
        <w:tc>
          <w:tcPr>
            <w:tcW w:w="992" w:type="dxa"/>
            <w:shd w:val="clear" w:color="auto" w:fill="auto"/>
          </w:tcPr>
          <w:p w:rsidR="00C97112" w:rsidRPr="004E62AA" w:rsidRDefault="00C97112" w:rsidP="00E61E84">
            <w:pPr>
              <w:rPr>
                <w:rFonts w:eastAsia="Calibri"/>
                <w:sz w:val="22"/>
                <w:szCs w:val="22"/>
                <w:lang w:eastAsia="en-US"/>
              </w:rPr>
            </w:pPr>
            <w:r w:rsidRPr="004E62AA">
              <w:rPr>
                <w:rFonts w:eastAsia="Calibri"/>
                <w:sz w:val="22"/>
                <w:szCs w:val="22"/>
                <w:lang w:eastAsia="en-US"/>
              </w:rPr>
              <w:t xml:space="preserve">Начальник медицинского </w:t>
            </w:r>
          </w:p>
          <w:p w:rsidR="00C97112" w:rsidRPr="004E62AA" w:rsidRDefault="00C97112" w:rsidP="00E61E84">
            <w:pPr>
              <w:rPr>
                <w:rFonts w:eastAsia="Calibri"/>
                <w:sz w:val="22"/>
                <w:szCs w:val="22"/>
                <w:lang w:eastAsia="en-US"/>
              </w:rPr>
            </w:pPr>
            <w:r w:rsidRPr="004E62AA">
              <w:rPr>
                <w:rFonts w:eastAsia="Calibri"/>
                <w:sz w:val="22"/>
                <w:szCs w:val="22"/>
                <w:lang w:eastAsia="en-US"/>
              </w:rPr>
              <w:t>пункта</w:t>
            </w:r>
          </w:p>
        </w:tc>
        <w:tc>
          <w:tcPr>
            <w:tcW w:w="991" w:type="dxa"/>
            <w:shd w:val="clear" w:color="auto" w:fill="auto"/>
          </w:tcPr>
          <w:p w:rsidR="00C97112" w:rsidRPr="004E62AA" w:rsidRDefault="00C97112" w:rsidP="00E61E84">
            <w:pPr>
              <w:jc w:val="center"/>
              <w:rPr>
                <w:rFonts w:eastAsia="Calibri"/>
                <w:sz w:val="22"/>
                <w:szCs w:val="22"/>
                <w:lang w:eastAsia="en-US"/>
              </w:rPr>
            </w:pPr>
            <w:r w:rsidRPr="004E62AA">
              <w:rPr>
                <w:rFonts w:eastAsia="Calibri"/>
                <w:sz w:val="22"/>
                <w:szCs w:val="22"/>
                <w:lang w:eastAsia="en-US"/>
              </w:rPr>
              <w:t>представитель от мед.</w:t>
            </w:r>
          </w:p>
          <w:p w:rsidR="00C97112" w:rsidRPr="004E62AA" w:rsidRDefault="00C97112" w:rsidP="00E61E84">
            <w:pPr>
              <w:jc w:val="center"/>
              <w:rPr>
                <w:rFonts w:eastAsia="Calibri"/>
                <w:sz w:val="22"/>
                <w:szCs w:val="22"/>
                <w:lang w:eastAsia="en-US"/>
              </w:rPr>
            </w:pPr>
            <w:r w:rsidRPr="004E62AA">
              <w:rPr>
                <w:rFonts w:eastAsia="Calibri"/>
                <w:sz w:val="22"/>
                <w:szCs w:val="22"/>
                <w:lang w:eastAsia="en-US"/>
              </w:rPr>
              <w:t>учреждения</w:t>
            </w:r>
          </w:p>
        </w:tc>
        <w:tc>
          <w:tcPr>
            <w:tcW w:w="567" w:type="dxa"/>
            <w:shd w:val="clear" w:color="auto" w:fill="auto"/>
          </w:tcPr>
          <w:p w:rsidR="00C97112" w:rsidRPr="004E62AA" w:rsidRDefault="00C97112" w:rsidP="00E61E84">
            <w:pPr>
              <w:jc w:val="center"/>
              <w:rPr>
                <w:rFonts w:eastAsia="Calibri"/>
                <w:sz w:val="22"/>
                <w:szCs w:val="22"/>
                <w:lang w:eastAsia="en-US"/>
              </w:rPr>
            </w:pPr>
          </w:p>
        </w:tc>
        <w:tc>
          <w:tcPr>
            <w:tcW w:w="696" w:type="dxa"/>
            <w:gridSpan w:val="5"/>
            <w:shd w:val="clear" w:color="auto" w:fill="auto"/>
          </w:tcPr>
          <w:p w:rsidR="00C97112" w:rsidRPr="004E62AA" w:rsidRDefault="00C97112" w:rsidP="00E61E84">
            <w:pPr>
              <w:jc w:val="center"/>
              <w:rPr>
                <w:rFonts w:eastAsia="Calibri"/>
                <w:sz w:val="22"/>
                <w:szCs w:val="22"/>
                <w:lang w:eastAsia="en-US"/>
              </w:rPr>
            </w:pPr>
          </w:p>
        </w:tc>
        <w:tc>
          <w:tcPr>
            <w:tcW w:w="583" w:type="dxa"/>
            <w:gridSpan w:val="2"/>
            <w:shd w:val="clear" w:color="auto" w:fill="auto"/>
          </w:tcPr>
          <w:p w:rsidR="00C97112" w:rsidRPr="004E62AA" w:rsidRDefault="00C97112" w:rsidP="00E61E84">
            <w:pPr>
              <w:jc w:val="center"/>
              <w:rPr>
                <w:rFonts w:eastAsia="Calibri"/>
                <w:sz w:val="22"/>
                <w:szCs w:val="22"/>
                <w:lang w:eastAsia="en-US"/>
              </w:rPr>
            </w:pPr>
          </w:p>
        </w:tc>
      </w:tr>
      <w:tr w:rsidR="00C97112" w:rsidRPr="004E62AA" w:rsidTr="00C97112">
        <w:tc>
          <w:tcPr>
            <w:tcW w:w="5070" w:type="dxa"/>
            <w:gridSpan w:val="12"/>
            <w:shd w:val="clear" w:color="auto" w:fill="auto"/>
          </w:tcPr>
          <w:p w:rsidR="00C97112" w:rsidRPr="004E62AA" w:rsidRDefault="00C97112" w:rsidP="00E61E84">
            <w:pPr>
              <w:jc w:val="center"/>
              <w:rPr>
                <w:rFonts w:eastAsia="Calibri"/>
                <w:sz w:val="22"/>
                <w:szCs w:val="22"/>
                <w:lang w:eastAsia="en-US"/>
              </w:rPr>
            </w:pPr>
          </w:p>
          <w:p w:rsidR="00C97112" w:rsidRPr="004E62AA" w:rsidRDefault="00C97112" w:rsidP="00E61E84">
            <w:pPr>
              <w:jc w:val="center"/>
              <w:rPr>
                <w:rFonts w:eastAsia="Calibri"/>
                <w:sz w:val="22"/>
                <w:szCs w:val="22"/>
                <w:lang w:eastAsia="en-US"/>
              </w:rPr>
            </w:pPr>
            <w:r w:rsidRPr="004E62AA">
              <w:rPr>
                <w:rFonts w:eastAsia="Calibri"/>
                <w:sz w:val="22"/>
                <w:szCs w:val="22"/>
                <w:lang w:eastAsia="en-US"/>
              </w:rPr>
              <w:t>6. Комната матери и ребенка (2 чел.)</w:t>
            </w:r>
          </w:p>
          <w:p w:rsidR="00C97112" w:rsidRPr="004E62AA" w:rsidRDefault="00C97112" w:rsidP="00E61E84">
            <w:pPr>
              <w:jc w:val="center"/>
              <w:rPr>
                <w:rFonts w:eastAsia="Calibri"/>
                <w:sz w:val="22"/>
                <w:szCs w:val="22"/>
                <w:lang w:eastAsia="en-US"/>
              </w:rPr>
            </w:pPr>
          </w:p>
        </w:tc>
      </w:tr>
      <w:tr w:rsidR="00C97112" w:rsidRPr="004E62AA" w:rsidTr="00C97112">
        <w:tc>
          <w:tcPr>
            <w:tcW w:w="539" w:type="dxa"/>
            <w:shd w:val="clear" w:color="auto" w:fill="auto"/>
          </w:tcPr>
          <w:p w:rsidR="00C97112" w:rsidRPr="004E62AA" w:rsidRDefault="00C97112" w:rsidP="00E61E84">
            <w:pPr>
              <w:jc w:val="center"/>
              <w:rPr>
                <w:rFonts w:eastAsia="Calibri"/>
                <w:sz w:val="22"/>
                <w:szCs w:val="22"/>
                <w:lang w:eastAsia="en-US"/>
              </w:rPr>
            </w:pPr>
            <w:r w:rsidRPr="004E62AA">
              <w:rPr>
                <w:rFonts w:eastAsia="Calibri"/>
                <w:sz w:val="22"/>
                <w:szCs w:val="22"/>
                <w:lang w:eastAsia="en-US"/>
              </w:rPr>
              <w:t>1.</w:t>
            </w:r>
          </w:p>
        </w:tc>
        <w:tc>
          <w:tcPr>
            <w:tcW w:w="702" w:type="dxa"/>
            <w:shd w:val="clear" w:color="auto" w:fill="auto"/>
          </w:tcPr>
          <w:p w:rsidR="00C97112" w:rsidRPr="004E62AA" w:rsidRDefault="00C97112" w:rsidP="00E61E84">
            <w:pPr>
              <w:jc w:val="center"/>
              <w:rPr>
                <w:rFonts w:eastAsia="Calibri"/>
                <w:sz w:val="22"/>
                <w:szCs w:val="22"/>
                <w:lang w:eastAsia="en-US"/>
              </w:rPr>
            </w:pPr>
          </w:p>
        </w:tc>
        <w:tc>
          <w:tcPr>
            <w:tcW w:w="992" w:type="dxa"/>
            <w:shd w:val="clear" w:color="auto" w:fill="auto"/>
          </w:tcPr>
          <w:p w:rsidR="00C97112" w:rsidRPr="004E62AA" w:rsidRDefault="00C97112" w:rsidP="00E61E84">
            <w:pPr>
              <w:rPr>
                <w:rFonts w:eastAsia="Calibri"/>
                <w:sz w:val="22"/>
                <w:szCs w:val="22"/>
                <w:lang w:eastAsia="en-US"/>
              </w:rPr>
            </w:pPr>
            <w:r w:rsidRPr="004E62AA">
              <w:rPr>
                <w:rFonts w:eastAsia="Calibri"/>
                <w:sz w:val="22"/>
                <w:szCs w:val="22"/>
                <w:lang w:eastAsia="en-US"/>
              </w:rPr>
              <w:t>Заведующий  комнаты</w:t>
            </w:r>
          </w:p>
        </w:tc>
        <w:tc>
          <w:tcPr>
            <w:tcW w:w="991" w:type="dxa"/>
            <w:shd w:val="clear" w:color="auto" w:fill="auto"/>
          </w:tcPr>
          <w:p w:rsidR="00C97112" w:rsidRPr="004E62AA" w:rsidRDefault="00C97112" w:rsidP="00E61E84">
            <w:pPr>
              <w:jc w:val="center"/>
              <w:rPr>
                <w:rFonts w:eastAsia="Calibri"/>
                <w:sz w:val="22"/>
                <w:szCs w:val="22"/>
                <w:lang w:eastAsia="en-US"/>
              </w:rPr>
            </w:pPr>
            <w:r w:rsidRPr="004E62AA">
              <w:rPr>
                <w:rFonts w:eastAsia="Calibri"/>
                <w:sz w:val="22"/>
                <w:szCs w:val="22"/>
                <w:lang w:eastAsia="en-US"/>
              </w:rPr>
              <w:t>от базовой организации</w:t>
            </w:r>
          </w:p>
        </w:tc>
        <w:tc>
          <w:tcPr>
            <w:tcW w:w="567" w:type="dxa"/>
            <w:shd w:val="clear" w:color="auto" w:fill="auto"/>
          </w:tcPr>
          <w:p w:rsidR="00C97112" w:rsidRPr="004E62AA" w:rsidRDefault="00C97112" w:rsidP="00E61E84">
            <w:pPr>
              <w:rPr>
                <w:rFonts w:eastAsia="Calibri"/>
                <w:sz w:val="22"/>
                <w:szCs w:val="22"/>
                <w:lang w:eastAsia="en-US"/>
              </w:rPr>
            </w:pPr>
          </w:p>
        </w:tc>
        <w:tc>
          <w:tcPr>
            <w:tcW w:w="712" w:type="dxa"/>
            <w:gridSpan w:val="6"/>
            <w:shd w:val="clear" w:color="auto" w:fill="auto"/>
          </w:tcPr>
          <w:p w:rsidR="00C97112" w:rsidRPr="004E62AA" w:rsidRDefault="00C97112" w:rsidP="00E61E84">
            <w:pPr>
              <w:jc w:val="center"/>
              <w:rPr>
                <w:rFonts w:eastAsia="Calibri"/>
                <w:sz w:val="22"/>
                <w:szCs w:val="22"/>
                <w:lang w:eastAsia="en-US"/>
              </w:rPr>
            </w:pPr>
          </w:p>
        </w:tc>
        <w:tc>
          <w:tcPr>
            <w:tcW w:w="567" w:type="dxa"/>
            <w:shd w:val="clear" w:color="auto" w:fill="auto"/>
          </w:tcPr>
          <w:p w:rsidR="00C97112" w:rsidRPr="004E62AA" w:rsidRDefault="00C97112" w:rsidP="00E61E84">
            <w:pPr>
              <w:jc w:val="center"/>
              <w:rPr>
                <w:rFonts w:eastAsia="Calibri"/>
                <w:sz w:val="22"/>
                <w:szCs w:val="22"/>
                <w:lang w:eastAsia="en-US"/>
              </w:rPr>
            </w:pPr>
          </w:p>
        </w:tc>
      </w:tr>
      <w:tr w:rsidR="00C97112" w:rsidRPr="004E62AA" w:rsidTr="00C97112">
        <w:tc>
          <w:tcPr>
            <w:tcW w:w="539" w:type="dxa"/>
            <w:shd w:val="clear" w:color="auto" w:fill="auto"/>
          </w:tcPr>
          <w:p w:rsidR="00C97112" w:rsidRPr="004E62AA" w:rsidRDefault="00C97112" w:rsidP="00E61E84">
            <w:pPr>
              <w:jc w:val="center"/>
              <w:rPr>
                <w:rFonts w:eastAsia="Calibri"/>
                <w:sz w:val="22"/>
                <w:szCs w:val="22"/>
                <w:lang w:eastAsia="en-US"/>
              </w:rPr>
            </w:pPr>
            <w:r w:rsidRPr="004E62AA">
              <w:rPr>
                <w:rFonts w:eastAsia="Calibri"/>
                <w:sz w:val="22"/>
                <w:szCs w:val="22"/>
                <w:lang w:eastAsia="en-US"/>
              </w:rPr>
              <w:t>2.</w:t>
            </w:r>
          </w:p>
        </w:tc>
        <w:tc>
          <w:tcPr>
            <w:tcW w:w="702" w:type="dxa"/>
            <w:shd w:val="clear" w:color="auto" w:fill="auto"/>
          </w:tcPr>
          <w:p w:rsidR="00C97112" w:rsidRPr="004E62AA" w:rsidRDefault="00C97112" w:rsidP="00E61E84">
            <w:pPr>
              <w:jc w:val="center"/>
              <w:rPr>
                <w:rFonts w:eastAsia="Calibri"/>
                <w:sz w:val="22"/>
                <w:szCs w:val="22"/>
                <w:lang w:eastAsia="en-US"/>
              </w:rPr>
            </w:pPr>
          </w:p>
        </w:tc>
        <w:tc>
          <w:tcPr>
            <w:tcW w:w="992" w:type="dxa"/>
            <w:shd w:val="clear" w:color="auto" w:fill="auto"/>
          </w:tcPr>
          <w:p w:rsidR="00C97112" w:rsidRPr="004E62AA" w:rsidRDefault="00C97112" w:rsidP="00E61E84">
            <w:pPr>
              <w:rPr>
                <w:rFonts w:eastAsia="Calibri"/>
                <w:sz w:val="22"/>
                <w:szCs w:val="22"/>
                <w:lang w:eastAsia="en-US"/>
              </w:rPr>
            </w:pPr>
            <w:r w:rsidRPr="004E62AA">
              <w:rPr>
                <w:rFonts w:eastAsia="Calibri"/>
                <w:sz w:val="22"/>
                <w:szCs w:val="22"/>
                <w:lang w:eastAsia="en-US"/>
              </w:rPr>
              <w:t>Воспитатель</w:t>
            </w:r>
          </w:p>
        </w:tc>
        <w:tc>
          <w:tcPr>
            <w:tcW w:w="991" w:type="dxa"/>
            <w:shd w:val="clear" w:color="auto" w:fill="auto"/>
          </w:tcPr>
          <w:p w:rsidR="00C97112" w:rsidRPr="004E62AA" w:rsidRDefault="00C97112" w:rsidP="00E61E84">
            <w:pPr>
              <w:jc w:val="center"/>
              <w:rPr>
                <w:rFonts w:eastAsia="Calibri"/>
                <w:sz w:val="22"/>
                <w:szCs w:val="22"/>
                <w:lang w:eastAsia="en-US"/>
              </w:rPr>
            </w:pPr>
            <w:r w:rsidRPr="004E62AA">
              <w:rPr>
                <w:rFonts w:eastAsia="Calibri"/>
                <w:sz w:val="22"/>
                <w:szCs w:val="22"/>
                <w:lang w:eastAsia="en-US"/>
              </w:rPr>
              <w:t>от базовой организации</w:t>
            </w:r>
          </w:p>
        </w:tc>
        <w:tc>
          <w:tcPr>
            <w:tcW w:w="567" w:type="dxa"/>
            <w:shd w:val="clear" w:color="auto" w:fill="auto"/>
          </w:tcPr>
          <w:p w:rsidR="00C97112" w:rsidRPr="004E62AA" w:rsidRDefault="00C97112" w:rsidP="00E61E84">
            <w:pPr>
              <w:rPr>
                <w:rFonts w:eastAsia="Calibri"/>
                <w:sz w:val="22"/>
                <w:szCs w:val="22"/>
                <w:lang w:eastAsia="en-US"/>
              </w:rPr>
            </w:pPr>
          </w:p>
        </w:tc>
        <w:tc>
          <w:tcPr>
            <w:tcW w:w="712" w:type="dxa"/>
            <w:gridSpan w:val="6"/>
            <w:shd w:val="clear" w:color="auto" w:fill="auto"/>
          </w:tcPr>
          <w:p w:rsidR="00C97112" w:rsidRPr="004E62AA" w:rsidRDefault="00C97112" w:rsidP="00E61E84">
            <w:pPr>
              <w:jc w:val="center"/>
              <w:rPr>
                <w:rFonts w:eastAsia="Calibri"/>
                <w:sz w:val="22"/>
                <w:szCs w:val="22"/>
                <w:lang w:eastAsia="en-US"/>
              </w:rPr>
            </w:pPr>
          </w:p>
        </w:tc>
        <w:tc>
          <w:tcPr>
            <w:tcW w:w="567" w:type="dxa"/>
            <w:shd w:val="clear" w:color="auto" w:fill="auto"/>
          </w:tcPr>
          <w:p w:rsidR="00C97112" w:rsidRPr="004E62AA" w:rsidRDefault="00C97112" w:rsidP="00E61E84">
            <w:pPr>
              <w:jc w:val="center"/>
              <w:rPr>
                <w:rFonts w:eastAsia="Calibri"/>
                <w:sz w:val="22"/>
                <w:szCs w:val="22"/>
                <w:lang w:eastAsia="en-US"/>
              </w:rPr>
            </w:pPr>
          </w:p>
        </w:tc>
      </w:tr>
      <w:tr w:rsidR="00E61E84" w:rsidRPr="004E62AA" w:rsidTr="00C97112">
        <w:tc>
          <w:tcPr>
            <w:tcW w:w="5070" w:type="dxa"/>
            <w:gridSpan w:val="12"/>
            <w:shd w:val="clear" w:color="auto" w:fill="auto"/>
          </w:tcPr>
          <w:p w:rsidR="00E61E84" w:rsidRPr="004E62AA" w:rsidRDefault="00E61E84" w:rsidP="00E61E84">
            <w:pPr>
              <w:jc w:val="center"/>
              <w:rPr>
                <w:rFonts w:eastAsia="Calibri"/>
                <w:sz w:val="22"/>
                <w:szCs w:val="22"/>
                <w:lang w:eastAsia="en-US"/>
              </w:rPr>
            </w:pPr>
          </w:p>
          <w:p w:rsidR="00E61E84" w:rsidRPr="004E62AA" w:rsidRDefault="00E61E84" w:rsidP="00E61E84">
            <w:pPr>
              <w:jc w:val="center"/>
              <w:rPr>
                <w:rFonts w:eastAsia="Calibri"/>
                <w:sz w:val="22"/>
                <w:szCs w:val="22"/>
                <w:lang w:eastAsia="en-US"/>
              </w:rPr>
            </w:pPr>
            <w:r w:rsidRPr="004E62AA">
              <w:rPr>
                <w:rFonts w:eastAsia="Calibri"/>
                <w:sz w:val="22"/>
                <w:szCs w:val="22"/>
                <w:lang w:eastAsia="en-US"/>
              </w:rPr>
              <w:t>7. Стол справок (1 чел.)</w:t>
            </w:r>
          </w:p>
          <w:p w:rsidR="00E61E84" w:rsidRPr="004E62AA" w:rsidRDefault="00E61E84" w:rsidP="00E61E84">
            <w:pPr>
              <w:jc w:val="center"/>
              <w:rPr>
                <w:rFonts w:eastAsia="Calibri"/>
                <w:sz w:val="22"/>
                <w:szCs w:val="22"/>
                <w:lang w:eastAsia="en-US"/>
              </w:rPr>
            </w:pPr>
          </w:p>
        </w:tc>
      </w:tr>
      <w:tr w:rsidR="00C97112" w:rsidRPr="004E62AA" w:rsidTr="00C97112">
        <w:tc>
          <w:tcPr>
            <w:tcW w:w="539" w:type="dxa"/>
            <w:shd w:val="clear" w:color="auto" w:fill="auto"/>
          </w:tcPr>
          <w:p w:rsidR="00C97112" w:rsidRPr="004E62AA" w:rsidRDefault="00C97112" w:rsidP="00E61E84">
            <w:pPr>
              <w:jc w:val="center"/>
              <w:rPr>
                <w:rFonts w:eastAsia="Calibri"/>
                <w:sz w:val="22"/>
                <w:szCs w:val="22"/>
                <w:lang w:eastAsia="en-US"/>
              </w:rPr>
            </w:pPr>
            <w:r w:rsidRPr="004E62AA">
              <w:rPr>
                <w:rFonts w:eastAsia="Calibri"/>
                <w:sz w:val="22"/>
                <w:szCs w:val="22"/>
                <w:lang w:eastAsia="en-US"/>
              </w:rPr>
              <w:t>1.</w:t>
            </w:r>
          </w:p>
        </w:tc>
        <w:tc>
          <w:tcPr>
            <w:tcW w:w="702" w:type="dxa"/>
            <w:shd w:val="clear" w:color="auto" w:fill="auto"/>
          </w:tcPr>
          <w:p w:rsidR="00C97112" w:rsidRPr="004E62AA" w:rsidRDefault="00C97112" w:rsidP="00E61E84">
            <w:pPr>
              <w:jc w:val="center"/>
              <w:rPr>
                <w:rFonts w:eastAsia="Calibri"/>
                <w:sz w:val="22"/>
                <w:szCs w:val="22"/>
                <w:lang w:eastAsia="en-US"/>
              </w:rPr>
            </w:pPr>
          </w:p>
        </w:tc>
        <w:tc>
          <w:tcPr>
            <w:tcW w:w="992" w:type="dxa"/>
            <w:shd w:val="clear" w:color="auto" w:fill="auto"/>
          </w:tcPr>
          <w:p w:rsidR="00C97112" w:rsidRPr="004E62AA" w:rsidRDefault="00C97112" w:rsidP="00E61E84">
            <w:pPr>
              <w:rPr>
                <w:rFonts w:eastAsia="Calibri"/>
                <w:sz w:val="22"/>
                <w:szCs w:val="22"/>
                <w:lang w:eastAsia="en-US"/>
              </w:rPr>
            </w:pPr>
            <w:r w:rsidRPr="004E62AA">
              <w:rPr>
                <w:rFonts w:eastAsia="Calibri"/>
                <w:sz w:val="22"/>
                <w:szCs w:val="22"/>
                <w:lang w:eastAsia="en-US"/>
              </w:rPr>
              <w:t>Старший информатор</w:t>
            </w:r>
          </w:p>
          <w:p w:rsidR="00C97112" w:rsidRPr="004E62AA" w:rsidRDefault="00C97112" w:rsidP="00E61E84">
            <w:pPr>
              <w:rPr>
                <w:rFonts w:eastAsia="Calibri"/>
                <w:sz w:val="22"/>
                <w:szCs w:val="22"/>
                <w:lang w:eastAsia="en-US"/>
              </w:rPr>
            </w:pPr>
          </w:p>
        </w:tc>
        <w:tc>
          <w:tcPr>
            <w:tcW w:w="991" w:type="dxa"/>
            <w:shd w:val="clear" w:color="auto" w:fill="auto"/>
          </w:tcPr>
          <w:p w:rsidR="00C97112" w:rsidRPr="004E62AA" w:rsidRDefault="00C97112" w:rsidP="00E61E84">
            <w:pPr>
              <w:jc w:val="center"/>
              <w:rPr>
                <w:rFonts w:eastAsia="Calibri"/>
                <w:sz w:val="22"/>
                <w:szCs w:val="22"/>
                <w:lang w:eastAsia="en-US"/>
              </w:rPr>
            </w:pPr>
            <w:r w:rsidRPr="004E62AA">
              <w:rPr>
                <w:rFonts w:eastAsia="Calibri"/>
                <w:sz w:val="22"/>
                <w:szCs w:val="22"/>
                <w:lang w:eastAsia="en-US"/>
              </w:rPr>
              <w:t>от базовой организации</w:t>
            </w:r>
          </w:p>
        </w:tc>
        <w:tc>
          <w:tcPr>
            <w:tcW w:w="567" w:type="dxa"/>
            <w:shd w:val="clear" w:color="auto" w:fill="auto"/>
          </w:tcPr>
          <w:p w:rsidR="00C97112" w:rsidRPr="004E62AA" w:rsidRDefault="00C97112" w:rsidP="00E61E84">
            <w:pPr>
              <w:jc w:val="center"/>
              <w:rPr>
                <w:rFonts w:eastAsia="Calibri"/>
                <w:sz w:val="22"/>
                <w:szCs w:val="22"/>
                <w:lang w:eastAsia="en-US"/>
              </w:rPr>
            </w:pPr>
          </w:p>
        </w:tc>
        <w:tc>
          <w:tcPr>
            <w:tcW w:w="647" w:type="dxa"/>
            <w:gridSpan w:val="3"/>
            <w:shd w:val="clear" w:color="auto" w:fill="auto"/>
          </w:tcPr>
          <w:p w:rsidR="00C97112" w:rsidRPr="004E62AA" w:rsidRDefault="00C97112" w:rsidP="00E61E84">
            <w:pPr>
              <w:jc w:val="center"/>
              <w:rPr>
                <w:rFonts w:eastAsia="Calibri"/>
                <w:sz w:val="22"/>
                <w:szCs w:val="22"/>
                <w:lang w:eastAsia="en-US"/>
              </w:rPr>
            </w:pPr>
          </w:p>
        </w:tc>
        <w:tc>
          <w:tcPr>
            <w:tcW w:w="632" w:type="dxa"/>
            <w:gridSpan w:val="4"/>
            <w:shd w:val="clear" w:color="auto" w:fill="auto"/>
          </w:tcPr>
          <w:p w:rsidR="00C97112" w:rsidRPr="004E62AA" w:rsidRDefault="00C97112" w:rsidP="00E61E84">
            <w:pPr>
              <w:jc w:val="center"/>
              <w:rPr>
                <w:rFonts w:eastAsia="Calibri"/>
                <w:sz w:val="22"/>
                <w:szCs w:val="22"/>
                <w:lang w:eastAsia="en-US"/>
              </w:rPr>
            </w:pPr>
          </w:p>
        </w:tc>
      </w:tr>
      <w:tr w:rsidR="00C97112" w:rsidRPr="004E62AA" w:rsidTr="00C97112">
        <w:tc>
          <w:tcPr>
            <w:tcW w:w="5070" w:type="dxa"/>
            <w:gridSpan w:val="12"/>
            <w:shd w:val="clear" w:color="auto" w:fill="auto"/>
          </w:tcPr>
          <w:p w:rsidR="00C97112" w:rsidRPr="004E62AA" w:rsidRDefault="00C97112" w:rsidP="00E61E84">
            <w:pPr>
              <w:jc w:val="center"/>
              <w:rPr>
                <w:rFonts w:eastAsia="Calibri"/>
                <w:sz w:val="22"/>
                <w:szCs w:val="22"/>
                <w:lang w:eastAsia="en-US"/>
              </w:rPr>
            </w:pPr>
          </w:p>
          <w:p w:rsidR="00C97112" w:rsidRPr="004E62AA" w:rsidRDefault="00C97112" w:rsidP="00E61E84">
            <w:pPr>
              <w:jc w:val="center"/>
              <w:rPr>
                <w:rFonts w:eastAsia="Calibri"/>
                <w:sz w:val="22"/>
                <w:szCs w:val="22"/>
                <w:lang w:eastAsia="en-US"/>
              </w:rPr>
            </w:pPr>
            <w:r w:rsidRPr="004E62AA">
              <w:rPr>
                <w:rFonts w:eastAsia="Calibri"/>
                <w:sz w:val="22"/>
                <w:szCs w:val="22"/>
                <w:lang w:eastAsia="en-US"/>
              </w:rPr>
              <w:lastRenderedPageBreak/>
              <w:t>8.  Кабинет психологического обеспечения (1 чел.)</w:t>
            </w:r>
          </w:p>
          <w:p w:rsidR="00C97112" w:rsidRPr="004E62AA" w:rsidRDefault="00C97112" w:rsidP="00E61E84">
            <w:pPr>
              <w:jc w:val="center"/>
              <w:rPr>
                <w:rFonts w:eastAsia="Calibri"/>
                <w:sz w:val="22"/>
                <w:szCs w:val="22"/>
                <w:lang w:eastAsia="en-US"/>
              </w:rPr>
            </w:pPr>
          </w:p>
        </w:tc>
      </w:tr>
      <w:tr w:rsidR="00C97112" w:rsidRPr="004E62AA" w:rsidTr="00C97112">
        <w:tc>
          <w:tcPr>
            <w:tcW w:w="539" w:type="dxa"/>
            <w:shd w:val="clear" w:color="auto" w:fill="auto"/>
          </w:tcPr>
          <w:p w:rsidR="00C97112" w:rsidRPr="004E62AA" w:rsidRDefault="00C97112" w:rsidP="00E61E84">
            <w:pPr>
              <w:jc w:val="center"/>
              <w:rPr>
                <w:rFonts w:eastAsia="Calibri"/>
                <w:sz w:val="22"/>
                <w:szCs w:val="22"/>
                <w:lang w:eastAsia="en-US"/>
              </w:rPr>
            </w:pPr>
            <w:r w:rsidRPr="004E62AA">
              <w:rPr>
                <w:rFonts w:eastAsia="Calibri"/>
                <w:sz w:val="22"/>
                <w:szCs w:val="22"/>
                <w:lang w:eastAsia="en-US"/>
              </w:rPr>
              <w:lastRenderedPageBreak/>
              <w:t>1.</w:t>
            </w:r>
          </w:p>
        </w:tc>
        <w:tc>
          <w:tcPr>
            <w:tcW w:w="702" w:type="dxa"/>
            <w:shd w:val="clear" w:color="auto" w:fill="auto"/>
          </w:tcPr>
          <w:p w:rsidR="00C97112" w:rsidRPr="004E62AA" w:rsidRDefault="00C97112" w:rsidP="00E61E84">
            <w:pPr>
              <w:jc w:val="center"/>
              <w:rPr>
                <w:rFonts w:eastAsia="Calibri"/>
                <w:sz w:val="22"/>
                <w:szCs w:val="22"/>
                <w:lang w:eastAsia="en-US"/>
              </w:rPr>
            </w:pPr>
          </w:p>
        </w:tc>
        <w:tc>
          <w:tcPr>
            <w:tcW w:w="992" w:type="dxa"/>
            <w:shd w:val="clear" w:color="auto" w:fill="auto"/>
          </w:tcPr>
          <w:p w:rsidR="00C97112" w:rsidRPr="004E62AA" w:rsidRDefault="00C97112" w:rsidP="00E61E84">
            <w:pPr>
              <w:rPr>
                <w:rFonts w:eastAsia="Calibri"/>
                <w:sz w:val="22"/>
                <w:szCs w:val="22"/>
                <w:lang w:eastAsia="en-US"/>
              </w:rPr>
            </w:pPr>
            <w:r w:rsidRPr="004E62AA">
              <w:rPr>
                <w:rFonts w:eastAsia="Calibri"/>
                <w:sz w:val="22"/>
                <w:szCs w:val="22"/>
                <w:lang w:eastAsia="en-US"/>
              </w:rPr>
              <w:t>Заведующий комнаты - психолог</w:t>
            </w:r>
          </w:p>
        </w:tc>
        <w:tc>
          <w:tcPr>
            <w:tcW w:w="991" w:type="dxa"/>
            <w:shd w:val="clear" w:color="auto" w:fill="auto"/>
          </w:tcPr>
          <w:p w:rsidR="00C97112" w:rsidRPr="004E62AA" w:rsidRDefault="00C97112" w:rsidP="00E61E84">
            <w:pPr>
              <w:jc w:val="center"/>
              <w:rPr>
                <w:rFonts w:eastAsia="Calibri"/>
                <w:sz w:val="22"/>
                <w:szCs w:val="22"/>
                <w:lang w:eastAsia="en-US"/>
              </w:rPr>
            </w:pPr>
            <w:r w:rsidRPr="004E62AA">
              <w:rPr>
                <w:rFonts w:eastAsia="Calibri"/>
                <w:sz w:val="22"/>
                <w:szCs w:val="22"/>
                <w:lang w:eastAsia="en-US"/>
              </w:rPr>
              <w:t>Представитель организации, входящей в структуру ТП РСЧС</w:t>
            </w:r>
          </w:p>
        </w:tc>
        <w:tc>
          <w:tcPr>
            <w:tcW w:w="567" w:type="dxa"/>
            <w:shd w:val="clear" w:color="auto" w:fill="auto"/>
          </w:tcPr>
          <w:p w:rsidR="00C97112" w:rsidRPr="004E62AA" w:rsidRDefault="00C97112" w:rsidP="00E61E84">
            <w:pPr>
              <w:jc w:val="center"/>
              <w:rPr>
                <w:rFonts w:eastAsia="Calibri"/>
                <w:sz w:val="22"/>
                <w:szCs w:val="22"/>
                <w:lang w:eastAsia="en-US"/>
              </w:rPr>
            </w:pPr>
          </w:p>
        </w:tc>
        <w:tc>
          <w:tcPr>
            <w:tcW w:w="631" w:type="dxa"/>
            <w:gridSpan w:val="2"/>
            <w:shd w:val="clear" w:color="auto" w:fill="auto"/>
          </w:tcPr>
          <w:p w:rsidR="00C97112" w:rsidRPr="004E62AA" w:rsidRDefault="00C97112" w:rsidP="00E61E84">
            <w:pPr>
              <w:jc w:val="center"/>
              <w:rPr>
                <w:rFonts w:eastAsia="Calibri"/>
                <w:sz w:val="22"/>
                <w:szCs w:val="22"/>
                <w:lang w:eastAsia="en-US"/>
              </w:rPr>
            </w:pPr>
          </w:p>
        </w:tc>
        <w:tc>
          <w:tcPr>
            <w:tcW w:w="648" w:type="dxa"/>
            <w:gridSpan w:val="5"/>
            <w:shd w:val="clear" w:color="auto" w:fill="auto"/>
          </w:tcPr>
          <w:p w:rsidR="00C97112" w:rsidRPr="004E62AA" w:rsidRDefault="00C97112" w:rsidP="00E61E84">
            <w:pPr>
              <w:jc w:val="center"/>
              <w:rPr>
                <w:rFonts w:eastAsia="Calibri"/>
                <w:sz w:val="22"/>
                <w:szCs w:val="22"/>
                <w:lang w:eastAsia="en-US"/>
              </w:rPr>
            </w:pPr>
          </w:p>
        </w:tc>
      </w:tr>
      <w:tr w:rsidR="00C97112" w:rsidRPr="004E62AA" w:rsidTr="00C97112">
        <w:tc>
          <w:tcPr>
            <w:tcW w:w="5070" w:type="dxa"/>
            <w:gridSpan w:val="12"/>
            <w:shd w:val="clear" w:color="auto" w:fill="auto"/>
          </w:tcPr>
          <w:p w:rsidR="00C97112" w:rsidRPr="004E62AA" w:rsidRDefault="00C97112" w:rsidP="00E61E84">
            <w:pPr>
              <w:jc w:val="center"/>
              <w:rPr>
                <w:rFonts w:eastAsia="Calibri"/>
                <w:sz w:val="22"/>
                <w:szCs w:val="22"/>
                <w:lang w:eastAsia="en-US"/>
              </w:rPr>
            </w:pPr>
          </w:p>
          <w:p w:rsidR="00C97112" w:rsidRPr="004E62AA" w:rsidRDefault="00C97112" w:rsidP="00E61E84">
            <w:pPr>
              <w:jc w:val="center"/>
              <w:rPr>
                <w:rFonts w:eastAsia="Calibri"/>
                <w:sz w:val="22"/>
                <w:szCs w:val="22"/>
                <w:lang w:eastAsia="en-US"/>
              </w:rPr>
            </w:pPr>
            <w:r w:rsidRPr="004E62AA">
              <w:rPr>
                <w:rFonts w:eastAsia="Calibri"/>
                <w:sz w:val="22"/>
                <w:szCs w:val="22"/>
                <w:lang w:eastAsia="en-US"/>
              </w:rPr>
              <w:t>9. Пункт питания (1 чел.)</w:t>
            </w:r>
          </w:p>
          <w:p w:rsidR="00C97112" w:rsidRPr="004E62AA" w:rsidRDefault="00C97112" w:rsidP="00E61E84">
            <w:pPr>
              <w:jc w:val="center"/>
              <w:rPr>
                <w:rFonts w:eastAsia="Calibri"/>
                <w:sz w:val="22"/>
                <w:szCs w:val="22"/>
                <w:lang w:eastAsia="en-US"/>
              </w:rPr>
            </w:pPr>
          </w:p>
        </w:tc>
      </w:tr>
      <w:tr w:rsidR="00C97112" w:rsidRPr="004E62AA" w:rsidTr="00C97112">
        <w:tc>
          <w:tcPr>
            <w:tcW w:w="539" w:type="dxa"/>
            <w:shd w:val="clear" w:color="auto" w:fill="auto"/>
          </w:tcPr>
          <w:p w:rsidR="00C97112" w:rsidRPr="004E62AA" w:rsidRDefault="00C97112" w:rsidP="00E61E84">
            <w:pPr>
              <w:jc w:val="center"/>
              <w:rPr>
                <w:rFonts w:eastAsia="Calibri"/>
                <w:sz w:val="22"/>
                <w:szCs w:val="22"/>
                <w:lang w:eastAsia="en-US"/>
              </w:rPr>
            </w:pPr>
            <w:r w:rsidRPr="004E62AA">
              <w:rPr>
                <w:rFonts w:eastAsia="Calibri"/>
                <w:sz w:val="22"/>
                <w:szCs w:val="22"/>
                <w:lang w:eastAsia="en-US"/>
              </w:rPr>
              <w:t>1.</w:t>
            </w:r>
          </w:p>
        </w:tc>
        <w:tc>
          <w:tcPr>
            <w:tcW w:w="702" w:type="dxa"/>
            <w:shd w:val="clear" w:color="auto" w:fill="auto"/>
          </w:tcPr>
          <w:p w:rsidR="00C97112" w:rsidRPr="004E62AA" w:rsidRDefault="00C97112" w:rsidP="00E61E84">
            <w:pPr>
              <w:jc w:val="center"/>
              <w:rPr>
                <w:rFonts w:eastAsia="Calibri"/>
                <w:sz w:val="22"/>
                <w:szCs w:val="22"/>
                <w:lang w:eastAsia="en-US"/>
              </w:rPr>
            </w:pPr>
          </w:p>
        </w:tc>
        <w:tc>
          <w:tcPr>
            <w:tcW w:w="992" w:type="dxa"/>
            <w:shd w:val="clear" w:color="auto" w:fill="auto"/>
          </w:tcPr>
          <w:p w:rsidR="00C97112" w:rsidRPr="004E62AA" w:rsidRDefault="00C97112" w:rsidP="00E61E84">
            <w:pPr>
              <w:jc w:val="center"/>
              <w:rPr>
                <w:rFonts w:eastAsia="Calibri"/>
                <w:sz w:val="22"/>
                <w:szCs w:val="22"/>
                <w:lang w:eastAsia="en-US"/>
              </w:rPr>
            </w:pPr>
            <w:r w:rsidRPr="004E62AA">
              <w:rPr>
                <w:rFonts w:eastAsia="Calibri"/>
                <w:sz w:val="22"/>
                <w:szCs w:val="22"/>
                <w:lang w:eastAsia="en-US"/>
              </w:rPr>
              <w:t>Торговый представитель</w:t>
            </w:r>
          </w:p>
        </w:tc>
        <w:tc>
          <w:tcPr>
            <w:tcW w:w="991" w:type="dxa"/>
            <w:shd w:val="clear" w:color="auto" w:fill="auto"/>
          </w:tcPr>
          <w:p w:rsidR="00C97112" w:rsidRPr="004E62AA" w:rsidRDefault="00C97112" w:rsidP="00E61E84">
            <w:pPr>
              <w:jc w:val="center"/>
              <w:rPr>
                <w:rFonts w:eastAsia="Calibri"/>
                <w:sz w:val="22"/>
                <w:szCs w:val="22"/>
                <w:lang w:eastAsia="en-US"/>
              </w:rPr>
            </w:pPr>
            <w:r w:rsidRPr="004E62AA">
              <w:rPr>
                <w:rFonts w:eastAsia="Calibri"/>
                <w:sz w:val="22"/>
                <w:szCs w:val="22"/>
                <w:lang w:eastAsia="en-US"/>
              </w:rPr>
              <w:t>Представитель организации, входящей в структуру ТП РСЧС</w:t>
            </w:r>
          </w:p>
        </w:tc>
        <w:tc>
          <w:tcPr>
            <w:tcW w:w="567" w:type="dxa"/>
            <w:shd w:val="clear" w:color="auto" w:fill="auto"/>
          </w:tcPr>
          <w:p w:rsidR="00C97112" w:rsidRPr="004E62AA" w:rsidRDefault="00C97112" w:rsidP="00E61E84">
            <w:pPr>
              <w:jc w:val="center"/>
              <w:rPr>
                <w:rFonts w:eastAsia="Calibri"/>
                <w:sz w:val="22"/>
                <w:szCs w:val="22"/>
                <w:lang w:eastAsia="en-US"/>
              </w:rPr>
            </w:pPr>
          </w:p>
        </w:tc>
        <w:tc>
          <w:tcPr>
            <w:tcW w:w="663" w:type="dxa"/>
            <w:gridSpan w:val="4"/>
            <w:shd w:val="clear" w:color="auto" w:fill="auto"/>
          </w:tcPr>
          <w:p w:rsidR="00C97112" w:rsidRPr="004E62AA" w:rsidRDefault="00C97112" w:rsidP="00E61E84">
            <w:pPr>
              <w:jc w:val="center"/>
              <w:rPr>
                <w:rFonts w:eastAsia="Calibri"/>
                <w:sz w:val="22"/>
                <w:szCs w:val="22"/>
                <w:lang w:eastAsia="en-US"/>
              </w:rPr>
            </w:pPr>
          </w:p>
        </w:tc>
        <w:tc>
          <w:tcPr>
            <w:tcW w:w="616" w:type="dxa"/>
            <w:gridSpan w:val="3"/>
            <w:shd w:val="clear" w:color="auto" w:fill="auto"/>
          </w:tcPr>
          <w:p w:rsidR="00C97112" w:rsidRPr="004E62AA" w:rsidRDefault="00C97112" w:rsidP="00E61E84">
            <w:pPr>
              <w:jc w:val="center"/>
              <w:rPr>
                <w:rFonts w:eastAsia="Calibri"/>
                <w:sz w:val="22"/>
                <w:szCs w:val="22"/>
                <w:lang w:eastAsia="en-US"/>
              </w:rPr>
            </w:pPr>
          </w:p>
        </w:tc>
      </w:tr>
    </w:tbl>
    <w:p w:rsidR="00E61E84" w:rsidRPr="00E61E84" w:rsidRDefault="00E61E84" w:rsidP="00C97112">
      <w:pPr>
        <w:spacing w:line="240" w:lineRule="exact"/>
        <w:jc w:val="right"/>
        <w:rPr>
          <w:rFonts w:eastAsia="Calibri"/>
          <w:sz w:val="22"/>
          <w:szCs w:val="22"/>
        </w:rPr>
      </w:pPr>
      <w:r w:rsidRPr="00E61E84">
        <w:rPr>
          <w:rFonts w:eastAsia="Calibri"/>
          <w:sz w:val="22"/>
          <w:szCs w:val="22"/>
        </w:rPr>
        <w:t>Приложение 2</w:t>
      </w:r>
    </w:p>
    <w:p w:rsidR="00E61E84" w:rsidRPr="00E61E84" w:rsidRDefault="00E61E84" w:rsidP="00C97112">
      <w:pPr>
        <w:spacing w:line="240" w:lineRule="exact"/>
        <w:contextualSpacing/>
        <w:jc w:val="right"/>
        <w:rPr>
          <w:rFonts w:eastAsia="Calibri"/>
          <w:sz w:val="22"/>
          <w:szCs w:val="22"/>
        </w:rPr>
      </w:pPr>
      <w:r w:rsidRPr="00E61E84">
        <w:rPr>
          <w:rFonts w:eastAsia="Calibri"/>
          <w:sz w:val="22"/>
          <w:szCs w:val="22"/>
        </w:rPr>
        <w:t>к Положению «О пунктах временного</w:t>
      </w:r>
    </w:p>
    <w:p w:rsidR="00E61E84" w:rsidRPr="00E61E84" w:rsidRDefault="00E61E84" w:rsidP="00C97112">
      <w:pPr>
        <w:spacing w:line="240" w:lineRule="exact"/>
        <w:contextualSpacing/>
        <w:jc w:val="right"/>
        <w:rPr>
          <w:rFonts w:eastAsia="Calibri"/>
          <w:sz w:val="22"/>
          <w:szCs w:val="22"/>
        </w:rPr>
      </w:pPr>
      <w:r w:rsidRPr="00E61E84">
        <w:rPr>
          <w:rFonts w:eastAsia="Calibri"/>
          <w:sz w:val="22"/>
          <w:szCs w:val="22"/>
        </w:rPr>
        <w:t>размещения населения, пострадавшего</w:t>
      </w:r>
    </w:p>
    <w:p w:rsidR="00E61E84" w:rsidRPr="00E61E84" w:rsidRDefault="00E61E84" w:rsidP="00C97112">
      <w:pPr>
        <w:spacing w:line="240" w:lineRule="exact"/>
        <w:contextualSpacing/>
        <w:jc w:val="right"/>
        <w:rPr>
          <w:rFonts w:eastAsia="Calibri"/>
          <w:sz w:val="22"/>
          <w:szCs w:val="22"/>
        </w:rPr>
      </w:pPr>
      <w:r w:rsidRPr="00E61E84">
        <w:rPr>
          <w:rFonts w:eastAsia="Calibri"/>
          <w:sz w:val="22"/>
          <w:szCs w:val="22"/>
        </w:rPr>
        <w:t>в чрезвычайных ситуациях природного</w:t>
      </w:r>
    </w:p>
    <w:p w:rsidR="00E61E84" w:rsidRPr="00E61E84" w:rsidRDefault="00E61E84" w:rsidP="00C97112">
      <w:pPr>
        <w:spacing w:line="240" w:lineRule="exact"/>
        <w:contextualSpacing/>
        <w:jc w:val="right"/>
        <w:rPr>
          <w:rFonts w:eastAsia="Calibri"/>
          <w:sz w:val="22"/>
          <w:szCs w:val="22"/>
        </w:rPr>
      </w:pPr>
      <w:r w:rsidRPr="00E61E84">
        <w:rPr>
          <w:rFonts w:eastAsia="Calibri"/>
          <w:sz w:val="22"/>
          <w:szCs w:val="22"/>
        </w:rPr>
        <w:t>и техногенного характера на территории</w:t>
      </w:r>
    </w:p>
    <w:p w:rsidR="00E61E84" w:rsidRPr="00E61E84" w:rsidRDefault="00E61E84" w:rsidP="00C97112">
      <w:pPr>
        <w:spacing w:line="240" w:lineRule="exact"/>
        <w:contextualSpacing/>
        <w:jc w:val="right"/>
        <w:rPr>
          <w:rFonts w:eastAsia="Calibri"/>
          <w:sz w:val="22"/>
          <w:szCs w:val="22"/>
        </w:rPr>
      </w:pPr>
      <w:r w:rsidRPr="00E61E84">
        <w:rPr>
          <w:rFonts w:eastAsia="Calibri"/>
          <w:sz w:val="22"/>
          <w:szCs w:val="22"/>
        </w:rPr>
        <w:t>Новоселицкого муниципального округа</w:t>
      </w:r>
    </w:p>
    <w:p w:rsidR="00E61E84" w:rsidRPr="00E61E84" w:rsidRDefault="00E61E84" w:rsidP="00C97112">
      <w:pPr>
        <w:spacing w:line="240" w:lineRule="exact"/>
        <w:contextualSpacing/>
        <w:jc w:val="right"/>
        <w:rPr>
          <w:rFonts w:eastAsia="Calibri"/>
          <w:sz w:val="22"/>
          <w:szCs w:val="22"/>
        </w:rPr>
      </w:pPr>
      <w:r w:rsidRPr="00E61E84">
        <w:rPr>
          <w:rFonts w:eastAsia="Calibri"/>
          <w:sz w:val="22"/>
          <w:szCs w:val="22"/>
        </w:rPr>
        <w:t>Ставропольского края»</w:t>
      </w:r>
    </w:p>
    <w:p w:rsidR="00E61E84" w:rsidRPr="00E61E84" w:rsidRDefault="00E61E84" w:rsidP="00C97112">
      <w:pPr>
        <w:spacing w:line="240" w:lineRule="exact"/>
        <w:ind w:left="4395"/>
        <w:contextualSpacing/>
        <w:jc w:val="right"/>
        <w:rPr>
          <w:rFonts w:eastAsia="Calibri"/>
          <w:sz w:val="22"/>
          <w:szCs w:val="22"/>
        </w:rPr>
      </w:pPr>
    </w:p>
    <w:p w:rsidR="00E61E84" w:rsidRPr="00E61E84" w:rsidRDefault="00E61E84" w:rsidP="00C97112">
      <w:pPr>
        <w:spacing w:line="240" w:lineRule="exact"/>
        <w:contextualSpacing/>
        <w:jc w:val="right"/>
        <w:rPr>
          <w:rFonts w:eastAsia="Calibri"/>
          <w:sz w:val="22"/>
          <w:szCs w:val="22"/>
        </w:rPr>
      </w:pPr>
      <w:r w:rsidRPr="00E61E84">
        <w:rPr>
          <w:rFonts w:eastAsia="Calibri"/>
          <w:sz w:val="22"/>
          <w:szCs w:val="22"/>
        </w:rPr>
        <w:t>от 20 марта 2025 г. № 172</w:t>
      </w:r>
    </w:p>
    <w:p w:rsidR="00E61E84" w:rsidRPr="00E61E84" w:rsidRDefault="00E61E84" w:rsidP="00E61E84">
      <w:pPr>
        <w:shd w:val="clear" w:color="auto" w:fill="FFFFFF"/>
        <w:ind w:firstLine="426"/>
        <w:jc w:val="center"/>
        <w:textAlignment w:val="baseline"/>
        <w:rPr>
          <w:rFonts w:eastAsia="Calibri"/>
          <w:sz w:val="22"/>
          <w:szCs w:val="22"/>
        </w:rPr>
      </w:pPr>
      <w:r w:rsidRPr="00E61E84">
        <w:rPr>
          <w:rFonts w:eastAsia="Calibri"/>
          <w:sz w:val="22"/>
          <w:szCs w:val="22"/>
        </w:rPr>
        <w:t>ПРИКАЗ</w:t>
      </w:r>
    </w:p>
    <w:p w:rsidR="00E61E84" w:rsidRPr="00E61E84" w:rsidRDefault="00E61E84" w:rsidP="00C97112">
      <w:pPr>
        <w:shd w:val="clear" w:color="auto" w:fill="FFFFFF"/>
        <w:jc w:val="both"/>
        <w:textAlignment w:val="baseline"/>
        <w:rPr>
          <w:rFonts w:eastAsia="Calibri"/>
          <w:sz w:val="22"/>
          <w:szCs w:val="22"/>
        </w:rPr>
      </w:pPr>
      <w:r w:rsidRPr="00E61E84">
        <w:rPr>
          <w:rFonts w:eastAsia="Calibri"/>
          <w:sz w:val="22"/>
          <w:szCs w:val="22"/>
        </w:rPr>
        <w:t>«____»_________20__г.                             №____</w:t>
      </w:r>
    </w:p>
    <w:p w:rsidR="00E61E84" w:rsidRPr="00E61E84" w:rsidRDefault="00E61E84" w:rsidP="00C97112">
      <w:pPr>
        <w:shd w:val="clear" w:color="auto" w:fill="FFFFFF"/>
        <w:ind w:firstLine="142"/>
        <w:jc w:val="both"/>
        <w:textAlignment w:val="baseline"/>
        <w:rPr>
          <w:rFonts w:eastAsia="Calibri"/>
          <w:sz w:val="22"/>
          <w:szCs w:val="22"/>
        </w:rPr>
      </w:pPr>
      <w:r w:rsidRPr="00E61E84">
        <w:rPr>
          <w:rFonts w:eastAsia="Calibri"/>
          <w:sz w:val="22"/>
          <w:szCs w:val="22"/>
        </w:rPr>
        <w:t>«О назначении состава пункта временного размещения №____»</w:t>
      </w:r>
    </w:p>
    <w:p w:rsidR="00E61E84" w:rsidRPr="00E61E84" w:rsidRDefault="00E61E84" w:rsidP="00C97112">
      <w:pPr>
        <w:shd w:val="clear" w:color="auto" w:fill="FFFFFF"/>
        <w:ind w:firstLine="142"/>
        <w:jc w:val="both"/>
        <w:textAlignment w:val="baseline"/>
        <w:rPr>
          <w:rFonts w:eastAsia="Calibri"/>
          <w:sz w:val="22"/>
          <w:szCs w:val="22"/>
        </w:rPr>
      </w:pPr>
      <w:r w:rsidRPr="00E61E84">
        <w:rPr>
          <w:rFonts w:eastAsia="Calibri"/>
          <w:sz w:val="22"/>
          <w:szCs w:val="22"/>
        </w:rPr>
        <w:t xml:space="preserve">В соответствии с постановлением администрации Новоселицкого муниципального округа от _________ 20___г. №_____,  </w:t>
      </w:r>
    </w:p>
    <w:p w:rsidR="00E61E84" w:rsidRPr="00E61E84" w:rsidRDefault="00E61E84" w:rsidP="00C97112">
      <w:pPr>
        <w:shd w:val="clear" w:color="auto" w:fill="FFFFFF"/>
        <w:ind w:firstLine="142"/>
        <w:jc w:val="both"/>
        <w:textAlignment w:val="baseline"/>
        <w:rPr>
          <w:rFonts w:eastAsia="Calibri"/>
          <w:sz w:val="22"/>
          <w:szCs w:val="22"/>
        </w:rPr>
      </w:pPr>
      <w:r w:rsidRPr="00E61E84">
        <w:rPr>
          <w:rFonts w:eastAsia="Calibri"/>
          <w:sz w:val="22"/>
          <w:szCs w:val="22"/>
        </w:rPr>
        <w:t>п р и к а з ы в а ю:</w:t>
      </w:r>
    </w:p>
    <w:p w:rsidR="00E61E84" w:rsidRPr="00E61E84" w:rsidRDefault="00E61E84" w:rsidP="00C97112">
      <w:pPr>
        <w:shd w:val="clear" w:color="auto" w:fill="FFFFFF"/>
        <w:ind w:firstLine="142"/>
        <w:jc w:val="both"/>
        <w:textAlignment w:val="baseline"/>
        <w:rPr>
          <w:rFonts w:eastAsia="Calibri"/>
          <w:sz w:val="22"/>
          <w:szCs w:val="22"/>
        </w:rPr>
      </w:pPr>
      <w:r w:rsidRPr="00E61E84">
        <w:rPr>
          <w:rFonts w:eastAsia="Calibri"/>
          <w:sz w:val="22"/>
          <w:szCs w:val="22"/>
        </w:rPr>
        <w:t>1. Для практического осуществления мероприятий по размещению населения пострадавшего в результате чрезвычайных ситуациях природного и техногенного характера сформировать состав пункта временного размещения (далее – ПВР) № ____.</w:t>
      </w:r>
    </w:p>
    <w:p w:rsidR="00E61E84" w:rsidRPr="00E61E84" w:rsidRDefault="00E61E84" w:rsidP="00C97112">
      <w:pPr>
        <w:shd w:val="clear" w:color="auto" w:fill="FFFFFF"/>
        <w:ind w:firstLine="142"/>
        <w:jc w:val="both"/>
        <w:textAlignment w:val="baseline"/>
        <w:rPr>
          <w:rFonts w:eastAsia="Calibri"/>
          <w:sz w:val="22"/>
          <w:szCs w:val="22"/>
        </w:rPr>
      </w:pPr>
      <w:r w:rsidRPr="00E61E84">
        <w:rPr>
          <w:rFonts w:eastAsia="Calibri"/>
          <w:sz w:val="22"/>
          <w:szCs w:val="22"/>
        </w:rPr>
        <w:t>Заместителем начальника ПВР назначить - (должность, фамилия, имя, отчество).</w:t>
      </w:r>
    </w:p>
    <w:p w:rsidR="00E61E84" w:rsidRPr="00E61E84" w:rsidRDefault="00E61E84" w:rsidP="00C97112">
      <w:pPr>
        <w:shd w:val="clear" w:color="auto" w:fill="FFFFFF"/>
        <w:ind w:firstLine="142"/>
        <w:jc w:val="both"/>
        <w:textAlignment w:val="baseline"/>
        <w:rPr>
          <w:rFonts w:eastAsia="Calibri"/>
          <w:sz w:val="22"/>
          <w:szCs w:val="22"/>
        </w:rPr>
      </w:pPr>
      <w:r w:rsidRPr="00E61E84">
        <w:rPr>
          <w:rFonts w:eastAsia="Calibri"/>
          <w:sz w:val="22"/>
          <w:szCs w:val="22"/>
        </w:rPr>
        <w:t>2. Состав ПВР назначить согласно штатному расписанию (приложение 1).</w:t>
      </w:r>
    </w:p>
    <w:p w:rsidR="00E61E84" w:rsidRPr="00E61E84" w:rsidRDefault="00E61E84" w:rsidP="00C97112">
      <w:pPr>
        <w:shd w:val="clear" w:color="auto" w:fill="FFFFFF"/>
        <w:ind w:firstLine="142"/>
        <w:jc w:val="both"/>
        <w:textAlignment w:val="baseline"/>
        <w:rPr>
          <w:rFonts w:eastAsia="Calibri"/>
          <w:sz w:val="22"/>
          <w:szCs w:val="22"/>
        </w:rPr>
      </w:pPr>
    </w:p>
    <w:p w:rsidR="00E61E84" w:rsidRPr="00E61E84" w:rsidRDefault="00E61E84" w:rsidP="00C97112">
      <w:pPr>
        <w:shd w:val="clear" w:color="auto" w:fill="FFFFFF"/>
        <w:ind w:firstLine="142"/>
        <w:jc w:val="both"/>
        <w:textAlignment w:val="baseline"/>
        <w:rPr>
          <w:rFonts w:eastAsia="Calibri"/>
          <w:sz w:val="22"/>
          <w:szCs w:val="22"/>
        </w:rPr>
      </w:pPr>
      <w:r w:rsidRPr="00E61E84">
        <w:rPr>
          <w:rFonts w:eastAsia="Calibri"/>
          <w:sz w:val="22"/>
          <w:szCs w:val="22"/>
        </w:rPr>
        <w:lastRenderedPageBreak/>
        <w:t>Руководитель организации ______________________________</w:t>
      </w:r>
    </w:p>
    <w:p w:rsidR="00C97112" w:rsidRDefault="00C97112" w:rsidP="00C97112">
      <w:pPr>
        <w:spacing w:line="240" w:lineRule="exact"/>
        <w:jc w:val="right"/>
        <w:rPr>
          <w:rFonts w:eastAsia="Calibri"/>
          <w:sz w:val="22"/>
          <w:szCs w:val="22"/>
        </w:rPr>
      </w:pPr>
    </w:p>
    <w:p w:rsidR="00C97112" w:rsidRPr="00E61E84" w:rsidRDefault="00C97112" w:rsidP="00C97112">
      <w:pPr>
        <w:spacing w:line="240" w:lineRule="exact"/>
        <w:jc w:val="right"/>
        <w:rPr>
          <w:rFonts w:eastAsia="Calibri"/>
          <w:sz w:val="22"/>
          <w:szCs w:val="22"/>
        </w:rPr>
      </w:pPr>
      <w:r w:rsidRPr="00E61E84">
        <w:rPr>
          <w:rFonts w:eastAsia="Calibri"/>
          <w:sz w:val="22"/>
          <w:szCs w:val="22"/>
        </w:rPr>
        <w:t>Приложение 3</w:t>
      </w:r>
    </w:p>
    <w:p w:rsidR="00C97112" w:rsidRPr="00E61E84" w:rsidRDefault="00C97112" w:rsidP="00C97112">
      <w:pPr>
        <w:spacing w:line="240" w:lineRule="exact"/>
        <w:ind w:hanging="34"/>
        <w:contextualSpacing/>
        <w:jc w:val="right"/>
        <w:rPr>
          <w:rFonts w:eastAsia="Calibri"/>
          <w:sz w:val="22"/>
          <w:szCs w:val="22"/>
        </w:rPr>
      </w:pPr>
      <w:r w:rsidRPr="00E61E84">
        <w:rPr>
          <w:rFonts w:eastAsia="Calibri"/>
          <w:sz w:val="22"/>
          <w:szCs w:val="22"/>
        </w:rPr>
        <w:t>к Положению «О пунктах временного</w:t>
      </w:r>
      <w:r w:rsidRPr="00C97112">
        <w:rPr>
          <w:rFonts w:eastAsia="Calibri"/>
          <w:sz w:val="22"/>
          <w:szCs w:val="22"/>
        </w:rPr>
        <w:t xml:space="preserve"> </w:t>
      </w:r>
      <w:r w:rsidRPr="00E61E84">
        <w:rPr>
          <w:rFonts w:eastAsia="Calibri"/>
          <w:sz w:val="22"/>
          <w:szCs w:val="22"/>
        </w:rPr>
        <w:t>размещения населения, пострадавшего</w:t>
      </w:r>
      <w:r w:rsidRPr="00C97112">
        <w:rPr>
          <w:rFonts w:eastAsia="Calibri"/>
          <w:sz w:val="22"/>
          <w:szCs w:val="22"/>
        </w:rPr>
        <w:t xml:space="preserve"> </w:t>
      </w:r>
      <w:r w:rsidRPr="00E61E84">
        <w:rPr>
          <w:rFonts w:eastAsia="Calibri"/>
          <w:sz w:val="22"/>
          <w:szCs w:val="22"/>
        </w:rPr>
        <w:t>в чрезвычайных ситуациях природного и техногенного характера на территории Новоселицкого муниципального округа Ставропольского края»</w:t>
      </w:r>
    </w:p>
    <w:p w:rsidR="00C97112" w:rsidRPr="00E61E84" w:rsidRDefault="00C97112" w:rsidP="00C97112">
      <w:pPr>
        <w:spacing w:line="240" w:lineRule="exact"/>
        <w:jc w:val="right"/>
        <w:rPr>
          <w:rFonts w:eastAsia="Calibri"/>
          <w:sz w:val="22"/>
          <w:szCs w:val="22"/>
        </w:rPr>
      </w:pPr>
    </w:p>
    <w:p w:rsidR="00E61E84" w:rsidRPr="00E61E84" w:rsidRDefault="00C97112" w:rsidP="00C97112">
      <w:pPr>
        <w:shd w:val="clear" w:color="auto" w:fill="FFFFFF"/>
        <w:ind w:firstLine="426"/>
        <w:jc w:val="right"/>
        <w:textAlignment w:val="baseline"/>
        <w:rPr>
          <w:rFonts w:eastAsia="SimSun"/>
          <w:spacing w:val="2"/>
          <w:sz w:val="22"/>
          <w:szCs w:val="22"/>
        </w:rPr>
      </w:pPr>
      <w:r w:rsidRPr="00E61E84">
        <w:rPr>
          <w:rFonts w:eastAsia="Calibri"/>
          <w:sz w:val="22"/>
          <w:szCs w:val="22"/>
        </w:rPr>
        <w:t>от 20 марта 2025 г. №172</w:t>
      </w:r>
    </w:p>
    <w:p w:rsidR="00E61E84" w:rsidRPr="00E61E84" w:rsidRDefault="00E61E84" w:rsidP="00E61E84">
      <w:pPr>
        <w:spacing w:line="240" w:lineRule="exact"/>
        <w:jc w:val="center"/>
        <w:rPr>
          <w:rFonts w:eastAsia="Calibri"/>
          <w:sz w:val="22"/>
          <w:szCs w:val="22"/>
        </w:rPr>
      </w:pPr>
      <w:r w:rsidRPr="00E61E84">
        <w:rPr>
          <w:rFonts w:eastAsia="Calibri"/>
          <w:sz w:val="22"/>
          <w:szCs w:val="22"/>
        </w:rPr>
        <w:t>Функциональные обязанности должностных лиц администрации</w:t>
      </w:r>
    </w:p>
    <w:p w:rsidR="00E61E84" w:rsidRPr="00E61E84" w:rsidRDefault="00E61E84" w:rsidP="00E61E84">
      <w:pPr>
        <w:spacing w:line="240" w:lineRule="exact"/>
        <w:jc w:val="center"/>
        <w:rPr>
          <w:rFonts w:eastAsia="Calibri"/>
          <w:sz w:val="22"/>
          <w:szCs w:val="22"/>
        </w:rPr>
      </w:pPr>
      <w:r w:rsidRPr="00E61E84">
        <w:rPr>
          <w:rFonts w:eastAsia="Calibri"/>
          <w:sz w:val="22"/>
          <w:szCs w:val="22"/>
        </w:rPr>
        <w:t>пункта временного размещения пострадавшего в чрезвычайных ситуациях населения</w:t>
      </w:r>
    </w:p>
    <w:p w:rsidR="00E61E84" w:rsidRPr="00E61E84" w:rsidRDefault="00E61E84" w:rsidP="00C97112">
      <w:pPr>
        <w:ind w:firstLine="142"/>
        <w:jc w:val="center"/>
        <w:rPr>
          <w:rFonts w:eastAsia="Calibri"/>
          <w:sz w:val="22"/>
          <w:szCs w:val="22"/>
        </w:rPr>
      </w:pPr>
      <w:r w:rsidRPr="00E61E84">
        <w:rPr>
          <w:rFonts w:eastAsia="Calibri"/>
          <w:sz w:val="22"/>
          <w:szCs w:val="22"/>
          <w:lang w:val="en-US"/>
        </w:rPr>
        <w:t>I</w:t>
      </w:r>
      <w:r w:rsidRPr="00E61E84">
        <w:rPr>
          <w:rFonts w:eastAsia="Calibri"/>
          <w:sz w:val="22"/>
          <w:szCs w:val="22"/>
        </w:rPr>
        <w:t>. Функциональные обязанности начальника пункта временного размещения:</w:t>
      </w:r>
    </w:p>
    <w:p w:rsidR="00E61E84" w:rsidRPr="00E61E84" w:rsidRDefault="00E61E84" w:rsidP="00C97112">
      <w:pPr>
        <w:ind w:firstLine="142"/>
        <w:jc w:val="both"/>
        <w:rPr>
          <w:rFonts w:eastAsia="Calibri"/>
          <w:sz w:val="22"/>
          <w:szCs w:val="22"/>
        </w:rPr>
      </w:pPr>
      <w:r w:rsidRPr="00E61E84">
        <w:rPr>
          <w:rFonts w:eastAsia="Calibri"/>
          <w:sz w:val="22"/>
          <w:szCs w:val="22"/>
        </w:rPr>
        <w:t>1. Начальник ПВР отвечает за организацию регистрации, подготовку и прием пострадавшего населения, за организацию работы всей администрации ПВР. Является прямым начальником всего личного состава ПВР, несет личную ответственность за организацию, подготовку и прием эвакуируемого населения.</w:t>
      </w:r>
    </w:p>
    <w:p w:rsidR="00E61E84" w:rsidRPr="00E61E84" w:rsidRDefault="00E61E84" w:rsidP="00C97112">
      <w:pPr>
        <w:ind w:firstLine="142"/>
        <w:jc w:val="both"/>
        <w:rPr>
          <w:rFonts w:eastAsia="Calibri"/>
          <w:sz w:val="22"/>
          <w:szCs w:val="22"/>
        </w:rPr>
      </w:pPr>
      <w:r w:rsidRPr="00E61E84">
        <w:rPr>
          <w:rFonts w:eastAsia="Calibri"/>
          <w:sz w:val="22"/>
          <w:szCs w:val="22"/>
        </w:rPr>
        <w:t>2. Начальник ПВР подчиняется председателю КЧС и ОПБ, при выполнении эвакуационных мероприятий – председателю эвакуационной комиссии муниципального образования и работает в контакте с органом, уполномоченным на решение задач ГО и ЧС муниципального образования.</w:t>
      </w:r>
    </w:p>
    <w:p w:rsidR="00E61E84" w:rsidRPr="00E61E84" w:rsidRDefault="00E61E84" w:rsidP="00C97112">
      <w:pPr>
        <w:ind w:firstLine="142"/>
        <w:jc w:val="both"/>
        <w:rPr>
          <w:rFonts w:eastAsia="Calibri"/>
          <w:sz w:val="22"/>
          <w:szCs w:val="22"/>
        </w:rPr>
      </w:pPr>
      <w:r w:rsidRPr="00E61E84">
        <w:rPr>
          <w:rFonts w:eastAsia="Calibri"/>
          <w:sz w:val="22"/>
          <w:szCs w:val="22"/>
        </w:rPr>
        <w:t>3. Начальник ПВР обязан:</w:t>
      </w:r>
    </w:p>
    <w:p w:rsidR="00E61E84" w:rsidRPr="00E61E84" w:rsidRDefault="00E61E84" w:rsidP="00C97112">
      <w:pPr>
        <w:ind w:firstLine="142"/>
        <w:jc w:val="both"/>
        <w:rPr>
          <w:rFonts w:eastAsia="Calibri"/>
          <w:sz w:val="22"/>
          <w:szCs w:val="22"/>
        </w:rPr>
      </w:pPr>
      <w:r w:rsidRPr="00E61E84">
        <w:rPr>
          <w:rFonts w:eastAsia="Calibri"/>
          <w:sz w:val="22"/>
          <w:szCs w:val="22"/>
        </w:rPr>
        <w:t>3.1. При повседневной деятельности:</w:t>
      </w:r>
    </w:p>
    <w:p w:rsidR="00E61E84" w:rsidRPr="00E61E84" w:rsidRDefault="00E61E84" w:rsidP="00C97112">
      <w:pPr>
        <w:ind w:firstLine="142"/>
        <w:jc w:val="both"/>
        <w:rPr>
          <w:rFonts w:eastAsia="Calibri"/>
          <w:sz w:val="22"/>
          <w:szCs w:val="22"/>
        </w:rPr>
      </w:pPr>
      <w:r w:rsidRPr="00E61E84">
        <w:rPr>
          <w:rFonts w:eastAsia="Calibri"/>
          <w:sz w:val="22"/>
          <w:szCs w:val="22"/>
        </w:rPr>
        <w:t>3.1.1. Совершенствовать свои знания по руководящим документам приема и размещения пострадавшего населения.</w:t>
      </w:r>
    </w:p>
    <w:p w:rsidR="00E61E84" w:rsidRPr="00E61E84" w:rsidRDefault="00E61E84" w:rsidP="00C97112">
      <w:pPr>
        <w:ind w:firstLine="142"/>
        <w:jc w:val="both"/>
        <w:rPr>
          <w:rFonts w:eastAsia="Calibri"/>
          <w:sz w:val="22"/>
          <w:szCs w:val="22"/>
        </w:rPr>
      </w:pPr>
      <w:r w:rsidRPr="00E61E84">
        <w:rPr>
          <w:rFonts w:eastAsia="Calibri"/>
          <w:sz w:val="22"/>
          <w:szCs w:val="22"/>
        </w:rPr>
        <w:t>3.1.2. Знать количество принимаемого пострадавшего населения.</w:t>
      </w:r>
    </w:p>
    <w:p w:rsidR="00E61E84" w:rsidRPr="00E61E84" w:rsidRDefault="00E61E84" w:rsidP="00C97112">
      <w:pPr>
        <w:ind w:firstLine="142"/>
        <w:jc w:val="both"/>
        <w:rPr>
          <w:rFonts w:eastAsia="Calibri"/>
          <w:sz w:val="22"/>
          <w:szCs w:val="22"/>
        </w:rPr>
      </w:pPr>
      <w:r w:rsidRPr="00E61E84">
        <w:rPr>
          <w:rFonts w:eastAsia="Calibri"/>
          <w:sz w:val="22"/>
          <w:szCs w:val="22"/>
        </w:rPr>
        <w:t>3.1.3. Организовать разработку необходимой документации ПВР.</w:t>
      </w:r>
    </w:p>
    <w:p w:rsidR="00E61E84" w:rsidRPr="00E61E84" w:rsidRDefault="00E61E84" w:rsidP="00C97112">
      <w:pPr>
        <w:ind w:firstLine="142"/>
        <w:jc w:val="both"/>
        <w:rPr>
          <w:rFonts w:eastAsia="Calibri"/>
          <w:sz w:val="22"/>
          <w:szCs w:val="22"/>
        </w:rPr>
      </w:pPr>
      <w:r w:rsidRPr="00E61E84">
        <w:rPr>
          <w:rFonts w:eastAsia="Calibri"/>
          <w:sz w:val="22"/>
          <w:szCs w:val="22"/>
        </w:rPr>
        <w:t>3.1.4. Осуществлять контроль, за укомплектованностью штата администрации ПВР.</w:t>
      </w:r>
    </w:p>
    <w:p w:rsidR="00E61E84" w:rsidRPr="00E61E84" w:rsidRDefault="00E61E84" w:rsidP="00C97112">
      <w:pPr>
        <w:ind w:firstLine="142"/>
        <w:jc w:val="both"/>
        <w:rPr>
          <w:rFonts w:eastAsia="Calibri"/>
          <w:sz w:val="22"/>
          <w:szCs w:val="22"/>
        </w:rPr>
      </w:pPr>
      <w:r w:rsidRPr="00E61E84">
        <w:rPr>
          <w:rFonts w:eastAsia="Calibri"/>
          <w:sz w:val="22"/>
          <w:szCs w:val="22"/>
        </w:rPr>
        <w:t>3.1.5. Организовывать обучение и инструктаж сотрудников администрации ПВР по приему, учету и размещению пострадавшего населения в ЧС.</w:t>
      </w:r>
    </w:p>
    <w:p w:rsidR="00E61E84" w:rsidRPr="00E61E84" w:rsidRDefault="00E61E84" w:rsidP="00C97112">
      <w:pPr>
        <w:ind w:firstLine="142"/>
        <w:jc w:val="both"/>
        <w:rPr>
          <w:rFonts w:eastAsia="Calibri"/>
          <w:sz w:val="22"/>
          <w:szCs w:val="22"/>
        </w:rPr>
      </w:pPr>
      <w:r w:rsidRPr="00E61E84">
        <w:rPr>
          <w:rFonts w:eastAsia="Calibri"/>
          <w:sz w:val="22"/>
          <w:szCs w:val="22"/>
        </w:rPr>
        <w:t>3.1.6. Разрабатывать и доводить порядок оповещения сотрудников администрации ПВР;</w:t>
      </w:r>
    </w:p>
    <w:p w:rsidR="00E61E84" w:rsidRPr="00E61E84" w:rsidRDefault="00E61E84" w:rsidP="00C97112">
      <w:pPr>
        <w:ind w:firstLine="142"/>
        <w:jc w:val="both"/>
        <w:rPr>
          <w:rFonts w:eastAsia="Calibri"/>
          <w:sz w:val="22"/>
          <w:szCs w:val="22"/>
        </w:rPr>
      </w:pPr>
      <w:r w:rsidRPr="00E61E84">
        <w:rPr>
          <w:rFonts w:eastAsia="Calibri"/>
          <w:sz w:val="22"/>
          <w:szCs w:val="22"/>
        </w:rPr>
        <w:t>3.1.7. Распределять обязанности между сотрудниками администрации ПВР, организовывать их тренировку и готовить их к выполнению своих обязанностей при угрозе и с объявлением ЧС.</w:t>
      </w:r>
    </w:p>
    <w:p w:rsidR="00E61E84" w:rsidRPr="00E61E84" w:rsidRDefault="00E61E84" w:rsidP="00C97112">
      <w:pPr>
        <w:ind w:firstLine="142"/>
        <w:jc w:val="both"/>
        <w:rPr>
          <w:rFonts w:eastAsia="Calibri"/>
          <w:sz w:val="22"/>
          <w:szCs w:val="22"/>
        </w:rPr>
      </w:pPr>
      <w:r w:rsidRPr="00E61E84">
        <w:rPr>
          <w:rFonts w:eastAsia="Calibri"/>
          <w:sz w:val="22"/>
          <w:szCs w:val="22"/>
        </w:rPr>
        <w:t>3.1.8. Участвовать в учениях, тренировках и проверках, проводимых органами местного самоуправления муниципального образования, органами по ГО и ЧС.</w:t>
      </w:r>
    </w:p>
    <w:p w:rsidR="00E61E84" w:rsidRPr="00E61E84" w:rsidRDefault="00E61E84" w:rsidP="00C97112">
      <w:pPr>
        <w:ind w:firstLine="142"/>
        <w:jc w:val="both"/>
        <w:rPr>
          <w:rFonts w:eastAsia="Calibri"/>
          <w:sz w:val="22"/>
          <w:szCs w:val="22"/>
        </w:rPr>
      </w:pPr>
      <w:r w:rsidRPr="00E61E84">
        <w:rPr>
          <w:rFonts w:eastAsia="Calibri"/>
          <w:sz w:val="22"/>
          <w:szCs w:val="22"/>
        </w:rPr>
        <w:t>3.1.9. Поддерживать связь с КЧС и ОПБ.</w:t>
      </w:r>
    </w:p>
    <w:p w:rsidR="00E61E84" w:rsidRPr="00E61E84" w:rsidRDefault="00E61E84" w:rsidP="00C97112">
      <w:pPr>
        <w:ind w:firstLine="142"/>
        <w:jc w:val="both"/>
        <w:rPr>
          <w:rFonts w:eastAsia="Calibri"/>
          <w:sz w:val="22"/>
          <w:szCs w:val="22"/>
        </w:rPr>
      </w:pPr>
      <w:r w:rsidRPr="00E61E84">
        <w:rPr>
          <w:rFonts w:eastAsia="Calibri"/>
          <w:sz w:val="22"/>
          <w:szCs w:val="22"/>
        </w:rPr>
        <w:lastRenderedPageBreak/>
        <w:t>4. При возникновении ЧС:</w:t>
      </w:r>
    </w:p>
    <w:p w:rsidR="00E61E84" w:rsidRPr="00E61E84" w:rsidRDefault="00E61E84" w:rsidP="00C97112">
      <w:pPr>
        <w:ind w:firstLine="142"/>
        <w:jc w:val="both"/>
        <w:rPr>
          <w:rFonts w:eastAsia="Calibri"/>
          <w:sz w:val="22"/>
          <w:szCs w:val="22"/>
        </w:rPr>
      </w:pPr>
      <w:r w:rsidRPr="00E61E84">
        <w:rPr>
          <w:rFonts w:eastAsia="Calibri"/>
          <w:sz w:val="22"/>
          <w:szCs w:val="22"/>
        </w:rPr>
        <w:t>4.1. Установить связь с КЧС и ОПБ и с организациями, участвующими в ЖОН.</w:t>
      </w:r>
    </w:p>
    <w:p w:rsidR="00E61E84" w:rsidRPr="00E61E84" w:rsidRDefault="00E61E84" w:rsidP="00C97112">
      <w:pPr>
        <w:ind w:firstLine="142"/>
        <w:jc w:val="both"/>
        <w:rPr>
          <w:rFonts w:eastAsia="Calibri"/>
          <w:sz w:val="22"/>
          <w:szCs w:val="22"/>
        </w:rPr>
      </w:pPr>
      <w:r w:rsidRPr="00E61E84">
        <w:rPr>
          <w:rFonts w:eastAsia="Calibri"/>
          <w:sz w:val="22"/>
          <w:szCs w:val="22"/>
        </w:rPr>
        <w:t>4.2. Организовать полное развертывание ПВР и подготовку к приему и размещению людей.</w:t>
      </w:r>
    </w:p>
    <w:p w:rsidR="00E61E84" w:rsidRPr="00E61E84" w:rsidRDefault="00E61E84" w:rsidP="00C97112">
      <w:pPr>
        <w:ind w:firstLine="142"/>
        <w:jc w:val="both"/>
        <w:rPr>
          <w:rFonts w:eastAsia="Calibri"/>
          <w:sz w:val="22"/>
          <w:szCs w:val="22"/>
        </w:rPr>
      </w:pPr>
      <w:r w:rsidRPr="00E61E84">
        <w:rPr>
          <w:rFonts w:eastAsia="Calibri"/>
          <w:sz w:val="22"/>
          <w:szCs w:val="22"/>
        </w:rPr>
        <w:t>4.3. Организовать учет прибывающего населения и его размещение.</w:t>
      </w:r>
    </w:p>
    <w:p w:rsidR="00E61E84" w:rsidRPr="00E61E84" w:rsidRDefault="00E61E84" w:rsidP="00C97112">
      <w:pPr>
        <w:ind w:firstLine="142"/>
        <w:jc w:val="both"/>
        <w:rPr>
          <w:rFonts w:eastAsia="Calibri"/>
          <w:sz w:val="22"/>
          <w:szCs w:val="22"/>
        </w:rPr>
      </w:pPr>
      <w:r w:rsidRPr="00E61E84">
        <w:rPr>
          <w:rFonts w:eastAsia="Calibri"/>
          <w:sz w:val="22"/>
          <w:szCs w:val="22"/>
        </w:rPr>
        <w:t>4.4. Контролировать ведение документации ПВР.</w:t>
      </w:r>
    </w:p>
    <w:p w:rsidR="00E61E84" w:rsidRPr="00E61E84" w:rsidRDefault="00E61E84" w:rsidP="00C97112">
      <w:pPr>
        <w:ind w:firstLine="142"/>
        <w:jc w:val="both"/>
        <w:rPr>
          <w:rFonts w:eastAsia="Calibri"/>
          <w:sz w:val="22"/>
          <w:szCs w:val="22"/>
        </w:rPr>
      </w:pPr>
      <w:r w:rsidRPr="00E61E84">
        <w:rPr>
          <w:rFonts w:eastAsia="Calibri"/>
          <w:sz w:val="22"/>
          <w:szCs w:val="22"/>
        </w:rPr>
        <w:t>4.5. Организовать жизнеобеспечение эвакуируемого населения, вести мониторинг его качества.</w:t>
      </w:r>
    </w:p>
    <w:p w:rsidR="00E61E84" w:rsidRPr="00E61E84" w:rsidRDefault="00E61E84" w:rsidP="00C97112">
      <w:pPr>
        <w:ind w:firstLine="142"/>
        <w:jc w:val="both"/>
        <w:rPr>
          <w:rFonts w:eastAsia="Calibri"/>
          <w:sz w:val="22"/>
          <w:szCs w:val="22"/>
        </w:rPr>
      </w:pPr>
      <w:r w:rsidRPr="00E61E84">
        <w:rPr>
          <w:rFonts w:eastAsia="Calibri"/>
          <w:sz w:val="22"/>
          <w:szCs w:val="22"/>
        </w:rPr>
        <w:t>4.6. Организовать поддержание в ПВР общественного порядка.</w:t>
      </w:r>
    </w:p>
    <w:p w:rsidR="00E61E84" w:rsidRPr="00E61E84" w:rsidRDefault="00E61E84" w:rsidP="00C97112">
      <w:pPr>
        <w:ind w:firstLine="142"/>
        <w:jc w:val="both"/>
        <w:rPr>
          <w:rFonts w:eastAsia="Calibri"/>
          <w:sz w:val="22"/>
          <w:szCs w:val="22"/>
        </w:rPr>
      </w:pPr>
      <w:r w:rsidRPr="00E61E84">
        <w:rPr>
          <w:rFonts w:eastAsia="Calibri"/>
          <w:sz w:val="22"/>
          <w:szCs w:val="22"/>
        </w:rPr>
        <w:t>4.7. Организовать информирование пострадавшего населения об обстановке.</w:t>
      </w:r>
    </w:p>
    <w:p w:rsidR="00E61E84" w:rsidRPr="00E61E84" w:rsidRDefault="00E61E84" w:rsidP="00C97112">
      <w:pPr>
        <w:ind w:firstLine="142"/>
        <w:jc w:val="both"/>
        <w:rPr>
          <w:rFonts w:eastAsia="Calibri"/>
          <w:sz w:val="22"/>
          <w:szCs w:val="22"/>
        </w:rPr>
      </w:pPr>
      <w:r w:rsidRPr="00E61E84">
        <w:rPr>
          <w:rFonts w:eastAsia="Calibri"/>
          <w:sz w:val="22"/>
          <w:szCs w:val="22"/>
        </w:rPr>
        <w:t>4.8. Своевременно представлять донесения о ходе приема и размещения населения в КЧС и ОПБ.</w:t>
      </w:r>
    </w:p>
    <w:p w:rsidR="00E61E84" w:rsidRPr="00E61E84" w:rsidRDefault="00E61E84" w:rsidP="00C97112">
      <w:pPr>
        <w:ind w:firstLine="142"/>
        <w:jc w:val="both"/>
        <w:rPr>
          <w:rFonts w:eastAsia="Calibri"/>
          <w:sz w:val="22"/>
          <w:szCs w:val="22"/>
        </w:rPr>
      </w:pPr>
      <w:r w:rsidRPr="00E61E84">
        <w:rPr>
          <w:rFonts w:eastAsia="Calibri"/>
          <w:sz w:val="22"/>
          <w:szCs w:val="22"/>
        </w:rPr>
        <w:t>4.9. Организовать подготовку пострадавшего населения к отправке в пункты длительного проживания.</w:t>
      </w:r>
    </w:p>
    <w:p w:rsidR="00E61E84" w:rsidRPr="00E61E84" w:rsidRDefault="00E61E84" w:rsidP="00C97112">
      <w:pPr>
        <w:jc w:val="both"/>
        <w:rPr>
          <w:rFonts w:eastAsia="Calibri"/>
          <w:sz w:val="22"/>
          <w:szCs w:val="22"/>
        </w:rPr>
      </w:pPr>
      <w:r w:rsidRPr="00E61E84">
        <w:rPr>
          <w:rFonts w:eastAsia="Calibri"/>
          <w:sz w:val="22"/>
          <w:szCs w:val="22"/>
        </w:rPr>
        <w:t>Начальник ПВР _______________________________________</w:t>
      </w:r>
    </w:p>
    <w:p w:rsidR="00E61E84" w:rsidRPr="00E61E84" w:rsidRDefault="00E61E84" w:rsidP="00E61E84">
      <w:pPr>
        <w:ind w:firstLine="567"/>
        <w:jc w:val="center"/>
        <w:rPr>
          <w:rFonts w:eastAsia="Calibri"/>
          <w:sz w:val="22"/>
          <w:szCs w:val="22"/>
        </w:rPr>
      </w:pPr>
      <w:r w:rsidRPr="00E61E84">
        <w:rPr>
          <w:rFonts w:eastAsia="Calibri"/>
          <w:sz w:val="22"/>
          <w:szCs w:val="22"/>
        </w:rPr>
        <w:t>(подпись, ФИО, дата)</w:t>
      </w:r>
    </w:p>
    <w:p w:rsidR="00E61E84" w:rsidRPr="00E61E84" w:rsidRDefault="00E61E84" w:rsidP="00C97112">
      <w:pPr>
        <w:ind w:firstLine="142"/>
        <w:jc w:val="both"/>
        <w:rPr>
          <w:rFonts w:eastAsia="Calibri"/>
          <w:sz w:val="22"/>
          <w:szCs w:val="22"/>
        </w:rPr>
      </w:pPr>
    </w:p>
    <w:p w:rsidR="00E61E84" w:rsidRPr="00E61E84" w:rsidRDefault="00E61E84" w:rsidP="00C97112">
      <w:pPr>
        <w:ind w:firstLine="142"/>
        <w:jc w:val="center"/>
        <w:rPr>
          <w:rFonts w:eastAsia="Calibri"/>
          <w:sz w:val="22"/>
          <w:szCs w:val="22"/>
        </w:rPr>
      </w:pPr>
      <w:r w:rsidRPr="00E61E84">
        <w:rPr>
          <w:rFonts w:eastAsia="Calibri"/>
          <w:sz w:val="22"/>
          <w:szCs w:val="22"/>
          <w:lang w:val="en-US"/>
        </w:rPr>
        <w:t>II</w:t>
      </w:r>
      <w:r w:rsidRPr="00E61E84">
        <w:rPr>
          <w:rFonts w:eastAsia="Calibri"/>
          <w:sz w:val="22"/>
          <w:szCs w:val="22"/>
        </w:rPr>
        <w:t>. Функциональные обязанности заместителя начальника ПВР</w:t>
      </w:r>
    </w:p>
    <w:p w:rsidR="00E61E84" w:rsidRPr="00E61E84" w:rsidRDefault="00E61E84" w:rsidP="00C97112">
      <w:pPr>
        <w:ind w:firstLine="142"/>
        <w:jc w:val="center"/>
        <w:rPr>
          <w:rFonts w:eastAsia="Calibri"/>
          <w:sz w:val="22"/>
          <w:szCs w:val="22"/>
        </w:rPr>
      </w:pPr>
    </w:p>
    <w:p w:rsidR="00E61E84" w:rsidRPr="00E61E84" w:rsidRDefault="00E61E84" w:rsidP="00C97112">
      <w:pPr>
        <w:ind w:firstLine="142"/>
        <w:jc w:val="both"/>
        <w:rPr>
          <w:rFonts w:eastAsia="Calibri"/>
          <w:sz w:val="22"/>
          <w:szCs w:val="22"/>
        </w:rPr>
      </w:pPr>
      <w:r w:rsidRPr="00E61E84">
        <w:rPr>
          <w:rFonts w:eastAsia="Calibri"/>
          <w:sz w:val="22"/>
          <w:szCs w:val="22"/>
        </w:rPr>
        <w:t xml:space="preserve">5. Заместитель начальника ПВР отвечает: </w:t>
      </w:r>
    </w:p>
    <w:p w:rsidR="00E61E84" w:rsidRPr="00E61E84" w:rsidRDefault="00E61E84" w:rsidP="00C97112">
      <w:pPr>
        <w:ind w:firstLine="142"/>
        <w:jc w:val="both"/>
        <w:rPr>
          <w:rFonts w:eastAsia="Calibri"/>
          <w:sz w:val="22"/>
          <w:szCs w:val="22"/>
        </w:rPr>
      </w:pPr>
      <w:r w:rsidRPr="00E61E84">
        <w:rPr>
          <w:rFonts w:eastAsia="Calibri"/>
          <w:sz w:val="22"/>
          <w:szCs w:val="22"/>
        </w:rPr>
        <w:t>5.1. За разработку документации, обеспечение ПВР необходимыми оборудованием и имуществом, подготовку администрации и практическое проведение приема пострадавшего населения.</w:t>
      </w:r>
    </w:p>
    <w:p w:rsidR="00E61E84" w:rsidRPr="00E61E84" w:rsidRDefault="00E61E84" w:rsidP="00C97112">
      <w:pPr>
        <w:ind w:firstLine="142"/>
        <w:jc w:val="both"/>
        <w:rPr>
          <w:rFonts w:eastAsia="Calibri"/>
          <w:sz w:val="22"/>
          <w:szCs w:val="22"/>
        </w:rPr>
      </w:pPr>
      <w:r w:rsidRPr="00E61E84">
        <w:rPr>
          <w:rFonts w:eastAsia="Calibri"/>
          <w:sz w:val="22"/>
          <w:szCs w:val="22"/>
        </w:rPr>
        <w:t>5.2. За развертывание ПВР и работу группы охраны общественного порядка, комнаты матери и ребенка и медицинского пункта. Он подчиняется начальнику ПВР и является прямым начальником всей администрации ПВР. В отсутствие начальника ПВР он выполняет его обязанности.</w:t>
      </w:r>
    </w:p>
    <w:p w:rsidR="00E61E84" w:rsidRPr="00E61E84" w:rsidRDefault="00E61E84" w:rsidP="00C97112">
      <w:pPr>
        <w:ind w:firstLine="142"/>
        <w:jc w:val="both"/>
        <w:rPr>
          <w:rFonts w:eastAsia="Calibri"/>
          <w:sz w:val="22"/>
          <w:szCs w:val="22"/>
        </w:rPr>
      </w:pPr>
      <w:r w:rsidRPr="00E61E84">
        <w:rPr>
          <w:rFonts w:eastAsia="Calibri"/>
          <w:sz w:val="22"/>
          <w:szCs w:val="22"/>
        </w:rPr>
        <w:t>6. Он обязан:</w:t>
      </w:r>
    </w:p>
    <w:p w:rsidR="00E61E84" w:rsidRPr="00E61E84" w:rsidRDefault="00E61E84" w:rsidP="00C97112">
      <w:pPr>
        <w:ind w:firstLine="142"/>
        <w:jc w:val="both"/>
        <w:rPr>
          <w:rFonts w:eastAsia="Calibri"/>
          <w:sz w:val="22"/>
          <w:szCs w:val="22"/>
        </w:rPr>
      </w:pPr>
      <w:r w:rsidRPr="00E61E84">
        <w:rPr>
          <w:rFonts w:eastAsia="Calibri"/>
          <w:sz w:val="22"/>
          <w:szCs w:val="22"/>
        </w:rPr>
        <w:t>6.1. При повседневной деятельности:</w:t>
      </w:r>
    </w:p>
    <w:p w:rsidR="00E61E84" w:rsidRPr="00E61E84" w:rsidRDefault="00E61E84" w:rsidP="00C97112">
      <w:pPr>
        <w:ind w:firstLine="142"/>
        <w:jc w:val="both"/>
        <w:rPr>
          <w:rFonts w:eastAsia="Calibri"/>
          <w:sz w:val="22"/>
          <w:szCs w:val="22"/>
        </w:rPr>
      </w:pPr>
      <w:r w:rsidRPr="00E61E84">
        <w:rPr>
          <w:rFonts w:eastAsia="Calibri"/>
          <w:sz w:val="22"/>
          <w:szCs w:val="22"/>
        </w:rPr>
        <w:t>6.1.1. Знать руководящие документы по организации приема и размещения пострадавшего населения.</w:t>
      </w:r>
    </w:p>
    <w:p w:rsidR="00E61E84" w:rsidRPr="00E61E84" w:rsidRDefault="00E61E84" w:rsidP="00C97112">
      <w:pPr>
        <w:ind w:firstLine="142"/>
        <w:jc w:val="both"/>
        <w:rPr>
          <w:rFonts w:eastAsia="Calibri"/>
          <w:sz w:val="22"/>
          <w:szCs w:val="22"/>
        </w:rPr>
      </w:pPr>
      <w:r w:rsidRPr="00E61E84">
        <w:rPr>
          <w:rFonts w:eastAsia="Calibri"/>
          <w:sz w:val="22"/>
          <w:szCs w:val="22"/>
        </w:rPr>
        <w:t>6.1.2. Изучить порядок развертывания ПВР.</w:t>
      </w:r>
    </w:p>
    <w:p w:rsidR="00E61E84" w:rsidRPr="00E61E84" w:rsidRDefault="00E61E84" w:rsidP="00C97112">
      <w:pPr>
        <w:ind w:firstLine="142"/>
        <w:jc w:val="both"/>
        <w:rPr>
          <w:rFonts w:eastAsia="Calibri"/>
          <w:sz w:val="22"/>
          <w:szCs w:val="22"/>
        </w:rPr>
      </w:pPr>
      <w:r w:rsidRPr="00E61E84">
        <w:rPr>
          <w:rFonts w:eastAsia="Calibri"/>
          <w:sz w:val="22"/>
          <w:szCs w:val="22"/>
        </w:rPr>
        <w:t>6.1.3. Организовать разработку документации ПВР.</w:t>
      </w:r>
    </w:p>
    <w:p w:rsidR="00E61E84" w:rsidRPr="00E61E84" w:rsidRDefault="00E61E84" w:rsidP="00C97112">
      <w:pPr>
        <w:ind w:firstLine="142"/>
        <w:jc w:val="both"/>
        <w:rPr>
          <w:rFonts w:eastAsia="Calibri"/>
          <w:sz w:val="22"/>
          <w:szCs w:val="22"/>
        </w:rPr>
      </w:pPr>
      <w:r w:rsidRPr="00E61E84">
        <w:rPr>
          <w:rFonts w:eastAsia="Calibri"/>
          <w:sz w:val="22"/>
          <w:szCs w:val="22"/>
        </w:rPr>
        <w:t>6.1.4. Организовать подготовку личного состава.</w:t>
      </w:r>
    </w:p>
    <w:p w:rsidR="00E61E84" w:rsidRPr="00E61E84" w:rsidRDefault="00E61E84" w:rsidP="00C97112">
      <w:pPr>
        <w:ind w:firstLine="142"/>
        <w:jc w:val="both"/>
        <w:rPr>
          <w:rFonts w:eastAsia="Calibri"/>
          <w:sz w:val="22"/>
          <w:szCs w:val="22"/>
        </w:rPr>
      </w:pPr>
      <w:r w:rsidRPr="00E61E84">
        <w:rPr>
          <w:rFonts w:eastAsia="Calibri"/>
          <w:sz w:val="22"/>
          <w:szCs w:val="22"/>
        </w:rPr>
        <w:t>6.1.5. Организовать подготовку необходимого оборудования и имущества.</w:t>
      </w:r>
    </w:p>
    <w:p w:rsidR="00E61E84" w:rsidRPr="00E61E84" w:rsidRDefault="00E61E84" w:rsidP="00C97112">
      <w:pPr>
        <w:ind w:firstLine="142"/>
        <w:jc w:val="both"/>
        <w:rPr>
          <w:rFonts w:eastAsia="Calibri"/>
          <w:sz w:val="22"/>
          <w:szCs w:val="22"/>
        </w:rPr>
      </w:pPr>
      <w:r w:rsidRPr="00E61E84">
        <w:rPr>
          <w:rFonts w:eastAsia="Calibri"/>
          <w:sz w:val="22"/>
          <w:szCs w:val="22"/>
        </w:rPr>
        <w:t>6.1.6. Заблаговременно готовить помещения, инвентарь и средства связи.</w:t>
      </w:r>
    </w:p>
    <w:p w:rsidR="00E61E84" w:rsidRPr="00E61E84" w:rsidRDefault="00E61E84" w:rsidP="00C97112">
      <w:pPr>
        <w:ind w:firstLine="142"/>
        <w:jc w:val="both"/>
        <w:rPr>
          <w:rFonts w:eastAsia="Calibri"/>
          <w:sz w:val="22"/>
          <w:szCs w:val="22"/>
        </w:rPr>
      </w:pPr>
      <w:r w:rsidRPr="00E61E84">
        <w:rPr>
          <w:rFonts w:eastAsia="Calibri"/>
          <w:sz w:val="22"/>
          <w:szCs w:val="22"/>
        </w:rPr>
        <w:t>6.1.7. Проводить практическую отработку вопросов оповещения, сбора и функционирования администрации ПВР.</w:t>
      </w:r>
    </w:p>
    <w:p w:rsidR="00E61E84" w:rsidRPr="00E61E84" w:rsidRDefault="00E61E84" w:rsidP="00C97112">
      <w:pPr>
        <w:ind w:firstLine="142"/>
        <w:jc w:val="both"/>
        <w:rPr>
          <w:rFonts w:eastAsia="Calibri"/>
          <w:sz w:val="22"/>
          <w:szCs w:val="22"/>
        </w:rPr>
      </w:pPr>
      <w:r w:rsidRPr="00E61E84">
        <w:rPr>
          <w:rFonts w:eastAsia="Calibri"/>
          <w:sz w:val="22"/>
          <w:szCs w:val="22"/>
        </w:rPr>
        <w:lastRenderedPageBreak/>
        <w:t>6.1.8. Участвовать в учениях, тренировках и проверках, проводимых органами по ГО и ЧС.</w:t>
      </w:r>
    </w:p>
    <w:p w:rsidR="00E61E84" w:rsidRPr="00E61E84" w:rsidRDefault="00E61E84" w:rsidP="00C97112">
      <w:pPr>
        <w:ind w:firstLine="142"/>
        <w:jc w:val="both"/>
        <w:rPr>
          <w:rFonts w:eastAsia="Calibri"/>
          <w:sz w:val="22"/>
          <w:szCs w:val="22"/>
        </w:rPr>
      </w:pPr>
      <w:r w:rsidRPr="00E61E84">
        <w:rPr>
          <w:rFonts w:eastAsia="Calibri"/>
          <w:sz w:val="22"/>
          <w:szCs w:val="22"/>
        </w:rPr>
        <w:t>6.2. При возникновении ЧС:</w:t>
      </w:r>
    </w:p>
    <w:p w:rsidR="00E61E84" w:rsidRPr="00E61E84" w:rsidRDefault="00E61E84" w:rsidP="00C97112">
      <w:pPr>
        <w:ind w:firstLine="142"/>
        <w:jc w:val="both"/>
        <w:rPr>
          <w:rFonts w:eastAsia="Calibri"/>
          <w:sz w:val="22"/>
          <w:szCs w:val="22"/>
        </w:rPr>
      </w:pPr>
      <w:r w:rsidRPr="00E61E84">
        <w:rPr>
          <w:rFonts w:eastAsia="Calibri"/>
          <w:sz w:val="22"/>
          <w:szCs w:val="22"/>
        </w:rPr>
        <w:t>6.2.1. Организовать оповещение и сбор членов ПВР с началом мероприятий по размещению пострадавшего населения.</w:t>
      </w:r>
    </w:p>
    <w:p w:rsidR="00E61E84" w:rsidRPr="00E61E84" w:rsidRDefault="00E61E84" w:rsidP="00C97112">
      <w:pPr>
        <w:ind w:firstLine="142"/>
        <w:jc w:val="both"/>
        <w:rPr>
          <w:rFonts w:eastAsia="Calibri"/>
          <w:sz w:val="22"/>
          <w:szCs w:val="22"/>
        </w:rPr>
      </w:pPr>
      <w:r w:rsidRPr="00E61E84">
        <w:rPr>
          <w:rFonts w:eastAsia="Calibri"/>
          <w:sz w:val="22"/>
          <w:szCs w:val="22"/>
        </w:rPr>
        <w:t>6.2.3. В установленный срок привести в готовность к приему и размещению пострадавшего населения личный состав, помещение, связь и оборудование ПВР.</w:t>
      </w:r>
    </w:p>
    <w:p w:rsidR="00E61E84" w:rsidRPr="00E61E84" w:rsidRDefault="00E61E84" w:rsidP="00C97112">
      <w:pPr>
        <w:ind w:firstLine="142"/>
        <w:jc w:val="both"/>
        <w:rPr>
          <w:rFonts w:eastAsia="Calibri"/>
          <w:sz w:val="22"/>
          <w:szCs w:val="22"/>
        </w:rPr>
      </w:pPr>
      <w:r w:rsidRPr="00E61E84">
        <w:rPr>
          <w:rFonts w:eastAsia="Calibri"/>
          <w:sz w:val="22"/>
          <w:szCs w:val="22"/>
        </w:rPr>
        <w:t>6.2.4. Провести полное развертывание ПВР и подготовку к приему и размещению населения.</w:t>
      </w:r>
    </w:p>
    <w:p w:rsidR="00E61E84" w:rsidRPr="00E61E84" w:rsidRDefault="00E61E84" w:rsidP="00C97112">
      <w:pPr>
        <w:ind w:firstLine="142"/>
        <w:jc w:val="both"/>
        <w:rPr>
          <w:rFonts w:eastAsia="Calibri"/>
          <w:sz w:val="22"/>
          <w:szCs w:val="22"/>
        </w:rPr>
      </w:pPr>
      <w:r w:rsidRPr="00E61E84">
        <w:rPr>
          <w:rFonts w:eastAsia="Calibri"/>
          <w:sz w:val="22"/>
          <w:szCs w:val="22"/>
        </w:rPr>
        <w:t>6.2.5. Поддерживать связь с организациями, выделяющими транспорт для ПВР.</w:t>
      </w:r>
    </w:p>
    <w:p w:rsidR="00E61E84" w:rsidRPr="00E61E84" w:rsidRDefault="00E61E84" w:rsidP="00C97112">
      <w:pPr>
        <w:ind w:firstLine="142"/>
        <w:jc w:val="both"/>
        <w:rPr>
          <w:rFonts w:eastAsia="Calibri"/>
          <w:sz w:val="22"/>
          <w:szCs w:val="22"/>
        </w:rPr>
      </w:pPr>
      <w:r w:rsidRPr="00E61E84">
        <w:rPr>
          <w:rFonts w:eastAsia="Calibri"/>
          <w:sz w:val="22"/>
          <w:szCs w:val="22"/>
        </w:rPr>
        <w:t>6.2.6. Руководить работой группы охраны общественного порядка, комнаты матери и ребенка и медицинского пункта.</w:t>
      </w:r>
    </w:p>
    <w:p w:rsidR="00E61E84" w:rsidRPr="00E61E84" w:rsidRDefault="00E61E84" w:rsidP="00C97112">
      <w:pPr>
        <w:ind w:firstLine="142"/>
        <w:jc w:val="both"/>
        <w:rPr>
          <w:rFonts w:eastAsia="Calibri"/>
          <w:sz w:val="22"/>
          <w:szCs w:val="22"/>
        </w:rPr>
      </w:pPr>
      <w:r w:rsidRPr="00E61E84">
        <w:rPr>
          <w:rFonts w:eastAsia="Calibri"/>
          <w:sz w:val="22"/>
          <w:szCs w:val="22"/>
        </w:rPr>
        <w:t>6.2.7. Организовать обеспечение пострадавшего населения водой и оказание медицинской помощи.</w:t>
      </w:r>
    </w:p>
    <w:p w:rsidR="00E61E84" w:rsidRPr="00E61E84" w:rsidRDefault="00E61E84" w:rsidP="00C97112">
      <w:pPr>
        <w:ind w:firstLine="142"/>
        <w:jc w:val="both"/>
        <w:rPr>
          <w:rFonts w:eastAsia="Calibri"/>
          <w:sz w:val="22"/>
          <w:szCs w:val="22"/>
        </w:rPr>
      </w:pPr>
      <w:r w:rsidRPr="00E61E84">
        <w:rPr>
          <w:rFonts w:eastAsia="Calibri"/>
          <w:sz w:val="22"/>
          <w:szCs w:val="22"/>
        </w:rPr>
        <w:t>6.2.8. Представлять сведения о ходе приема пострадавшего населения.</w:t>
      </w:r>
    </w:p>
    <w:p w:rsidR="00E61E84" w:rsidRPr="00E61E84" w:rsidRDefault="00E61E84" w:rsidP="00C97112">
      <w:pPr>
        <w:jc w:val="both"/>
        <w:rPr>
          <w:rFonts w:eastAsia="Calibri"/>
          <w:sz w:val="22"/>
          <w:szCs w:val="22"/>
        </w:rPr>
      </w:pPr>
      <w:r w:rsidRPr="00E61E84">
        <w:rPr>
          <w:rFonts w:eastAsia="Calibri"/>
          <w:sz w:val="22"/>
          <w:szCs w:val="22"/>
        </w:rPr>
        <w:t>Начальник ПВР______________________________</w:t>
      </w:r>
    </w:p>
    <w:p w:rsidR="00E61E84" w:rsidRPr="00E61E84" w:rsidRDefault="00E61E84" w:rsidP="00C97112">
      <w:pPr>
        <w:ind w:firstLine="142"/>
        <w:jc w:val="center"/>
        <w:rPr>
          <w:rFonts w:eastAsia="Calibri"/>
          <w:sz w:val="22"/>
          <w:szCs w:val="22"/>
        </w:rPr>
      </w:pPr>
      <w:r w:rsidRPr="00E61E84">
        <w:rPr>
          <w:rFonts w:eastAsia="Calibri"/>
          <w:sz w:val="22"/>
          <w:szCs w:val="22"/>
        </w:rPr>
        <w:t>(подпись, ФИО, дата)</w:t>
      </w:r>
    </w:p>
    <w:p w:rsidR="00E61E84" w:rsidRPr="00E61E84" w:rsidRDefault="00E61E84" w:rsidP="00C97112">
      <w:pPr>
        <w:ind w:firstLine="142"/>
        <w:jc w:val="center"/>
        <w:rPr>
          <w:rFonts w:eastAsia="Calibri"/>
          <w:sz w:val="22"/>
          <w:szCs w:val="22"/>
        </w:rPr>
      </w:pPr>
      <w:r w:rsidRPr="00E61E84">
        <w:rPr>
          <w:rFonts w:eastAsia="Calibri"/>
          <w:sz w:val="22"/>
          <w:szCs w:val="22"/>
          <w:lang w:val="en-US"/>
        </w:rPr>
        <w:t>III</w:t>
      </w:r>
      <w:r w:rsidRPr="00E61E84">
        <w:rPr>
          <w:rFonts w:eastAsia="Calibri"/>
          <w:sz w:val="22"/>
          <w:szCs w:val="22"/>
        </w:rPr>
        <w:t>. Функциональные обязанности</w:t>
      </w:r>
    </w:p>
    <w:p w:rsidR="00E61E84" w:rsidRPr="00E61E84" w:rsidRDefault="00E61E84" w:rsidP="00C97112">
      <w:pPr>
        <w:ind w:firstLine="142"/>
        <w:jc w:val="center"/>
        <w:rPr>
          <w:rFonts w:eastAsia="Calibri"/>
          <w:sz w:val="22"/>
          <w:szCs w:val="22"/>
        </w:rPr>
      </w:pPr>
      <w:r w:rsidRPr="00E61E84">
        <w:rPr>
          <w:rFonts w:eastAsia="Calibri"/>
          <w:sz w:val="22"/>
          <w:szCs w:val="22"/>
        </w:rPr>
        <w:t>начальника группы встречи, приема, регистрации и размещения</w:t>
      </w:r>
    </w:p>
    <w:p w:rsidR="00E61E84" w:rsidRPr="00E61E84" w:rsidRDefault="00E61E84" w:rsidP="00C97112">
      <w:pPr>
        <w:ind w:firstLine="142"/>
        <w:jc w:val="both"/>
        <w:rPr>
          <w:rFonts w:eastAsia="Calibri"/>
          <w:sz w:val="22"/>
          <w:szCs w:val="22"/>
        </w:rPr>
      </w:pPr>
      <w:r w:rsidRPr="00E61E84">
        <w:rPr>
          <w:rFonts w:eastAsia="Calibri"/>
          <w:sz w:val="22"/>
          <w:szCs w:val="22"/>
        </w:rPr>
        <w:t>7. Начальник группы встречи, приема, регистрации и размещения отвечает за ведение персонального учета, регистрацию и размещение эвакуируемого населения, за обобщение, анализ и представление сведений о прибытии и размещении эвакуируемого населения, за представление докладов в КЧС и ОПБ. Он подчиняется начальнику и заместителю начальника ПВР и является прямым начальником личного состава группы.</w:t>
      </w:r>
    </w:p>
    <w:p w:rsidR="00E61E84" w:rsidRPr="00E61E84" w:rsidRDefault="00E61E84" w:rsidP="00C97112">
      <w:pPr>
        <w:ind w:firstLine="142"/>
        <w:jc w:val="both"/>
        <w:rPr>
          <w:rFonts w:eastAsia="Calibri"/>
          <w:sz w:val="22"/>
          <w:szCs w:val="22"/>
        </w:rPr>
      </w:pPr>
      <w:r w:rsidRPr="00E61E84">
        <w:rPr>
          <w:rFonts w:eastAsia="Calibri"/>
          <w:sz w:val="22"/>
          <w:szCs w:val="22"/>
        </w:rPr>
        <w:t>8. Он обязан:</w:t>
      </w:r>
    </w:p>
    <w:p w:rsidR="00E61E84" w:rsidRPr="00E61E84" w:rsidRDefault="00E61E84" w:rsidP="00C97112">
      <w:pPr>
        <w:ind w:firstLine="142"/>
        <w:jc w:val="both"/>
        <w:rPr>
          <w:rFonts w:eastAsia="Calibri"/>
          <w:sz w:val="22"/>
          <w:szCs w:val="22"/>
        </w:rPr>
      </w:pPr>
      <w:r w:rsidRPr="00E61E84">
        <w:rPr>
          <w:rFonts w:eastAsia="Calibri"/>
          <w:sz w:val="22"/>
          <w:szCs w:val="22"/>
        </w:rPr>
        <w:t>8.1. При повседневной деятельности:</w:t>
      </w:r>
    </w:p>
    <w:p w:rsidR="00E61E84" w:rsidRPr="00E61E84" w:rsidRDefault="00E61E84" w:rsidP="00C97112">
      <w:pPr>
        <w:ind w:firstLine="142"/>
        <w:jc w:val="both"/>
        <w:rPr>
          <w:rFonts w:eastAsia="Calibri"/>
          <w:sz w:val="22"/>
          <w:szCs w:val="22"/>
        </w:rPr>
      </w:pPr>
      <w:r w:rsidRPr="00E61E84">
        <w:rPr>
          <w:rFonts w:eastAsia="Calibri"/>
          <w:sz w:val="22"/>
          <w:szCs w:val="22"/>
        </w:rPr>
        <w:t>8.1.1. Знать руководящие документы по организации приема и размещения пострадавшего населения.</w:t>
      </w:r>
    </w:p>
    <w:p w:rsidR="00E61E84" w:rsidRPr="00E61E84" w:rsidRDefault="00E61E84" w:rsidP="00C97112">
      <w:pPr>
        <w:ind w:firstLine="142"/>
        <w:jc w:val="both"/>
        <w:rPr>
          <w:rFonts w:eastAsia="Calibri"/>
          <w:sz w:val="22"/>
          <w:szCs w:val="22"/>
        </w:rPr>
      </w:pPr>
      <w:r w:rsidRPr="00E61E84">
        <w:rPr>
          <w:rFonts w:eastAsia="Calibri"/>
          <w:sz w:val="22"/>
          <w:szCs w:val="22"/>
        </w:rPr>
        <w:t>8.1.2. Организовать подготовку личного состава группы.</w:t>
      </w:r>
    </w:p>
    <w:p w:rsidR="00E61E84" w:rsidRPr="00E61E84" w:rsidRDefault="00E61E84" w:rsidP="00C97112">
      <w:pPr>
        <w:ind w:firstLine="142"/>
        <w:jc w:val="both"/>
        <w:rPr>
          <w:rFonts w:eastAsia="Calibri"/>
          <w:sz w:val="22"/>
          <w:szCs w:val="22"/>
        </w:rPr>
      </w:pPr>
      <w:r w:rsidRPr="00E61E84">
        <w:rPr>
          <w:rFonts w:eastAsia="Calibri"/>
          <w:sz w:val="22"/>
          <w:szCs w:val="22"/>
        </w:rPr>
        <w:t>8.1.3. Разработать необходимую документацию группы по учету и размещению прибывшего пострадавшего населения.</w:t>
      </w:r>
    </w:p>
    <w:p w:rsidR="00E61E84" w:rsidRPr="00E61E84" w:rsidRDefault="00E61E84" w:rsidP="00C97112">
      <w:pPr>
        <w:ind w:firstLine="142"/>
        <w:jc w:val="both"/>
        <w:rPr>
          <w:rFonts w:eastAsia="Calibri"/>
          <w:sz w:val="22"/>
          <w:szCs w:val="22"/>
        </w:rPr>
      </w:pPr>
      <w:r w:rsidRPr="00E61E84">
        <w:rPr>
          <w:rFonts w:eastAsia="Calibri"/>
          <w:sz w:val="22"/>
          <w:szCs w:val="22"/>
        </w:rPr>
        <w:t>8.1.4. Изучить порядок прибытия на ПВР пострадавшего населения и порядок его размещения.</w:t>
      </w:r>
    </w:p>
    <w:p w:rsidR="00E61E84" w:rsidRPr="00E61E84" w:rsidRDefault="00E61E84" w:rsidP="00C97112">
      <w:pPr>
        <w:ind w:firstLine="142"/>
        <w:jc w:val="both"/>
        <w:rPr>
          <w:rFonts w:eastAsia="Calibri"/>
          <w:sz w:val="22"/>
          <w:szCs w:val="22"/>
        </w:rPr>
      </w:pPr>
      <w:r w:rsidRPr="00E61E84">
        <w:rPr>
          <w:rFonts w:eastAsia="Calibri"/>
          <w:sz w:val="22"/>
          <w:szCs w:val="22"/>
        </w:rPr>
        <w:t>8.1.5. Участвовать в учениях, тренировках и проверках, проводимых органами по ГО и ЧС.</w:t>
      </w:r>
    </w:p>
    <w:p w:rsidR="00E61E84" w:rsidRPr="00E61E84" w:rsidRDefault="00E61E84" w:rsidP="00C97112">
      <w:pPr>
        <w:ind w:firstLine="142"/>
        <w:jc w:val="both"/>
        <w:rPr>
          <w:rFonts w:eastAsia="Calibri"/>
          <w:sz w:val="22"/>
          <w:szCs w:val="22"/>
        </w:rPr>
      </w:pPr>
      <w:r w:rsidRPr="00E61E84">
        <w:rPr>
          <w:rFonts w:eastAsia="Calibri"/>
          <w:sz w:val="22"/>
          <w:szCs w:val="22"/>
        </w:rPr>
        <w:t>8.2. При возникновении ЧС:</w:t>
      </w:r>
    </w:p>
    <w:p w:rsidR="00E61E84" w:rsidRPr="00E61E84" w:rsidRDefault="00E61E84" w:rsidP="00C97112">
      <w:pPr>
        <w:ind w:firstLine="142"/>
        <w:jc w:val="both"/>
        <w:rPr>
          <w:rFonts w:eastAsia="Calibri"/>
          <w:sz w:val="22"/>
          <w:szCs w:val="22"/>
        </w:rPr>
      </w:pPr>
      <w:r w:rsidRPr="00E61E84">
        <w:rPr>
          <w:rFonts w:eastAsia="Calibri"/>
          <w:sz w:val="22"/>
          <w:szCs w:val="22"/>
        </w:rPr>
        <w:t>8.2.1. Подготовить рабочие места группы и доложить о готовности группы к приему населения, выводимого из зон возможных ЧС.</w:t>
      </w:r>
    </w:p>
    <w:p w:rsidR="00E61E84" w:rsidRPr="00E61E84" w:rsidRDefault="00E61E84" w:rsidP="00C97112">
      <w:pPr>
        <w:ind w:firstLine="142"/>
        <w:jc w:val="both"/>
        <w:rPr>
          <w:rFonts w:eastAsia="Calibri"/>
          <w:sz w:val="22"/>
          <w:szCs w:val="22"/>
        </w:rPr>
      </w:pPr>
      <w:r w:rsidRPr="00E61E84">
        <w:rPr>
          <w:rFonts w:eastAsia="Calibri"/>
          <w:sz w:val="22"/>
          <w:szCs w:val="22"/>
        </w:rPr>
        <w:t>8.2.2. Распределять обязанности между членами группы.</w:t>
      </w:r>
    </w:p>
    <w:p w:rsidR="00E61E84" w:rsidRPr="00E61E84" w:rsidRDefault="00E61E84" w:rsidP="00C97112">
      <w:pPr>
        <w:ind w:firstLine="142"/>
        <w:jc w:val="both"/>
        <w:rPr>
          <w:rFonts w:eastAsia="Calibri"/>
          <w:sz w:val="22"/>
          <w:szCs w:val="22"/>
        </w:rPr>
      </w:pPr>
      <w:r w:rsidRPr="00E61E84">
        <w:rPr>
          <w:rFonts w:eastAsia="Calibri"/>
          <w:sz w:val="22"/>
          <w:szCs w:val="22"/>
        </w:rPr>
        <w:lastRenderedPageBreak/>
        <w:t>8.2.3. Организовать учет, регистрацию и размещение пострадавшего населения.</w:t>
      </w:r>
    </w:p>
    <w:p w:rsidR="00E61E84" w:rsidRPr="00E61E84" w:rsidRDefault="00E61E84" w:rsidP="00C97112">
      <w:pPr>
        <w:ind w:firstLine="142"/>
        <w:jc w:val="both"/>
        <w:rPr>
          <w:rFonts w:eastAsia="Calibri"/>
          <w:sz w:val="22"/>
          <w:szCs w:val="22"/>
        </w:rPr>
      </w:pPr>
      <w:r w:rsidRPr="00E61E84">
        <w:rPr>
          <w:rFonts w:eastAsia="Calibri"/>
          <w:sz w:val="22"/>
          <w:szCs w:val="22"/>
        </w:rPr>
        <w:t>8.2.4. Доводить своевременно информацию о всех изменениях в обстановке до пострадавшего населения.</w:t>
      </w:r>
    </w:p>
    <w:p w:rsidR="00E61E84" w:rsidRPr="00E61E84" w:rsidRDefault="00E61E84" w:rsidP="00C97112">
      <w:pPr>
        <w:ind w:firstLine="142"/>
        <w:jc w:val="both"/>
        <w:rPr>
          <w:rFonts w:eastAsia="Calibri"/>
          <w:sz w:val="22"/>
          <w:szCs w:val="22"/>
        </w:rPr>
      </w:pPr>
      <w:r w:rsidRPr="00E61E84">
        <w:rPr>
          <w:rFonts w:eastAsia="Calibri"/>
          <w:sz w:val="22"/>
          <w:szCs w:val="22"/>
        </w:rPr>
        <w:t>8.2.5. Докладывать начальнику ПВР о ходе приема и размещения прибывшего пострадавшего населения.</w:t>
      </w:r>
    </w:p>
    <w:p w:rsidR="00E61E84" w:rsidRPr="00E61E84" w:rsidRDefault="00E61E84" w:rsidP="00C97112">
      <w:pPr>
        <w:ind w:firstLine="142"/>
        <w:jc w:val="both"/>
        <w:rPr>
          <w:rFonts w:eastAsia="Calibri"/>
          <w:sz w:val="22"/>
          <w:szCs w:val="22"/>
        </w:rPr>
      </w:pPr>
      <w:r w:rsidRPr="00E61E84">
        <w:rPr>
          <w:rFonts w:eastAsia="Calibri"/>
          <w:sz w:val="22"/>
          <w:szCs w:val="22"/>
        </w:rPr>
        <w:t>8.2.6. Передавать в стол справок списки размещенного в ПВР населения, а также списки выбывшего из ПВР населения с направлением выбытия.</w:t>
      </w:r>
    </w:p>
    <w:p w:rsidR="00E61E84" w:rsidRPr="00E61E84" w:rsidRDefault="00E61E84" w:rsidP="00C97112">
      <w:pPr>
        <w:ind w:firstLine="142"/>
        <w:jc w:val="both"/>
        <w:rPr>
          <w:rFonts w:eastAsia="Calibri"/>
          <w:sz w:val="22"/>
          <w:szCs w:val="22"/>
        </w:rPr>
      </w:pPr>
      <w:r w:rsidRPr="00E61E84">
        <w:rPr>
          <w:rFonts w:eastAsia="Calibri"/>
          <w:sz w:val="22"/>
          <w:szCs w:val="22"/>
        </w:rPr>
        <w:t>8.2.7. Составлять списки пострадавшего населения начальникам и старшим колонн при отправке их в пункты длительного проживания.</w:t>
      </w:r>
    </w:p>
    <w:p w:rsidR="00E61E84" w:rsidRPr="00E61E84" w:rsidRDefault="00E61E84" w:rsidP="00C97112">
      <w:pPr>
        <w:jc w:val="both"/>
        <w:rPr>
          <w:rFonts w:eastAsia="Calibri"/>
          <w:sz w:val="22"/>
          <w:szCs w:val="22"/>
        </w:rPr>
      </w:pPr>
      <w:r w:rsidRPr="00E61E84">
        <w:rPr>
          <w:rFonts w:eastAsia="Calibri"/>
          <w:sz w:val="22"/>
          <w:szCs w:val="22"/>
        </w:rPr>
        <w:t>Начальник П</w:t>
      </w:r>
      <w:r w:rsidR="00C97112">
        <w:rPr>
          <w:rFonts w:eastAsia="Calibri"/>
          <w:sz w:val="22"/>
          <w:szCs w:val="22"/>
        </w:rPr>
        <w:t>ВР ____________________________</w:t>
      </w:r>
      <w:r w:rsidRPr="00E61E84">
        <w:rPr>
          <w:rFonts w:eastAsia="Calibri"/>
          <w:sz w:val="22"/>
          <w:szCs w:val="22"/>
        </w:rPr>
        <w:t>_</w:t>
      </w:r>
    </w:p>
    <w:p w:rsidR="00E61E84" w:rsidRPr="00E61E84" w:rsidRDefault="00E61E84" w:rsidP="00C97112">
      <w:pPr>
        <w:ind w:firstLine="142"/>
        <w:jc w:val="center"/>
        <w:rPr>
          <w:rFonts w:eastAsia="Calibri"/>
          <w:sz w:val="22"/>
          <w:szCs w:val="22"/>
        </w:rPr>
      </w:pPr>
      <w:r w:rsidRPr="00E61E84">
        <w:rPr>
          <w:rFonts w:eastAsia="Calibri"/>
          <w:sz w:val="22"/>
          <w:szCs w:val="22"/>
        </w:rPr>
        <w:t>(подпись, ФИО, дата)</w:t>
      </w:r>
    </w:p>
    <w:p w:rsidR="00E61E84" w:rsidRPr="00E61E84" w:rsidRDefault="00E61E84" w:rsidP="00C97112">
      <w:pPr>
        <w:ind w:firstLine="142"/>
        <w:jc w:val="center"/>
        <w:rPr>
          <w:rFonts w:eastAsia="Calibri"/>
          <w:sz w:val="22"/>
          <w:szCs w:val="22"/>
        </w:rPr>
      </w:pPr>
      <w:r w:rsidRPr="00E61E84">
        <w:rPr>
          <w:rFonts w:eastAsia="Calibri"/>
          <w:sz w:val="22"/>
          <w:szCs w:val="22"/>
          <w:lang w:val="en-US"/>
        </w:rPr>
        <w:t>IV</w:t>
      </w:r>
      <w:r w:rsidRPr="00E61E84">
        <w:rPr>
          <w:rFonts w:eastAsia="Calibri"/>
          <w:sz w:val="22"/>
          <w:szCs w:val="22"/>
        </w:rPr>
        <w:t>. Функциональные обязанности начальника группы комплектования, отправки и сопровождения</w:t>
      </w:r>
    </w:p>
    <w:p w:rsidR="00E61E84" w:rsidRPr="00E61E84" w:rsidRDefault="00E61E84" w:rsidP="00C97112">
      <w:pPr>
        <w:ind w:firstLine="142"/>
        <w:jc w:val="both"/>
        <w:rPr>
          <w:rFonts w:eastAsia="Calibri"/>
          <w:sz w:val="22"/>
          <w:szCs w:val="22"/>
        </w:rPr>
      </w:pPr>
      <w:r w:rsidRPr="00E61E84">
        <w:rPr>
          <w:rFonts w:eastAsia="Calibri"/>
          <w:sz w:val="22"/>
          <w:szCs w:val="22"/>
        </w:rPr>
        <w:t>9. Начальник группы комплектования, отправки и сопровождения отвечает за ведение учета транспорта и его распределение для вывоза пострадавшего населения к местам постоянного размещения, организованную отправку колонн в сопровождении проводников по населенным пунктам района. Он подчиняется начальнику и заместителю начальника ПВР и является прямым начальником личного состава группы.</w:t>
      </w:r>
    </w:p>
    <w:p w:rsidR="00E61E84" w:rsidRPr="00E61E84" w:rsidRDefault="00E61E84" w:rsidP="00C97112">
      <w:pPr>
        <w:ind w:firstLine="142"/>
        <w:jc w:val="both"/>
        <w:rPr>
          <w:rFonts w:eastAsia="Calibri"/>
          <w:sz w:val="22"/>
          <w:szCs w:val="22"/>
        </w:rPr>
      </w:pPr>
      <w:r w:rsidRPr="00E61E84">
        <w:rPr>
          <w:rFonts w:eastAsia="Calibri"/>
          <w:sz w:val="22"/>
          <w:szCs w:val="22"/>
        </w:rPr>
        <w:t>10. Он обязан:</w:t>
      </w:r>
    </w:p>
    <w:p w:rsidR="00E61E84" w:rsidRPr="00E61E84" w:rsidRDefault="00E61E84" w:rsidP="00C97112">
      <w:pPr>
        <w:ind w:firstLine="142"/>
        <w:jc w:val="both"/>
        <w:rPr>
          <w:rFonts w:eastAsia="Calibri"/>
          <w:sz w:val="22"/>
          <w:szCs w:val="22"/>
        </w:rPr>
      </w:pPr>
      <w:r w:rsidRPr="00E61E84">
        <w:rPr>
          <w:rFonts w:eastAsia="Calibri"/>
          <w:sz w:val="22"/>
          <w:szCs w:val="22"/>
        </w:rPr>
        <w:t>10.1. При повседневной деятельности:</w:t>
      </w:r>
    </w:p>
    <w:p w:rsidR="00E61E84" w:rsidRPr="00E61E84" w:rsidRDefault="00E61E84" w:rsidP="00C97112">
      <w:pPr>
        <w:ind w:firstLine="142"/>
        <w:jc w:val="both"/>
        <w:rPr>
          <w:rFonts w:eastAsia="Calibri"/>
          <w:sz w:val="22"/>
          <w:szCs w:val="22"/>
        </w:rPr>
      </w:pPr>
      <w:r w:rsidRPr="00E61E84">
        <w:rPr>
          <w:rFonts w:eastAsia="Calibri"/>
          <w:sz w:val="22"/>
          <w:szCs w:val="22"/>
        </w:rPr>
        <w:t>10.1.1. Знать руководящие документы по организации приема и размещения пострадавшего населения.</w:t>
      </w:r>
    </w:p>
    <w:p w:rsidR="00E61E84" w:rsidRPr="00E61E84" w:rsidRDefault="00E61E84" w:rsidP="00C97112">
      <w:pPr>
        <w:ind w:firstLine="142"/>
        <w:jc w:val="both"/>
        <w:rPr>
          <w:rFonts w:eastAsia="Calibri"/>
          <w:sz w:val="22"/>
          <w:szCs w:val="22"/>
        </w:rPr>
      </w:pPr>
      <w:r w:rsidRPr="00E61E84">
        <w:rPr>
          <w:rFonts w:eastAsia="Calibri"/>
          <w:sz w:val="22"/>
          <w:szCs w:val="22"/>
        </w:rPr>
        <w:t>10.1.2. Организовать подготовку личного состава группы.</w:t>
      </w:r>
    </w:p>
    <w:p w:rsidR="00E61E84" w:rsidRPr="00E61E84" w:rsidRDefault="00E61E84" w:rsidP="00C97112">
      <w:pPr>
        <w:ind w:firstLine="142"/>
        <w:jc w:val="both"/>
        <w:rPr>
          <w:rFonts w:eastAsia="Calibri"/>
          <w:sz w:val="22"/>
          <w:szCs w:val="22"/>
        </w:rPr>
      </w:pPr>
      <w:r w:rsidRPr="00E61E84">
        <w:rPr>
          <w:rFonts w:eastAsia="Calibri"/>
          <w:sz w:val="22"/>
          <w:szCs w:val="22"/>
        </w:rPr>
        <w:t>10.1.3. Знать какой транспорт, от каких организаций выделяется на ПВР для вывоза пострадавшего населения, порядок установления связи с руководителями этих организаций.</w:t>
      </w:r>
    </w:p>
    <w:p w:rsidR="00E61E84" w:rsidRPr="00E61E84" w:rsidRDefault="00E61E84" w:rsidP="00C97112">
      <w:pPr>
        <w:ind w:firstLine="142"/>
        <w:jc w:val="both"/>
        <w:rPr>
          <w:rFonts w:eastAsia="Calibri"/>
          <w:sz w:val="22"/>
          <w:szCs w:val="22"/>
        </w:rPr>
      </w:pPr>
      <w:r w:rsidRPr="00E61E84">
        <w:rPr>
          <w:rFonts w:eastAsia="Calibri"/>
          <w:sz w:val="22"/>
          <w:szCs w:val="22"/>
        </w:rPr>
        <w:t>10.1.4. Знать количество прибывающего пострадавшего населения, маршруты следования и места временного размещения пострадавшего населения.</w:t>
      </w:r>
    </w:p>
    <w:p w:rsidR="00E61E84" w:rsidRPr="00E61E84" w:rsidRDefault="00E61E84" w:rsidP="00C97112">
      <w:pPr>
        <w:ind w:firstLine="142"/>
        <w:jc w:val="both"/>
        <w:rPr>
          <w:rFonts w:eastAsia="Calibri"/>
          <w:sz w:val="22"/>
          <w:szCs w:val="22"/>
        </w:rPr>
      </w:pPr>
      <w:r w:rsidRPr="00E61E84">
        <w:rPr>
          <w:rFonts w:eastAsia="Calibri"/>
          <w:sz w:val="22"/>
          <w:szCs w:val="22"/>
        </w:rPr>
        <w:t>10.1.5. Разработать необходимую документацию группы.</w:t>
      </w:r>
    </w:p>
    <w:p w:rsidR="00E61E84" w:rsidRPr="00E61E84" w:rsidRDefault="00E61E84" w:rsidP="00C97112">
      <w:pPr>
        <w:ind w:firstLine="142"/>
        <w:jc w:val="both"/>
        <w:rPr>
          <w:rFonts w:eastAsia="Calibri"/>
          <w:sz w:val="22"/>
          <w:szCs w:val="22"/>
        </w:rPr>
      </w:pPr>
      <w:r w:rsidRPr="00E61E84">
        <w:rPr>
          <w:rFonts w:eastAsia="Calibri"/>
          <w:sz w:val="22"/>
          <w:szCs w:val="22"/>
        </w:rPr>
        <w:t>10.1.6. Изучить порядок прибытия на ПВР пострадавшего населения и порядок его комплектования, отправки и сопровождения.</w:t>
      </w:r>
    </w:p>
    <w:p w:rsidR="00E61E84" w:rsidRPr="00E61E84" w:rsidRDefault="00E61E84" w:rsidP="00C97112">
      <w:pPr>
        <w:ind w:firstLine="142"/>
        <w:jc w:val="both"/>
        <w:rPr>
          <w:rFonts w:eastAsia="Calibri"/>
          <w:sz w:val="22"/>
          <w:szCs w:val="22"/>
        </w:rPr>
      </w:pPr>
      <w:r w:rsidRPr="00E61E84">
        <w:rPr>
          <w:rFonts w:eastAsia="Calibri"/>
          <w:sz w:val="22"/>
          <w:szCs w:val="22"/>
        </w:rPr>
        <w:t>10.1.7. Участвовать в учениях, тренировках и проверках, проводимых органами по ГО и ЧС.</w:t>
      </w:r>
    </w:p>
    <w:p w:rsidR="00E61E84" w:rsidRPr="00E61E84" w:rsidRDefault="00E61E84" w:rsidP="00C97112">
      <w:pPr>
        <w:ind w:firstLine="142"/>
        <w:jc w:val="both"/>
        <w:rPr>
          <w:rFonts w:eastAsia="Calibri"/>
          <w:sz w:val="22"/>
          <w:szCs w:val="22"/>
        </w:rPr>
      </w:pPr>
      <w:r w:rsidRPr="00E61E84">
        <w:rPr>
          <w:rFonts w:eastAsia="Calibri"/>
          <w:sz w:val="22"/>
          <w:szCs w:val="22"/>
        </w:rPr>
        <w:t>10.2. При возникновении ЧС:</w:t>
      </w:r>
    </w:p>
    <w:p w:rsidR="00E61E84" w:rsidRPr="00E61E84" w:rsidRDefault="00E61E84" w:rsidP="00C97112">
      <w:pPr>
        <w:ind w:firstLine="142"/>
        <w:jc w:val="both"/>
        <w:rPr>
          <w:rFonts w:eastAsia="Calibri"/>
          <w:sz w:val="22"/>
          <w:szCs w:val="22"/>
        </w:rPr>
      </w:pPr>
      <w:r w:rsidRPr="00E61E84">
        <w:rPr>
          <w:rFonts w:eastAsia="Calibri"/>
          <w:sz w:val="22"/>
          <w:szCs w:val="22"/>
        </w:rPr>
        <w:t>10.2.1. При поступлении распоряжения на прием населения - подготовить рабочие места, документацию группы и доложить о готовности группы к приему населения, выводимого из зон ЧС.</w:t>
      </w:r>
    </w:p>
    <w:p w:rsidR="00E61E84" w:rsidRPr="00E61E84" w:rsidRDefault="00E61E84" w:rsidP="00C97112">
      <w:pPr>
        <w:ind w:firstLine="142"/>
        <w:jc w:val="both"/>
        <w:rPr>
          <w:rFonts w:eastAsia="Calibri"/>
          <w:sz w:val="22"/>
          <w:szCs w:val="22"/>
        </w:rPr>
      </w:pPr>
      <w:r w:rsidRPr="00E61E84">
        <w:rPr>
          <w:rFonts w:eastAsia="Calibri"/>
          <w:sz w:val="22"/>
          <w:szCs w:val="22"/>
        </w:rPr>
        <w:lastRenderedPageBreak/>
        <w:t>10.2.2. Вести учет выделяемого транспорта и его распределение для вывоза пострадавшего населения к местам временного размещения.</w:t>
      </w:r>
    </w:p>
    <w:p w:rsidR="00E61E84" w:rsidRPr="00E61E84" w:rsidRDefault="00E61E84" w:rsidP="00C97112">
      <w:pPr>
        <w:ind w:firstLine="142"/>
        <w:jc w:val="both"/>
        <w:rPr>
          <w:rFonts w:eastAsia="Calibri"/>
          <w:sz w:val="22"/>
          <w:szCs w:val="22"/>
        </w:rPr>
      </w:pPr>
      <w:r w:rsidRPr="00E61E84">
        <w:rPr>
          <w:rFonts w:eastAsia="Calibri"/>
          <w:sz w:val="22"/>
          <w:szCs w:val="22"/>
        </w:rPr>
        <w:t>10.2.3.  Осуществлять организованную отправку колонн в сопровождении проводников по населенным пунктам района.</w:t>
      </w:r>
    </w:p>
    <w:p w:rsidR="00E61E84" w:rsidRPr="00E61E84" w:rsidRDefault="00E61E84" w:rsidP="00C97112">
      <w:pPr>
        <w:jc w:val="both"/>
        <w:rPr>
          <w:rFonts w:eastAsia="Calibri"/>
          <w:sz w:val="22"/>
          <w:szCs w:val="22"/>
        </w:rPr>
      </w:pPr>
      <w:r w:rsidRPr="00E61E84">
        <w:rPr>
          <w:rFonts w:eastAsia="Calibri"/>
          <w:sz w:val="22"/>
          <w:szCs w:val="22"/>
        </w:rPr>
        <w:t>Начальник ПВР______________________________</w:t>
      </w:r>
    </w:p>
    <w:p w:rsidR="00E61E84" w:rsidRPr="00E61E84" w:rsidRDefault="00E61E84" w:rsidP="00C97112">
      <w:pPr>
        <w:ind w:firstLine="142"/>
        <w:jc w:val="center"/>
        <w:rPr>
          <w:rFonts w:eastAsia="Calibri"/>
          <w:sz w:val="22"/>
          <w:szCs w:val="22"/>
        </w:rPr>
      </w:pPr>
      <w:r w:rsidRPr="00E61E84">
        <w:rPr>
          <w:rFonts w:eastAsia="Calibri"/>
          <w:sz w:val="22"/>
          <w:szCs w:val="22"/>
        </w:rPr>
        <w:t>(подпись, ФИО, дата)</w:t>
      </w:r>
    </w:p>
    <w:p w:rsidR="00E61E84" w:rsidRPr="00E61E84" w:rsidRDefault="00E61E84" w:rsidP="00C97112">
      <w:pPr>
        <w:ind w:firstLine="142"/>
        <w:jc w:val="center"/>
        <w:rPr>
          <w:rFonts w:eastAsia="Calibri"/>
          <w:sz w:val="22"/>
          <w:szCs w:val="22"/>
        </w:rPr>
      </w:pPr>
      <w:r w:rsidRPr="00E61E84">
        <w:rPr>
          <w:rFonts w:eastAsia="Calibri"/>
          <w:sz w:val="22"/>
          <w:szCs w:val="22"/>
          <w:lang w:val="en-US"/>
        </w:rPr>
        <w:t>V</w:t>
      </w:r>
      <w:r w:rsidRPr="00E61E84">
        <w:rPr>
          <w:rFonts w:eastAsia="Calibri"/>
          <w:sz w:val="22"/>
          <w:szCs w:val="22"/>
        </w:rPr>
        <w:t>. Функциональные обязанности начальника группы охраны общественного порядка</w:t>
      </w:r>
    </w:p>
    <w:p w:rsidR="00E61E84" w:rsidRPr="00E61E84" w:rsidRDefault="00E61E84" w:rsidP="00C97112">
      <w:pPr>
        <w:ind w:firstLine="142"/>
        <w:jc w:val="both"/>
        <w:rPr>
          <w:rFonts w:eastAsia="Calibri"/>
          <w:sz w:val="22"/>
          <w:szCs w:val="22"/>
        </w:rPr>
      </w:pPr>
      <w:r w:rsidRPr="00E61E84">
        <w:rPr>
          <w:rFonts w:eastAsia="Calibri"/>
          <w:sz w:val="22"/>
          <w:szCs w:val="22"/>
        </w:rPr>
        <w:t>11. Начальник группы охраны общественного порядка отвечает за поддержание общественного порядка на территории ПВР, организованный выход пострадавших на посадку в транспорт или к исходным пунктам маршрутов пешей эвакуации. Он подчиняется заместителю начальника ПВР и является прямым начальником личного состава группы.</w:t>
      </w:r>
    </w:p>
    <w:p w:rsidR="00E61E84" w:rsidRPr="00E61E84" w:rsidRDefault="00E61E84" w:rsidP="00C97112">
      <w:pPr>
        <w:ind w:firstLine="142"/>
        <w:jc w:val="both"/>
        <w:rPr>
          <w:rFonts w:eastAsia="Calibri"/>
          <w:sz w:val="22"/>
          <w:szCs w:val="22"/>
        </w:rPr>
      </w:pPr>
      <w:r w:rsidRPr="00E61E84">
        <w:rPr>
          <w:rFonts w:eastAsia="Calibri"/>
          <w:sz w:val="22"/>
          <w:szCs w:val="22"/>
        </w:rPr>
        <w:t>12. Он обязан:</w:t>
      </w:r>
    </w:p>
    <w:p w:rsidR="00E61E84" w:rsidRPr="00E61E84" w:rsidRDefault="00E61E84" w:rsidP="00C97112">
      <w:pPr>
        <w:ind w:firstLine="142"/>
        <w:jc w:val="both"/>
        <w:rPr>
          <w:rFonts w:eastAsia="Calibri"/>
          <w:sz w:val="22"/>
          <w:szCs w:val="22"/>
        </w:rPr>
      </w:pPr>
      <w:r w:rsidRPr="00E61E84">
        <w:rPr>
          <w:rFonts w:eastAsia="Calibri"/>
          <w:sz w:val="22"/>
          <w:szCs w:val="22"/>
        </w:rPr>
        <w:t>12.1. При повседневной деятельности:</w:t>
      </w:r>
    </w:p>
    <w:p w:rsidR="00E61E84" w:rsidRPr="00E61E84" w:rsidRDefault="00E61E84" w:rsidP="00C97112">
      <w:pPr>
        <w:ind w:firstLine="142"/>
        <w:jc w:val="both"/>
        <w:rPr>
          <w:rFonts w:eastAsia="Calibri"/>
          <w:sz w:val="22"/>
          <w:szCs w:val="22"/>
        </w:rPr>
      </w:pPr>
      <w:r w:rsidRPr="00E61E84">
        <w:rPr>
          <w:rFonts w:eastAsia="Calibri"/>
          <w:sz w:val="22"/>
          <w:szCs w:val="22"/>
        </w:rPr>
        <w:t>12.1.1. Организовать подготовку личного состава группы.</w:t>
      </w:r>
    </w:p>
    <w:p w:rsidR="00E61E84" w:rsidRPr="00E61E84" w:rsidRDefault="00E61E84" w:rsidP="00C97112">
      <w:pPr>
        <w:ind w:firstLine="142"/>
        <w:jc w:val="both"/>
        <w:rPr>
          <w:rFonts w:eastAsia="Calibri"/>
          <w:sz w:val="22"/>
          <w:szCs w:val="22"/>
        </w:rPr>
      </w:pPr>
      <w:r w:rsidRPr="00E61E84">
        <w:rPr>
          <w:rFonts w:eastAsia="Calibri"/>
          <w:sz w:val="22"/>
          <w:szCs w:val="22"/>
        </w:rPr>
        <w:t>12.1.2. Участвовать в учениях, тренировках и проверках, проводимых органами по ГО и ЧС.</w:t>
      </w:r>
    </w:p>
    <w:p w:rsidR="00E61E84" w:rsidRPr="00E61E84" w:rsidRDefault="00E61E84" w:rsidP="00C97112">
      <w:pPr>
        <w:ind w:firstLine="142"/>
        <w:jc w:val="both"/>
        <w:rPr>
          <w:rFonts w:eastAsia="Calibri"/>
          <w:sz w:val="22"/>
          <w:szCs w:val="22"/>
        </w:rPr>
      </w:pPr>
      <w:r w:rsidRPr="00E61E84">
        <w:rPr>
          <w:rFonts w:eastAsia="Calibri"/>
          <w:sz w:val="22"/>
          <w:szCs w:val="22"/>
        </w:rPr>
        <w:t>12.2. При возникновении ЧС:</w:t>
      </w:r>
    </w:p>
    <w:p w:rsidR="00E61E84" w:rsidRPr="00E61E84" w:rsidRDefault="00E61E84" w:rsidP="00C97112">
      <w:pPr>
        <w:ind w:firstLine="142"/>
        <w:jc w:val="both"/>
        <w:rPr>
          <w:rFonts w:eastAsia="Calibri"/>
          <w:sz w:val="22"/>
          <w:szCs w:val="22"/>
        </w:rPr>
      </w:pPr>
      <w:r w:rsidRPr="00E61E84">
        <w:rPr>
          <w:rFonts w:eastAsia="Calibri"/>
          <w:sz w:val="22"/>
          <w:szCs w:val="22"/>
        </w:rPr>
        <w:t>12.2.1. Обеспечивать безопасность граждан и поддержание общественного порядка на территории ПВР.</w:t>
      </w:r>
    </w:p>
    <w:p w:rsidR="00E61E84" w:rsidRPr="00E61E84" w:rsidRDefault="00E61E84" w:rsidP="00C97112">
      <w:pPr>
        <w:ind w:firstLine="142"/>
        <w:jc w:val="both"/>
        <w:rPr>
          <w:rFonts w:eastAsia="Calibri"/>
          <w:sz w:val="22"/>
          <w:szCs w:val="22"/>
        </w:rPr>
      </w:pPr>
      <w:r w:rsidRPr="00E61E84">
        <w:rPr>
          <w:rFonts w:eastAsia="Calibri"/>
          <w:sz w:val="22"/>
          <w:szCs w:val="22"/>
        </w:rPr>
        <w:t>12.2.2. Организованный выход пострадавшего населения к местам временного размещения.</w:t>
      </w:r>
    </w:p>
    <w:p w:rsidR="00E61E84" w:rsidRPr="00E61E84" w:rsidRDefault="00E61E84" w:rsidP="00C97112">
      <w:pPr>
        <w:jc w:val="both"/>
        <w:rPr>
          <w:rFonts w:eastAsia="Calibri"/>
          <w:sz w:val="22"/>
          <w:szCs w:val="22"/>
        </w:rPr>
      </w:pPr>
      <w:r w:rsidRPr="00E61E84">
        <w:rPr>
          <w:rFonts w:eastAsia="Calibri"/>
          <w:sz w:val="22"/>
          <w:szCs w:val="22"/>
        </w:rPr>
        <w:t>Начальник ПВР______________________________</w:t>
      </w:r>
    </w:p>
    <w:p w:rsidR="00E61E84" w:rsidRPr="00E61E84" w:rsidRDefault="00E61E84" w:rsidP="00C97112">
      <w:pPr>
        <w:ind w:firstLine="142"/>
        <w:jc w:val="center"/>
        <w:rPr>
          <w:rFonts w:eastAsia="Calibri"/>
          <w:sz w:val="22"/>
          <w:szCs w:val="22"/>
        </w:rPr>
      </w:pPr>
      <w:r w:rsidRPr="00E61E84">
        <w:rPr>
          <w:rFonts w:eastAsia="Calibri"/>
          <w:sz w:val="22"/>
          <w:szCs w:val="22"/>
        </w:rPr>
        <w:t>(подпись, ФИО, дата)</w:t>
      </w:r>
    </w:p>
    <w:p w:rsidR="00E61E84" w:rsidRPr="00E61E84" w:rsidRDefault="00E61E84" w:rsidP="00C97112">
      <w:pPr>
        <w:ind w:firstLine="142"/>
        <w:jc w:val="center"/>
        <w:rPr>
          <w:rFonts w:eastAsia="Calibri"/>
          <w:sz w:val="22"/>
          <w:szCs w:val="22"/>
        </w:rPr>
      </w:pPr>
      <w:r w:rsidRPr="00E61E84">
        <w:rPr>
          <w:rFonts w:eastAsia="Calibri"/>
          <w:sz w:val="22"/>
          <w:szCs w:val="22"/>
          <w:lang w:val="en-US"/>
        </w:rPr>
        <w:t>VI</w:t>
      </w:r>
      <w:r w:rsidRPr="00E61E84">
        <w:rPr>
          <w:rFonts w:eastAsia="Calibri"/>
          <w:sz w:val="22"/>
          <w:szCs w:val="22"/>
        </w:rPr>
        <w:t xml:space="preserve">. Функциональные обязанности начальника группы </w:t>
      </w:r>
    </w:p>
    <w:p w:rsidR="00E61E84" w:rsidRPr="00E61E84" w:rsidRDefault="00E61E84" w:rsidP="00C97112">
      <w:pPr>
        <w:ind w:firstLine="142"/>
        <w:jc w:val="center"/>
        <w:rPr>
          <w:rFonts w:eastAsia="Calibri"/>
          <w:sz w:val="22"/>
          <w:szCs w:val="22"/>
        </w:rPr>
      </w:pPr>
      <w:r w:rsidRPr="00E61E84">
        <w:rPr>
          <w:rFonts w:eastAsia="Calibri"/>
          <w:sz w:val="22"/>
          <w:szCs w:val="22"/>
        </w:rPr>
        <w:t>медицинского пункта</w:t>
      </w:r>
    </w:p>
    <w:p w:rsidR="00E61E84" w:rsidRPr="00E61E84" w:rsidRDefault="00E61E84" w:rsidP="00C97112">
      <w:pPr>
        <w:ind w:firstLine="142"/>
        <w:jc w:val="both"/>
        <w:rPr>
          <w:rFonts w:eastAsia="Calibri"/>
          <w:sz w:val="22"/>
          <w:szCs w:val="22"/>
        </w:rPr>
      </w:pPr>
      <w:r w:rsidRPr="00E61E84">
        <w:rPr>
          <w:rFonts w:eastAsia="Calibri"/>
          <w:sz w:val="22"/>
          <w:szCs w:val="22"/>
        </w:rPr>
        <w:t>13. Начальник медицинского пункта отвечает за своевременное оказание медицинской помощи заболевшим пострадавшим и госпитализацию нуждающихся в ней в медицинскую организацию; за контроль санитарного состояния помещений ПВР и прилегающей территории. Он подчиняется начальнику ПВР и является прямым начальником личного состава медпункта.</w:t>
      </w:r>
    </w:p>
    <w:p w:rsidR="00E61E84" w:rsidRPr="00E61E84" w:rsidRDefault="00E61E84" w:rsidP="00C97112">
      <w:pPr>
        <w:ind w:firstLine="142"/>
        <w:jc w:val="both"/>
        <w:rPr>
          <w:rFonts w:eastAsia="Calibri"/>
          <w:sz w:val="22"/>
          <w:szCs w:val="22"/>
        </w:rPr>
      </w:pPr>
      <w:r w:rsidRPr="00E61E84">
        <w:rPr>
          <w:rFonts w:eastAsia="Calibri"/>
          <w:sz w:val="22"/>
          <w:szCs w:val="22"/>
        </w:rPr>
        <w:t>14. Он обязан:</w:t>
      </w:r>
    </w:p>
    <w:p w:rsidR="00E61E84" w:rsidRPr="00E61E84" w:rsidRDefault="00E61E84" w:rsidP="00C97112">
      <w:pPr>
        <w:ind w:firstLine="142"/>
        <w:jc w:val="both"/>
        <w:rPr>
          <w:rFonts w:eastAsia="Calibri"/>
          <w:sz w:val="22"/>
          <w:szCs w:val="22"/>
        </w:rPr>
      </w:pPr>
      <w:r w:rsidRPr="00E61E84">
        <w:rPr>
          <w:rFonts w:eastAsia="Calibri"/>
          <w:sz w:val="22"/>
          <w:szCs w:val="22"/>
        </w:rPr>
        <w:t>14.1. В режиме повседневной деятельности:</w:t>
      </w:r>
    </w:p>
    <w:p w:rsidR="00E61E84" w:rsidRPr="00E61E84" w:rsidRDefault="00E61E84" w:rsidP="00C97112">
      <w:pPr>
        <w:ind w:firstLine="142"/>
        <w:jc w:val="both"/>
        <w:rPr>
          <w:rFonts w:eastAsia="Calibri"/>
          <w:sz w:val="22"/>
          <w:szCs w:val="22"/>
        </w:rPr>
      </w:pPr>
      <w:r w:rsidRPr="00E61E84">
        <w:rPr>
          <w:rFonts w:eastAsia="Calibri"/>
          <w:sz w:val="22"/>
          <w:szCs w:val="22"/>
        </w:rPr>
        <w:t>14.1.1. Разработать необходимую документацию.</w:t>
      </w:r>
    </w:p>
    <w:p w:rsidR="00E61E84" w:rsidRPr="00E61E84" w:rsidRDefault="00E61E84" w:rsidP="00C97112">
      <w:pPr>
        <w:ind w:firstLine="142"/>
        <w:jc w:val="both"/>
        <w:rPr>
          <w:rFonts w:eastAsia="Calibri"/>
          <w:sz w:val="22"/>
          <w:szCs w:val="22"/>
        </w:rPr>
      </w:pPr>
      <w:r w:rsidRPr="00E61E84">
        <w:rPr>
          <w:rFonts w:eastAsia="Calibri"/>
          <w:sz w:val="22"/>
          <w:szCs w:val="22"/>
        </w:rPr>
        <w:t>14.1.2. Изучить порядок работы ПВР, медицинского пункта.</w:t>
      </w:r>
    </w:p>
    <w:p w:rsidR="00E61E84" w:rsidRPr="00E61E84" w:rsidRDefault="00E61E84" w:rsidP="00C97112">
      <w:pPr>
        <w:ind w:firstLine="142"/>
        <w:jc w:val="both"/>
        <w:rPr>
          <w:rFonts w:eastAsia="Calibri"/>
          <w:sz w:val="22"/>
          <w:szCs w:val="22"/>
        </w:rPr>
      </w:pPr>
      <w:r w:rsidRPr="00E61E84">
        <w:rPr>
          <w:rFonts w:eastAsia="Calibri"/>
          <w:sz w:val="22"/>
          <w:szCs w:val="22"/>
        </w:rPr>
        <w:t>14.1.3. Составить и периодически уточнять расчет на потребный инвентарь, оборудование и медикаменты для развертывания медпункта.</w:t>
      </w:r>
    </w:p>
    <w:p w:rsidR="00E61E84" w:rsidRPr="00E61E84" w:rsidRDefault="00E61E84" w:rsidP="00C97112">
      <w:pPr>
        <w:ind w:firstLine="142"/>
        <w:jc w:val="both"/>
        <w:rPr>
          <w:rFonts w:eastAsia="Calibri"/>
          <w:sz w:val="22"/>
          <w:szCs w:val="22"/>
        </w:rPr>
      </w:pPr>
      <w:r w:rsidRPr="00E61E84">
        <w:rPr>
          <w:rFonts w:eastAsia="Calibri"/>
          <w:sz w:val="22"/>
          <w:szCs w:val="22"/>
        </w:rPr>
        <w:t>14.1.4. Знать порядок связи с ближайшими лечебными учреждениями.</w:t>
      </w:r>
    </w:p>
    <w:p w:rsidR="00E61E84" w:rsidRPr="00E61E84" w:rsidRDefault="00E61E84" w:rsidP="00C97112">
      <w:pPr>
        <w:ind w:firstLine="142"/>
        <w:jc w:val="both"/>
        <w:rPr>
          <w:rFonts w:eastAsia="Calibri"/>
          <w:sz w:val="22"/>
          <w:szCs w:val="22"/>
        </w:rPr>
      </w:pPr>
      <w:r w:rsidRPr="00E61E84">
        <w:rPr>
          <w:rFonts w:eastAsia="Calibri"/>
          <w:sz w:val="22"/>
          <w:szCs w:val="22"/>
        </w:rPr>
        <w:t>14.1.5. Принимать участие в проводимых с администрацией ПВР тренировках и учениях.</w:t>
      </w:r>
    </w:p>
    <w:p w:rsidR="00E61E84" w:rsidRPr="00E61E84" w:rsidRDefault="00E61E84" w:rsidP="00C97112">
      <w:pPr>
        <w:ind w:firstLine="142"/>
        <w:jc w:val="both"/>
        <w:rPr>
          <w:rFonts w:eastAsia="Calibri"/>
          <w:sz w:val="22"/>
          <w:szCs w:val="22"/>
        </w:rPr>
      </w:pPr>
      <w:r w:rsidRPr="00E61E84">
        <w:rPr>
          <w:rFonts w:eastAsia="Calibri"/>
          <w:sz w:val="22"/>
          <w:szCs w:val="22"/>
        </w:rPr>
        <w:t>14.2. При возникновении ЧС:</w:t>
      </w:r>
    </w:p>
    <w:p w:rsidR="00E61E84" w:rsidRPr="00E61E84" w:rsidRDefault="00E61E84" w:rsidP="00C97112">
      <w:pPr>
        <w:ind w:firstLine="142"/>
        <w:jc w:val="both"/>
        <w:rPr>
          <w:rFonts w:eastAsia="Calibri"/>
          <w:sz w:val="22"/>
          <w:szCs w:val="22"/>
        </w:rPr>
      </w:pPr>
      <w:r w:rsidRPr="00E61E84">
        <w:rPr>
          <w:rFonts w:eastAsia="Calibri"/>
          <w:sz w:val="22"/>
          <w:szCs w:val="22"/>
        </w:rPr>
        <w:lastRenderedPageBreak/>
        <w:t>14.2.1. Оказывать первую медицинскую помощь заболевшим пострадавшим.</w:t>
      </w:r>
    </w:p>
    <w:p w:rsidR="00E61E84" w:rsidRPr="00E61E84" w:rsidRDefault="00E61E84" w:rsidP="00C97112">
      <w:pPr>
        <w:ind w:firstLine="142"/>
        <w:jc w:val="both"/>
        <w:rPr>
          <w:rFonts w:eastAsia="Calibri"/>
          <w:sz w:val="22"/>
          <w:szCs w:val="22"/>
        </w:rPr>
      </w:pPr>
      <w:r w:rsidRPr="00E61E84">
        <w:rPr>
          <w:rFonts w:eastAsia="Calibri"/>
          <w:sz w:val="22"/>
          <w:szCs w:val="22"/>
        </w:rPr>
        <w:t>14.2.2. Госпитализировать нуждающихся пострадавших в ближайшую медицинскую организацию.</w:t>
      </w:r>
    </w:p>
    <w:p w:rsidR="00E61E84" w:rsidRPr="00E61E84" w:rsidRDefault="00E61E84" w:rsidP="00C97112">
      <w:pPr>
        <w:ind w:firstLine="142"/>
        <w:jc w:val="both"/>
        <w:rPr>
          <w:rFonts w:eastAsia="Calibri"/>
          <w:sz w:val="22"/>
          <w:szCs w:val="22"/>
        </w:rPr>
      </w:pPr>
      <w:r w:rsidRPr="00E61E84">
        <w:rPr>
          <w:rFonts w:eastAsia="Calibri"/>
          <w:sz w:val="22"/>
          <w:szCs w:val="22"/>
        </w:rPr>
        <w:t>14.2.3. Контролировать санитарное состояние помещений и территории ПВР.</w:t>
      </w:r>
    </w:p>
    <w:p w:rsidR="00E61E84" w:rsidRPr="00E61E84" w:rsidRDefault="00E61E84" w:rsidP="00C97112">
      <w:pPr>
        <w:ind w:firstLine="142"/>
        <w:jc w:val="both"/>
        <w:rPr>
          <w:rFonts w:eastAsia="Calibri"/>
          <w:sz w:val="22"/>
          <w:szCs w:val="22"/>
        </w:rPr>
      </w:pPr>
      <w:r w:rsidRPr="00E61E84">
        <w:rPr>
          <w:rFonts w:eastAsia="Calibri"/>
          <w:sz w:val="22"/>
          <w:szCs w:val="22"/>
        </w:rPr>
        <w:t>14.2.4. Участвовать в разработке режима питания и составлении раскладок продуктов.</w:t>
      </w:r>
    </w:p>
    <w:p w:rsidR="00E61E84" w:rsidRPr="00E61E84" w:rsidRDefault="00E61E84" w:rsidP="00C97112">
      <w:pPr>
        <w:ind w:firstLine="142"/>
        <w:jc w:val="both"/>
        <w:rPr>
          <w:rFonts w:eastAsia="Calibri"/>
          <w:sz w:val="22"/>
          <w:szCs w:val="22"/>
        </w:rPr>
      </w:pPr>
      <w:r w:rsidRPr="00E61E84">
        <w:rPr>
          <w:rFonts w:eastAsia="Calibri"/>
          <w:sz w:val="22"/>
          <w:szCs w:val="22"/>
        </w:rPr>
        <w:t>14.2.5. Осуществлять систематический медицинский контроль, за качеством питания личного состава и доброкачественностью воды.</w:t>
      </w:r>
    </w:p>
    <w:p w:rsidR="00E61E84" w:rsidRPr="00E61E84" w:rsidRDefault="00E61E84" w:rsidP="00C97112">
      <w:pPr>
        <w:ind w:firstLine="142"/>
        <w:jc w:val="both"/>
        <w:rPr>
          <w:rFonts w:eastAsia="Calibri"/>
          <w:sz w:val="22"/>
          <w:szCs w:val="22"/>
        </w:rPr>
      </w:pPr>
      <w:r w:rsidRPr="00E61E84">
        <w:rPr>
          <w:rFonts w:eastAsia="Calibri"/>
          <w:sz w:val="22"/>
          <w:szCs w:val="22"/>
        </w:rPr>
        <w:t>14.2.6. Контролировать качество продовольствия на продовольственном складе ПВР и в пункте приема пищи, а также качество приготовленной пищи.</w:t>
      </w:r>
    </w:p>
    <w:p w:rsidR="00C97112" w:rsidRDefault="00C97112" w:rsidP="00C97112">
      <w:pPr>
        <w:jc w:val="both"/>
        <w:rPr>
          <w:rFonts w:eastAsia="Calibri"/>
          <w:sz w:val="22"/>
          <w:szCs w:val="22"/>
        </w:rPr>
      </w:pPr>
      <w:r>
        <w:rPr>
          <w:rFonts w:eastAsia="Calibri"/>
          <w:sz w:val="22"/>
          <w:szCs w:val="22"/>
        </w:rPr>
        <w:t>Начальник ПВР____</w:t>
      </w:r>
      <w:r w:rsidR="00E61E84" w:rsidRPr="00E61E84">
        <w:rPr>
          <w:rFonts w:eastAsia="Calibri"/>
          <w:sz w:val="22"/>
          <w:szCs w:val="22"/>
        </w:rPr>
        <w:t>__</w:t>
      </w:r>
      <w:r>
        <w:rPr>
          <w:rFonts w:eastAsia="Calibri"/>
          <w:sz w:val="22"/>
          <w:szCs w:val="22"/>
        </w:rPr>
        <w:t>_____________________</w:t>
      </w:r>
    </w:p>
    <w:p w:rsidR="00E61E84" w:rsidRPr="00E61E84" w:rsidRDefault="00E61E84" w:rsidP="00C97112">
      <w:pPr>
        <w:jc w:val="both"/>
        <w:rPr>
          <w:rFonts w:eastAsia="Calibri"/>
          <w:sz w:val="22"/>
          <w:szCs w:val="22"/>
        </w:rPr>
      </w:pPr>
      <w:r w:rsidRPr="00E61E84">
        <w:rPr>
          <w:rFonts w:eastAsia="Calibri"/>
          <w:sz w:val="22"/>
          <w:szCs w:val="22"/>
        </w:rPr>
        <w:t>(подпись, ФИО, дата)</w:t>
      </w:r>
    </w:p>
    <w:p w:rsidR="00E61E84" w:rsidRPr="00E61E84" w:rsidRDefault="00E61E84" w:rsidP="00C97112">
      <w:pPr>
        <w:ind w:firstLine="142"/>
        <w:jc w:val="center"/>
        <w:rPr>
          <w:rFonts w:eastAsia="Calibri"/>
          <w:sz w:val="22"/>
          <w:szCs w:val="22"/>
        </w:rPr>
      </w:pPr>
      <w:r w:rsidRPr="00E61E84">
        <w:rPr>
          <w:rFonts w:eastAsia="Calibri"/>
          <w:sz w:val="22"/>
          <w:szCs w:val="22"/>
          <w:lang w:val="en-US"/>
        </w:rPr>
        <w:t>VII</w:t>
      </w:r>
      <w:r w:rsidRPr="00E61E84">
        <w:rPr>
          <w:rFonts w:eastAsia="Calibri"/>
          <w:sz w:val="22"/>
          <w:szCs w:val="22"/>
        </w:rPr>
        <w:t>. Функциональные обязанности старшего стола справок</w:t>
      </w:r>
    </w:p>
    <w:p w:rsidR="00E61E84" w:rsidRPr="00E61E84" w:rsidRDefault="00E61E84" w:rsidP="00C97112">
      <w:pPr>
        <w:ind w:firstLine="142"/>
        <w:jc w:val="both"/>
        <w:rPr>
          <w:rFonts w:eastAsia="Calibri"/>
          <w:sz w:val="22"/>
          <w:szCs w:val="22"/>
        </w:rPr>
      </w:pPr>
      <w:r w:rsidRPr="00E61E84">
        <w:rPr>
          <w:rFonts w:eastAsia="Calibri"/>
          <w:sz w:val="22"/>
          <w:szCs w:val="22"/>
        </w:rPr>
        <w:t>15. Старший (старшая) стола справок отвечает за своевременное предоставление информации по всем вопросам работы ПВР обратившимся за справками пострадавшим. Он (она) подчиняется заместителю начальника ПВР и является прямым начальником сотрудников стола справок.</w:t>
      </w:r>
    </w:p>
    <w:p w:rsidR="00E61E84" w:rsidRPr="00E61E84" w:rsidRDefault="00E61E84" w:rsidP="00C97112">
      <w:pPr>
        <w:ind w:firstLine="142"/>
        <w:jc w:val="both"/>
        <w:rPr>
          <w:rFonts w:eastAsia="Calibri"/>
          <w:sz w:val="22"/>
          <w:szCs w:val="22"/>
        </w:rPr>
      </w:pPr>
      <w:r w:rsidRPr="00E61E84">
        <w:rPr>
          <w:rFonts w:eastAsia="Calibri"/>
          <w:sz w:val="22"/>
          <w:szCs w:val="22"/>
        </w:rPr>
        <w:t>16.Он обязан:</w:t>
      </w:r>
    </w:p>
    <w:p w:rsidR="00E61E84" w:rsidRPr="00E61E84" w:rsidRDefault="00E61E84" w:rsidP="00C97112">
      <w:pPr>
        <w:ind w:firstLine="142"/>
        <w:jc w:val="both"/>
        <w:rPr>
          <w:rFonts w:eastAsia="Calibri"/>
          <w:sz w:val="22"/>
          <w:szCs w:val="22"/>
        </w:rPr>
      </w:pPr>
      <w:r w:rsidRPr="00E61E84">
        <w:rPr>
          <w:rFonts w:eastAsia="Calibri"/>
          <w:sz w:val="22"/>
          <w:szCs w:val="22"/>
        </w:rPr>
        <w:t>16.1. При повседневной деятельности:</w:t>
      </w:r>
    </w:p>
    <w:p w:rsidR="00E61E84" w:rsidRPr="00E61E84" w:rsidRDefault="00E61E84" w:rsidP="00C97112">
      <w:pPr>
        <w:ind w:firstLine="142"/>
        <w:jc w:val="both"/>
        <w:rPr>
          <w:rFonts w:eastAsia="Calibri"/>
          <w:sz w:val="22"/>
          <w:szCs w:val="22"/>
        </w:rPr>
      </w:pPr>
      <w:r w:rsidRPr="00E61E84">
        <w:rPr>
          <w:rFonts w:eastAsia="Calibri"/>
          <w:sz w:val="22"/>
          <w:szCs w:val="22"/>
        </w:rPr>
        <w:t>16.1.1. Иметь адреса и номера телефонов КЧС и ОПБ, ближайших ПВР. организаций, которые выделяют транспорт; знать порядок установления связи с руководителями этих организаций.</w:t>
      </w:r>
    </w:p>
    <w:p w:rsidR="00E61E84" w:rsidRPr="00E61E84" w:rsidRDefault="00E61E84" w:rsidP="00C97112">
      <w:pPr>
        <w:ind w:firstLine="142"/>
        <w:jc w:val="both"/>
        <w:rPr>
          <w:rFonts w:eastAsia="Calibri"/>
          <w:sz w:val="22"/>
          <w:szCs w:val="22"/>
        </w:rPr>
      </w:pPr>
      <w:r w:rsidRPr="00E61E84">
        <w:rPr>
          <w:rFonts w:eastAsia="Calibri"/>
          <w:sz w:val="22"/>
          <w:szCs w:val="22"/>
        </w:rPr>
        <w:t>16.1.2. Подготовить справочные документы.</w:t>
      </w:r>
    </w:p>
    <w:p w:rsidR="00E61E84" w:rsidRPr="00E61E84" w:rsidRDefault="00E61E84" w:rsidP="00C97112">
      <w:pPr>
        <w:ind w:firstLine="142"/>
        <w:jc w:val="both"/>
        <w:rPr>
          <w:rFonts w:eastAsia="Calibri"/>
          <w:sz w:val="22"/>
          <w:szCs w:val="22"/>
        </w:rPr>
      </w:pPr>
      <w:r w:rsidRPr="00E61E84">
        <w:rPr>
          <w:rFonts w:eastAsia="Calibri"/>
          <w:sz w:val="22"/>
          <w:szCs w:val="22"/>
        </w:rPr>
        <w:t>16.2. При возникновении ЧС:</w:t>
      </w:r>
    </w:p>
    <w:p w:rsidR="00E61E84" w:rsidRPr="00E61E84" w:rsidRDefault="00E61E84" w:rsidP="00C97112">
      <w:pPr>
        <w:ind w:firstLine="142"/>
        <w:jc w:val="both"/>
        <w:rPr>
          <w:rFonts w:eastAsia="Calibri"/>
          <w:sz w:val="22"/>
          <w:szCs w:val="22"/>
        </w:rPr>
      </w:pPr>
      <w:r w:rsidRPr="00E61E84">
        <w:rPr>
          <w:rFonts w:eastAsia="Calibri"/>
          <w:sz w:val="22"/>
          <w:szCs w:val="22"/>
        </w:rPr>
        <w:t>16.2.1. Давать справки пострадавшему населению о нахождении пунктов питания, медицинских организаций, отделений связи и сберкасс, о порядке работы бытовых учреждений и их местонахождении и по всем вопросам, связанным с размещением населения на данный ПВР.</w:t>
      </w:r>
    </w:p>
    <w:p w:rsidR="00E61E84" w:rsidRPr="00E61E84" w:rsidRDefault="00E61E84" w:rsidP="00C97112">
      <w:pPr>
        <w:jc w:val="both"/>
        <w:rPr>
          <w:rFonts w:eastAsia="Calibri"/>
          <w:sz w:val="22"/>
          <w:szCs w:val="22"/>
        </w:rPr>
      </w:pPr>
      <w:r w:rsidRPr="00E61E84">
        <w:rPr>
          <w:rFonts w:eastAsia="Calibri"/>
          <w:sz w:val="22"/>
          <w:szCs w:val="22"/>
        </w:rPr>
        <w:t>Начальник ПВР_____________________</w:t>
      </w:r>
      <w:r w:rsidR="00C97112">
        <w:rPr>
          <w:rFonts w:eastAsia="Calibri"/>
          <w:sz w:val="22"/>
          <w:szCs w:val="22"/>
        </w:rPr>
        <w:t>___</w:t>
      </w:r>
    </w:p>
    <w:p w:rsidR="00E61E84" w:rsidRPr="00E61E84" w:rsidRDefault="00E61E84" w:rsidP="00C97112">
      <w:pPr>
        <w:ind w:firstLine="142"/>
        <w:jc w:val="center"/>
        <w:rPr>
          <w:rFonts w:eastAsia="Calibri"/>
          <w:sz w:val="22"/>
          <w:szCs w:val="22"/>
        </w:rPr>
      </w:pPr>
      <w:r w:rsidRPr="00E61E84">
        <w:rPr>
          <w:rFonts w:eastAsia="Calibri"/>
          <w:sz w:val="22"/>
          <w:szCs w:val="22"/>
        </w:rPr>
        <w:t>(подпись, ФИО, дата)</w:t>
      </w:r>
    </w:p>
    <w:p w:rsidR="00E61E84" w:rsidRPr="00E61E84" w:rsidRDefault="00E61E84" w:rsidP="00C97112">
      <w:pPr>
        <w:ind w:firstLine="142"/>
        <w:jc w:val="center"/>
        <w:rPr>
          <w:rFonts w:eastAsia="Calibri"/>
          <w:sz w:val="22"/>
          <w:szCs w:val="22"/>
        </w:rPr>
      </w:pPr>
      <w:r w:rsidRPr="00E61E84">
        <w:rPr>
          <w:rFonts w:eastAsia="Calibri"/>
          <w:sz w:val="22"/>
          <w:szCs w:val="22"/>
          <w:lang w:val="en-US"/>
        </w:rPr>
        <w:t>VIII</w:t>
      </w:r>
      <w:r w:rsidRPr="00E61E84">
        <w:rPr>
          <w:rFonts w:eastAsia="Calibri"/>
          <w:sz w:val="22"/>
          <w:szCs w:val="22"/>
        </w:rPr>
        <w:t>. Функциональные обязанности психолога</w:t>
      </w:r>
    </w:p>
    <w:p w:rsidR="00E61E84" w:rsidRPr="00E61E84" w:rsidRDefault="00E61E84" w:rsidP="00C97112">
      <w:pPr>
        <w:ind w:firstLine="142"/>
        <w:jc w:val="both"/>
        <w:rPr>
          <w:rFonts w:eastAsia="Calibri"/>
          <w:sz w:val="22"/>
          <w:szCs w:val="22"/>
        </w:rPr>
      </w:pPr>
      <w:r w:rsidRPr="00E61E84">
        <w:rPr>
          <w:rFonts w:eastAsia="Calibri"/>
          <w:sz w:val="22"/>
          <w:szCs w:val="22"/>
        </w:rPr>
        <w:t>17. Психолог отвечает за психологическое обеспечение пострадавших при ЧС, непосредственное оказание экстренной психологической помощи пострадавшим, координацию и обеспечение со специальными службами.</w:t>
      </w:r>
    </w:p>
    <w:p w:rsidR="00E61E84" w:rsidRPr="00E61E84" w:rsidRDefault="00E61E84" w:rsidP="00C97112">
      <w:pPr>
        <w:ind w:firstLine="142"/>
        <w:jc w:val="both"/>
        <w:rPr>
          <w:rFonts w:eastAsia="Calibri"/>
          <w:sz w:val="22"/>
          <w:szCs w:val="22"/>
        </w:rPr>
      </w:pPr>
      <w:r w:rsidRPr="00E61E84">
        <w:rPr>
          <w:rFonts w:eastAsia="Calibri"/>
          <w:sz w:val="22"/>
          <w:szCs w:val="22"/>
        </w:rPr>
        <w:t>18. Психолог обязан:</w:t>
      </w:r>
    </w:p>
    <w:p w:rsidR="00E61E84" w:rsidRPr="00E61E84" w:rsidRDefault="00E61E84" w:rsidP="00C97112">
      <w:pPr>
        <w:ind w:firstLine="142"/>
        <w:jc w:val="both"/>
        <w:rPr>
          <w:rFonts w:eastAsia="Calibri"/>
          <w:sz w:val="22"/>
          <w:szCs w:val="22"/>
        </w:rPr>
      </w:pPr>
      <w:r w:rsidRPr="00E61E84">
        <w:rPr>
          <w:rFonts w:eastAsia="Calibri"/>
          <w:sz w:val="22"/>
          <w:szCs w:val="22"/>
        </w:rPr>
        <w:t xml:space="preserve">18.1. В режиме повседневной деятельности: </w:t>
      </w:r>
    </w:p>
    <w:p w:rsidR="00E61E84" w:rsidRPr="00E61E84" w:rsidRDefault="00E61E84" w:rsidP="00C97112">
      <w:pPr>
        <w:ind w:firstLine="142"/>
        <w:jc w:val="both"/>
        <w:rPr>
          <w:rFonts w:eastAsia="Calibri"/>
          <w:sz w:val="22"/>
          <w:szCs w:val="22"/>
        </w:rPr>
      </w:pPr>
      <w:r w:rsidRPr="00E61E84">
        <w:rPr>
          <w:rFonts w:eastAsia="Calibri"/>
          <w:sz w:val="22"/>
          <w:szCs w:val="22"/>
        </w:rPr>
        <w:t>18.1.1. Совершенствовать оказание экстренной психологической помощи при ЧС.</w:t>
      </w:r>
    </w:p>
    <w:p w:rsidR="00E61E84" w:rsidRPr="00E61E84" w:rsidRDefault="00E61E84" w:rsidP="00C97112">
      <w:pPr>
        <w:ind w:firstLine="142"/>
        <w:jc w:val="both"/>
        <w:rPr>
          <w:rFonts w:eastAsia="Calibri"/>
          <w:sz w:val="22"/>
          <w:szCs w:val="22"/>
        </w:rPr>
      </w:pPr>
      <w:r w:rsidRPr="00E61E84">
        <w:rPr>
          <w:rFonts w:eastAsia="Calibri"/>
          <w:sz w:val="22"/>
          <w:szCs w:val="22"/>
        </w:rPr>
        <w:t>18.1.2. Изучать общие закономерности течения психологических реакций и психических расстройств, связанных с ЧС.</w:t>
      </w:r>
    </w:p>
    <w:p w:rsidR="00E61E84" w:rsidRPr="00E61E84" w:rsidRDefault="00E61E84" w:rsidP="00C97112">
      <w:pPr>
        <w:ind w:firstLine="142"/>
        <w:jc w:val="both"/>
        <w:rPr>
          <w:rFonts w:eastAsia="Calibri"/>
          <w:sz w:val="22"/>
          <w:szCs w:val="22"/>
        </w:rPr>
      </w:pPr>
      <w:r w:rsidRPr="00E61E84">
        <w:rPr>
          <w:rFonts w:eastAsia="Calibri"/>
          <w:sz w:val="22"/>
          <w:szCs w:val="22"/>
        </w:rPr>
        <w:lastRenderedPageBreak/>
        <w:t>18.2. При проведении эвакуации:</w:t>
      </w:r>
    </w:p>
    <w:p w:rsidR="00E61E84" w:rsidRPr="00E61E84" w:rsidRDefault="00E61E84" w:rsidP="00C97112">
      <w:pPr>
        <w:ind w:firstLine="142"/>
        <w:jc w:val="both"/>
        <w:rPr>
          <w:rFonts w:eastAsia="Calibri"/>
          <w:sz w:val="22"/>
          <w:szCs w:val="22"/>
        </w:rPr>
      </w:pPr>
      <w:r w:rsidRPr="00E61E84">
        <w:rPr>
          <w:rFonts w:eastAsia="Calibri"/>
          <w:sz w:val="22"/>
          <w:szCs w:val="22"/>
        </w:rPr>
        <w:t>18.2.1. Оказывать экстренную психологическую помощь пострадавшим в результате ЧС.</w:t>
      </w:r>
    </w:p>
    <w:p w:rsidR="00E61E84" w:rsidRPr="00E61E84" w:rsidRDefault="00E61E84" w:rsidP="00C97112">
      <w:pPr>
        <w:ind w:firstLine="142"/>
        <w:jc w:val="both"/>
        <w:rPr>
          <w:rFonts w:eastAsia="Calibri"/>
          <w:sz w:val="22"/>
          <w:szCs w:val="22"/>
        </w:rPr>
      </w:pPr>
      <w:r w:rsidRPr="00E61E84">
        <w:rPr>
          <w:rFonts w:eastAsia="Calibri"/>
          <w:sz w:val="22"/>
          <w:szCs w:val="22"/>
        </w:rPr>
        <w:t>18.2.2. Проводить мероприятия по реабилитации пострадавших при ЧС.</w:t>
      </w:r>
    </w:p>
    <w:p w:rsidR="00E61E84" w:rsidRPr="00E61E84" w:rsidRDefault="00E61E84" w:rsidP="00C97112">
      <w:pPr>
        <w:jc w:val="both"/>
        <w:rPr>
          <w:rFonts w:eastAsia="Calibri"/>
          <w:sz w:val="22"/>
          <w:szCs w:val="22"/>
        </w:rPr>
      </w:pPr>
      <w:r w:rsidRPr="00E61E84">
        <w:rPr>
          <w:rFonts w:eastAsia="Calibri"/>
          <w:sz w:val="22"/>
          <w:szCs w:val="22"/>
        </w:rPr>
        <w:t>Начальник ПВР______________________________</w:t>
      </w:r>
    </w:p>
    <w:p w:rsidR="00E61E84" w:rsidRPr="00E61E84" w:rsidRDefault="00E61E84" w:rsidP="00C97112">
      <w:pPr>
        <w:ind w:firstLine="142"/>
        <w:jc w:val="center"/>
        <w:rPr>
          <w:rFonts w:eastAsia="Calibri"/>
          <w:sz w:val="22"/>
          <w:szCs w:val="22"/>
        </w:rPr>
      </w:pPr>
      <w:r w:rsidRPr="00E61E84">
        <w:rPr>
          <w:rFonts w:eastAsia="Calibri"/>
          <w:sz w:val="22"/>
          <w:szCs w:val="22"/>
        </w:rPr>
        <w:t>(подпись, ФИО, дата)</w:t>
      </w:r>
    </w:p>
    <w:p w:rsidR="00E61E84" w:rsidRPr="00E61E84" w:rsidRDefault="00E61E84" w:rsidP="00C97112">
      <w:pPr>
        <w:ind w:firstLine="142"/>
        <w:jc w:val="center"/>
        <w:rPr>
          <w:rFonts w:eastAsia="Calibri"/>
          <w:sz w:val="22"/>
          <w:szCs w:val="22"/>
        </w:rPr>
      </w:pPr>
      <w:r w:rsidRPr="00E61E84">
        <w:rPr>
          <w:rFonts w:eastAsia="Calibri"/>
          <w:sz w:val="22"/>
          <w:szCs w:val="22"/>
          <w:lang w:val="en-US"/>
        </w:rPr>
        <w:t>IX</w:t>
      </w:r>
      <w:r w:rsidRPr="00E61E84">
        <w:rPr>
          <w:rFonts w:eastAsia="Calibri"/>
          <w:sz w:val="22"/>
          <w:szCs w:val="22"/>
        </w:rPr>
        <w:t>. Функциональные обязанности сотрудников комнаты матери и ребенка</w:t>
      </w:r>
    </w:p>
    <w:p w:rsidR="00E61E84" w:rsidRPr="00E61E84" w:rsidRDefault="00E61E84" w:rsidP="00C97112">
      <w:pPr>
        <w:ind w:firstLine="142"/>
        <w:jc w:val="both"/>
        <w:rPr>
          <w:rFonts w:eastAsia="Calibri"/>
          <w:sz w:val="22"/>
          <w:szCs w:val="22"/>
        </w:rPr>
      </w:pPr>
      <w:r w:rsidRPr="00E61E84">
        <w:rPr>
          <w:rFonts w:eastAsia="Calibri"/>
          <w:sz w:val="22"/>
          <w:szCs w:val="22"/>
        </w:rPr>
        <w:t>19. Сотрудники комнаты матери и ребенка отвечают за оказание помощи женщинам, эвакуируемым с малолетними детьми, организует прием, регистрацию и отправку специальным транспортом беременных женщин и женщин с малолетними детьми после получения ими ордера на подселение.</w:t>
      </w:r>
    </w:p>
    <w:p w:rsidR="00E61E84" w:rsidRPr="00E61E84" w:rsidRDefault="00E61E84" w:rsidP="00C97112">
      <w:pPr>
        <w:ind w:firstLine="142"/>
        <w:jc w:val="both"/>
        <w:rPr>
          <w:rFonts w:eastAsia="Calibri"/>
          <w:sz w:val="22"/>
          <w:szCs w:val="22"/>
        </w:rPr>
      </w:pPr>
      <w:r w:rsidRPr="00E61E84">
        <w:rPr>
          <w:rFonts w:eastAsia="Calibri"/>
          <w:sz w:val="22"/>
          <w:szCs w:val="22"/>
        </w:rPr>
        <w:t>20. Он обязан:</w:t>
      </w:r>
    </w:p>
    <w:p w:rsidR="00E61E84" w:rsidRPr="00E61E84" w:rsidRDefault="00E61E84" w:rsidP="00C97112">
      <w:pPr>
        <w:ind w:firstLine="142"/>
        <w:jc w:val="both"/>
        <w:rPr>
          <w:rFonts w:eastAsia="Calibri"/>
          <w:sz w:val="22"/>
          <w:szCs w:val="22"/>
        </w:rPr>
      </w:pPr>
      <w:r w:rsidRPr="00E61E84">
        <w:rPr>
          <w:rFonts w:eastAsia="Calibri"/>
          <w:sz w:val="22"/>
          <w:szCs w:val="22"/>
        </w:rPr>
        <w:t>20.1. В режиме повседневной деятельности:</w:t>
      </w:r>
    </w:p>
    <w:p w:rsidR="00E61E84" w:rsidRPr="00E61E84" w:rsidRDefault="00E61E84" w:rsidP="00C97112">
      <w:pPr>
        <w:ind w:firstLine="142"/>
        <w:jc w:val="both"/>
        <w:rPr>
          <w:rFonts w:eastAsia="Calibri"/>
          <w:sz w:val="22"/>
          <w:szCs w:val="22"/>
        </w:rPr>
      </w:pPr>
      <w:r w:rsidRPr="00E61E84">
        <w:rPr>
          <w:rFonts w:eastAsia="Calibri"/>
          <w:sz w:val="22"/>
          <w:szCs w:val="22"/>
        </w:rPr>
        <w:t>20.1.1. Изучать порядок работы ПВР.</w:t>
      </w:r>
    </w:p>
    <w:p w:rsidR="00E61E84" w:rsidRPr="00E61E84" w:rsidRDefault="00E61E84" w:rsidP="00C97112">
      <w:pPr>
        <w:ind w:firstLine="142"/>
        <w:jc w:val="both"/>
        <w:rPr>
          <w:rFonts w:eastAsia="Calibri"/>
          <w:sz w:val="22"/>
          <w:szCs w:val="22"/>
        </w:rPr>
      </w:pPr>
      <w:r w:rsidRPr="00E61E84">
        <w:rPr>
          <w:rFonts w:eastAsia="Calibri"/>
          <w:sz w:val="22"/>
          <w:szCs w:val="22"/>
        </w:rPr>
        <w:t>20.1.2. Знать основные приемы и правила ухода за детьми, уметь оказать первую помощь.</w:t>
      </w:r>
    </w:p>
    <w:p w:rsidR="00E61E84" w:rsidRPr="00E61E84" w:rsidRDefault="00E61E84" w:rsidP="00C97112">
      <w:pPr>
        <w:ind w:firstLine="142"/>
        <w:jc w:val="both"/>
        <w:rPr>
          <w:rFonts w:eastAsia="Calibri"/>
          <w:sz w:val="22"/>
          <w:szCs w:val="22"/>
        </w:rPr>
      </w:pPr>
      <w:r w:rsidRPr="00E61E84">
        <w:rPr>
          <w:rFonts w:eastAsia="Calibri"/>
          <w:sz w:val="22"/>
          <w:szCs w:val="22"/>
        </w:rPr>
        <w:t>20.1.3. Принимать участие в проводимых с администрацией ПВР тренировках и учениях.</w:t>
      </w:r>
    </w:p>
    <w:p w:rsidR="00E61E84" w:rsidRPr="00E61E84" w:rsidRDefault="00E61E84" w:rsidP="00C97112">
      <w:pPr>
        <w:ind w:firstLine="142"/>
        <w:jc w:val="both"/>
        <w:rPr>
          <w:rFonts w:eastAsia="Calibri"/>
          <w:sz w:val="22"/>
          <w:szCs w:val="22"/>
        </w:rPr>
      </w:pPr>
      <w:r w:rsidRPr="00E61E84">
        <w:rPr>
          <w:rFonts w:eastAsia="Calibri"/>
          <w:sz w:val="22"/>
          <w:szCs w:val="22"/>
        </w:rPr>
        <w:t>20.2. При возникновении ЧС:</w:t>
      </w:r>
    </w:p>
    <w:p w:rsidR="00E61E84" w:rsidRPr="00E61E84" w:rsidRDefault="00E61E84" w:rsidP="00C97112">
      <w:pPr>
        <w:ind w:firstLine="142"/>
        <w:jc w:val="both"/>
        <w:rPr>
          <w:rFonts w:eastAsia="Calibri"/>
          <w:sz w:val="22"/>
          <w:szCs w:val="22"/>
        </w:rPr>
      </w:pPr>
      <w:r w:rsidRPr="00E61E84">
        <w:rPr>
          <w:rFonts w:eastAsia="Calibri"/>
          <w:sz w:val="22"/>
          <w:szCs w:val="22"/>
        </w:rPr>
        <w:t>20.2.1. Своевременно прибыть на ПВР уточнить обстановку и получить задачу.</w:t>
      </w:r>
    </w:p>
    <w:p w:rsidR="00E61E84" w:rsidRPr="00E61E84" w:rsidRDefault="00E61E84" w:rsidP="00C97112">
      <w:pPr>
        <w:ind w:firstLine="142"/>
        <w:jc w:val="both"/>
        <w:rPr>
          <w:rFonts w:eastAsia="Calibri"/>
          <w:sz w:val="22"/>
          <w:szCs w:val="22"/>
        </w:rPr>
      </w:pPr>
      <w:r w:rsidRPr="00E61E84">
        <w:rPr>
          <w:rFonts w:eastAsia="Calibri"/>
          <w:sz w:val="22"/>
          <w:szCs w:val="22"/>
        </w:rPr>
        <w:t>20.2.2. Получить необходимые документы, имущество и инвентарь.</w:t>
      </w:r>
    </w:p>
    <w:p w:rsidR="00E61E84" w:rsidRPr="00E61E84" w:rsidRDefault="00E61E84" w:rsidP="00C97112">
      <w:pPr>
        <w:ind w:firstLine="142"/>
        <w:jc w:val="both"/>
        <w:rPr>
          <w:rFonts w:eastAsia="Calibri"/>
          <w:sz w:val="22"/>
          <w:szCs w:val="22"/>
        </w:rPr>
      </w:pPr>
      <w:r w:rsidRPr="00E61E84">
        <w:rPr>
          <w:rFonts w:eastAsia="Calibri"/>
          <w:sz w:val="22"/>
          <w:szCs w:val="22"/>
        </w:rPr>
        <w:t>20.2.3. Развернуть и подготовить к работе комнату матери и ребенка.</w:t>
      </w:r>
    </w:p>
    <w:p w:rsidR="00E61E84" w:rsidRPr="00E61E84" w:rsidRDefault="00E61E84" w:rsidP="00C97112">
      <w:pPr>
        <w:ind w:firstLine="142"/>
        <w:jc w:val="both"/>
        <w:rPr>
          <w:rFonts w:eastAsia="Calibri"/>
          <w:sz w:val="22"/>
          <w:szCs w:val="22"/>
        </w:rPr>
      </w:pPr>
      <w:r w:rsidRPr="00E61E84">
        <w:rPr>
          <w:rFonts w:eastAsia="Calibri"/>
          <w:sz w:val="22"/>
          <w:szCs w:val="22"/>
        </w:rPr>
        <w:t>20.2.4. Оказывают необходимую помощь населению, прибывающему с детьми.</w:t>
      </w:r>
    </w:p>
    <w:p w:rsidR="00E61E84" w:rsidRPr="00E61E84" w:rsidRDefault="00E61E84" w:rsidP="00C97112">
      <w:pPr>
        <w:ind w:firstLine="142"/>
        <w:jc w:val="both"/>
        <w:rPr>
          <w:rFonts w:eastAsia="Calibri"/>
          <w:sz w:val="22"/>
          <w:szCs w:val="22"/>
        </w:rPr>
      </w:pPr>
      <w:r w:rsidRPr="00E61E84">
        <w:rPr>
          <w:rFonts w:eastAsia="Calibri"/>
          <w:sz w:val="22"/>
          <w:szCs w:val="22"/>
        </w:rPr>
        <w:t>20.2.5.  Поддерживать необходимый порядок в комнате матери и ребенка.</w:t>
      </w:r>
    </w:p>
    <w:p w:rsidR="00E61E84" w:rsidRPr="00E61E84" w:rsidRDefault="00E61E84" w:rsidP="00C97112">
      <w:pPr>
        <w:shd w:val="clear" w:color="auto" w:fill="FFFFFF"/>
        <w:jc w:val="both"/>
        <w:textAlignment w:val="baseline"/>
        <w:rPr>
          <w:rFonts w:eastAsia="Calibri"/>
          <w:sz w:val="22"/>
          <w:szCs w:val="22"/>
        </w:rPr>
      </w:pPr>
      <w:r w:rsidRPr="00E61E84">
        <w:rPr>
          <w:rFonts w:eastAsia="Calibri"/>
          <w:sz w:val="22"/>
          <w:szCs w:val="22"/>
        </w:rPr>
        <w:t>Начальник ПВР______________________________</w:t>
      </w:r>
    </w:p>
    <w:p w:rsidR="00E61E84" w:rsidRPr="00E61E84" w:rsidRDefault="00E61E84" w:rsidP="00C97112">
      <w:pPr>
        <w:ind w:firstLine="142"/>
        <w:jc w:val="center"/>
        <w:rPr>
          <w:rFonts w:eastAsia="Calibri"/>
          <w:sz w:val="22"/>
          <w:szCs w:val="22"/>
        </w:rPr>
      </w:pPr>
      <w:r w:rsidRPr="00E61E84">
        <w:rPr>
          <w:rFonts w:eastAsia="Calibri"/>
          <w:sz w:val="22"/>
          <w:szCs w:val="22"/>
        </w:rPr>
        <w:t>(подпись, ФИО, дата)</w:t>
      </w:r>
    </w:p>
    <w:p w:rsidR="00C97112" w:rsidRPr="00E61E84" w:rsidRDefault="00C97112" w:rsidP="00C97112">
      <w:pPr>
        <w:spacing w:line="240" w:lineRule="exact"/>
        <w:jc w:val="right"/>
        <w:rPr>
          <w:rFonts w:eastAsia="Calibri"/>
          <w:sz w:val="22"/>
          <w:szCs w:val="22"/>
        </w:rPr>
      </w:pPr>
      <w:r w:rsidRPr="00E61E84">
        <w:rPr>
          <w:rFonts w:eastAsia="Calibri"/>
          <w:sz w:val="22"/>
          <w:szCs w:val="22"/>
        </w:rPr>
        <w:t>Приложение 4</w:t>
      </w:r>
    </w:p>
    <w:p w:rsidR="00C97112" w:rsidRPr="00E61E84" w:rsidRDefault="00C97112" w:rsidP="00C97112">
      <w:pPr>
        <w:spacing w:line="240" w:lineRule="exact"/>
        <w:ind w:left="34" w:hanging="34"/>
        <w:contextualSpacing/>
        <w:jc w:val="right"/>
        <w:rPr>
          <w:rFonts w:eastAsia="Calibri"/>
          <w:sz w:val="22"/>
          <w:szCs w:val="22"/>
        </w:rPr>
      </w:pPr>
      <w:r w:rsidRPr="00E61E84">
        <w:rPr>
          <w:rFonts w:eastAsia="Calibri"/>
          <w:sz w:val="22"/>
          <w:szCs w:val="22"/>
        </w:rPr>
        <w:t>к Положению «О пунктах временного размещения населения, пострадавшего в чрезвычайных ситуациях природного и техногенного характера на территории Новоселицкого муниципального округа Ставропольского края»</w:t>
      </w:r>
    </w:p>
    <w:p w:rsidR="00E61E84" w:rsidRPr="00E61E84" w:rsidRDefault="00C97112" w:rsidP="00C97112">
      <w:pPr>
        <w:tabs>
          <w:tab w:val="left" w:pos="6000"/>
        </w:tabs>
        <w:jc w:val="right"/>
        <w:rPr>
          <w:rFonts w:eastAsia="Calibri"/>
          <w:sz w:val="22"/>
          <w:szCs w:val="22"/>
        </w:rPr>
      </w:pPr>
      <w:r w:rsidRPr="00E61E84">
        <w:rPr>
          <w:rFonts w:eastAsia="Calibri"/>
          <w:sz w:val="22"/>
          <w:szCs w:val="22"/>
        </w:rPr>
        <w:t>от 20 марта 2025 г. № 172</w:t>
      </w:r>
    </w:p>
    <w:p w:rsidR="00E61E84" w:rsidRPr="00E61E84" w:rsidRDefault="00E61E84" w:rsidP="00E61E84">
      <w:pPr>
        <w:spacing w:line="240" w:lineRule="exact"/>
        <w:jc w:val="center"/>
        <w:rPr>
          <w:rFonts w:eastAsia="Calibri"/>
          <w:sz w:val="22"/>
          <w:szCs w:val="22"/>
          <w:lang w:eastAsia="en-US"/>
        </w:rPr>
      </w:pPr>
      <w:r w:rsidRPr="00E61E84">
        <w:rPr>
          <w:rFonts w:eastAsia="Calibri"/>
          <w:sz w:val="22"/>
          <w:szCs w:val="22"/>
          <w:lang w:eastAsia="en-US"/>
        </w:rPr>
        <w:t xml:space="preserve">ТАБЕЛЬ </w:t>
      </w:r>
    </w:p>
    <w:p w:rsidR="00E61E84" w:rsidRPr="00E61E84" w:rsidRDefault="00E61E84" w:rsidP="00E61E84">
      <w:pPr>
        <w:spacing w:line="240" w:lineRule="exact"/>
        <w:jc w:val="center"/>
        <w:rPr>
          <w:rFonts w:eastAsia="Calibri"/>
          <w:sz w:val="22"/>
          <w:szCs w:val="22"/>
          <w:lang w:eastAsia="en-US"/>
        </w:rPr>
      </w:pPr>
      <w:r w:rsidRPr="00E61E84">
        <w:rPr>
          <w:rFonts w:eastAsia="Calibri"/>
          <w:sz w:val="22"/>
          <w:szCs w:val="22"/>
          <w:lang w:eastAsia="en-US"/>
        </w:rPr>
        <w:t>оснащения помещений пункта ПВР</w:t>
      </w:r>
    </w:p>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1"/>
        <w:gridCol w:w="1308"/>
        <w:gridCol w:w="1843"/>
        <w:gridCol w:w="1418"/>
      </w:tblGrid>
      <w:tr w:rsidR="00E61E84" w:rsidRPr="00C97112" w:rsidTr="0017219A">
        <w:trPr>
          <w:tblHeader/>
        </w:trPr>
        <w:tc>
          <w:tcPr>
            <w:tcW w:w="501" w:type="dxa"/>
            <w:vAlign w:val="center"/>
          </w:tcPr>
          <w:p w:rsidR="00E61E84" w:rsidRPr="00C97112" w:rsidRDefault="00E61E84" w:rsidP="00C97112">
            <w:pPr>
              <w:rPr>
                <w:rFonts w:eastAsia="Calibri"/>
                <w:sz w:val="18"/>
                <w:szCs w:val="18"/>
              </w:rPr>
            </w:pPr>
            <w:r w:rsidRPr="00C97112">
              <w:rPr>
                <w:rFonts w:eastAsia="Calibri"/>
                <w:sz w:val="18"/>
                <w:szCs w:val="18"/>
              </w:rPr>
              <w:lastRenderedPageBreak/>
              <w:t>№</w:t>
            </w:r>
            <w:r w:rsidR="00C97112">
              <w:rPr>
                <w:rFonts w:eastAsia="Calibri"/>
                <w:sz w:val="18"/>
                <w:szCs w:val="18"/>
              </w:rPr>
              <w:t xml:space="preserve"> </w:t>
            </w:r>
            <w:r w:rsidRPr="00C97112">
              <w:rPr>
                <w:rFonts w:eastAsia="Calibri"/>
                <w:sz w:val="18"/>
                <w:szCs w:val="18"/>
              </w:rPr>
              <w:t>п/п</w:t>
            </w:r>
          </w:p>
        </w:tc>
        <w:tc>
          <w:tcPr>
            <w:tcW w:w="1308" w:type="dxa"/>
            <w:vAlign w:val="center"/>
          </w:tcPr>
          <w:p w:rsidR="00E61E84" w:rsidRPr="00C97112" w:rsidRDefault="00E61E84" w:rsidP="00E61E84">
            <w:pPr>
              <w:jc w:val="center"/>
              <w:rPr>
                <w:rFonts w:eastAsia="Calibri"/>
                <w:sz w:val="18"/>
                <w:szCs w:val="18"/>
              </w:rPr>
            </w:pPr>
            <w:r w:rsidRPr="00C97112">
              <w:rPr>
                <w:rFonts w:eastAsia="Calibri"/>
                <w:sz w:val="18"/>
                <w:szCs w:val="18"/>
              </w:rPr>
              <w:t>Подразделение ПВР</w:t>
            </w:r>
          </w:p>
        </w:tc>
        <w:tc>
          <w:tcPr>
            <w:tcW w:w="1843" w:type="dxa"/>
            <w:vAlign w:val="center"/>
          </w:tcPr>
          <w:p w:rsidR="00E61E84" w:rsidRPr="00C97112" w:rsidRDefault="00E61E84" w:rsidP="00E61E84">
            <w:pPr>
              <w:jc w:val="center"/>
              <w:rPr>
                <w:rFonts w:eastAsia="Calibri"/>
                <w:sz w:val="18"/>
                <w:szCs w:val="18"/>
              </w:rPr>
            </w:pPr>
            <w:r w:rsidRPr="00C97112">
              <w:rPr>
                <w:rFonts w:eastAsia="Calibri"/>
                <w:sz w:val="18"/>
                <w:szCs w:val="18"/>
              </w:rPr>
              <w:t>Наименование табельного оснащения</w:t>
            </w:r>
          </w:p>
        </w:tc>
        <w:tc>
          <w:tcPr>
            <w:tcW w:w="1418" w:type="dxa"/>
            <w:vAlign w:val="center"/>
          </w:tcPr>
          <w:p w:rsidR="00E61E84" w:rsidRPr="00C97112" w:rsidRDefault="00E61E84" w:rsidP="00E61E84">
            <w:pPr>
              <w:jc w:val="center"/>
              <w:rPr>
                <w:rFonts w:eastAsia="Calibri"/>
                <w:sz w:val="18"/>
                <w:szCs w:val="18"/>
              </w:rPr>
            </w:pPr>
            <w:r w:rsidRPr="00C97112">
              <w:rPr>
                <w:rFonts w:eastAsia="Calibri"/>
                <w:sz w:val="18"/>
                <w:szCs w:val="18"/>
              </w:rPr>
              <w:t>Количество</w:t>
            </w:r>
          </w:p>
          <w:p w:rsidR="00E61E84" w:rsidRPr="00C97112" w:rsidRDefault="00E61E84" w:rsidP="00E61E84">
            <w:pPr>
              <w:jc w:val="center"/>
              <w:rPr>
                <w:rFonts w:eastAsia="Calibri"/>
                <w:sz w:val="18"/>
                <w:szCs w:val="18"/>
              </w:rPr>
            </w:pPr>
            <w:r w:rsidRPr="00C97112">
              <w:rPr>
                <w:rFonts w:eastAsia="Calibri"/>
                <w:sz w:val="18"/>
                <w:szCs w:val="18"/>
              </w:rPr>
              <w:t>(ед.)</w:t>
            </w:r>
          </w:p>
        </w:tc>
      </w:tr>
      <w:tr w:rsidR="00E61E84" w:rsidRPr="00C97112" w:rsidTr="0017219A">
        <w:tc>
          <w:tcPr>
            <w:tcW w:w="501" w:type="dxa"/>
            <w:vMerge w:val="restart"/>
          </w:tcPr>
          <w:p w:rsidR="00E61E84" w:rsidRPr="00C97112" w:rsidRDefault="00E61E84" w:rsidP="00E61E84">
            <w:pPr>
              <w:numPr>
                <w:ilvl w:val="0"/>
                <w:numId w:val="40"/>
              </w:numPr>
              <w:spacing w:after="160" w:line="259" w:lineRule="auto"/>
              <w:rPr>
                <w:rFonts w:eastAsia="Calibri"/>
                <w:sz w:val="18"/>
                <w:szCs w:val="18"/>
              </w:rPr>
            </w:pPr>
          </w:p>
        </w:tc>
        <w:tc>
          <w:tcPr>
            <w:tcW w:w="1308" w:type="dxa"/>
            <w:vMerge w:val="restart"/>
          </w:tcPr>
          <w:p w:rsidR="00E61E84" w:rsidRPr="00C97112" w:rsidRDefault="00E61E84" w:rsidP="00E61E84">
            <w:pPr>
              <w:rPr>
                <w:rFonts w:eastAsia="Calibri"/>
                <w:sz w:val="18"/>
                <w:szCs w:val="18"/>
              </w:rPr>
            </w:pPr>
            <w:r w:rsidRPr="00C97112">
              <w:rPr>
                <w:rFonts w:eastAsia="Calibri"/>
                <w:sz w:val="18"/>
                <w:szCs w:val="18"/>
              </w:rPr>
              <w:t>Комната администрации ПВР</w:t>
            </w:r>
          </w:p>
          <w:p w:rsidR="00E61E84" w:rsidRPr="00C97112" w:rsidRDefault="00E61E84" w:rsidP="00E61E84">
            <w:pPr>
              <w:rPr>
                <w:rFonts w:eastAsia="Calibri"/>
                <w:sz w:val="18"/>
                <w:szCs w:val="18"/>
              </w:rPr>
            </w:pPr>
            <w:r w:rsidRPr="00C97112">
              <w:rPr>
                <w:rFonts w:eastAsia="Calibri"/>
                <w:sz w:val="18"/>
                <w:szCs w:val="18"/>
              </w:rPr>
              <w:t>(Начальник ПВР; Заместитель начальника ПВР)</w:t>
            </w:r>
          </w:p>
        </w:tc>
        <w:tc>
          <w:tcPr>
            <w:tcW w:w="1843" w:type="dxa"/>
          </w:tcPr>
          <w:p w:rsidR="00E61E84" w:rsidRPr="00C97112" w:rsidRDefault="00E61E84" w:rsidP="00E61E84">
            <w:pPr>
              <w:rPr>
                <w:rFonts w:eastAsia="Calibri"/>
                <w:sz w:val="18"/>
                <w:szCs w:val="18"/>
              </w:rPr>
            </w:pPr>
            <w:r w:rsidRPr="00C97112">
              <w:rPr>
                <w:rFonts w:eastAsia="Calibri"/>
                <w:sz w:val="18"/>
                <w:szCs w:val="18"/>
              </w:rPr>
              <w:t>стол письменный</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2</w:t>
            </w:r>
          </w:p>
        </w:tc>
      </w:tr>
      <w:tr w:rsidR="00E61E84" w:rsidRPr="00C97112" w:rsidTr="0017219A">
        <w:tc>
          <w:tcPr>
            <w:tcW w:w="501" w:type="dxa"/>
            <w:vMerge/>
          </w:tcPr>
          <w:p w:rsidR="00E61E84" w:rsidRPr="00C97112" w:rsidRDefault="00E61E84" w:rsidP="00E61E84">
            <w:pPr>
              <w:ind w:left="360"/>
              <w:jc w:val="both"/>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стулья</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4</w:t>
            </w:r>
          </w:p>
        </w:tc>
      </w:tr>
      <w:tr w:rsidR="00E61E84" w:rsidRPr="00C97112" w:rsidTr="0017219A">
        <w:tc>
          <w:tcPr>
            <w:tcW w:w="501" w:type="dxa"/>
            <w:vMerge/>
          </w:tcPr>
          <w:p w:rsidR="00E61E84" w:rsidRPr="00C97112" w:rsidRDefault="00E61E84" w:rsidP="00E61E84">
            <w:pPr>
              <w:ind w:left="360"/>
              <w:jc w:val="both"/>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телефон</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1</w:t>
            </w:r>
          </w:p>
        </w:tc>
      </w:tr>
      <w:tr w:rsidR="00E61E84" w:rsidRPr="00C97112" w:rsidTr="0017219A">
        <w:tc>
          <w:tcPr>
            <w:tcW w:w="501" w:type="dxa"/>
            <w:vMerge/>
          </w:tcPr>
          <w:p w:rsidR="00E61E84" w:rsidRPr="00C97112" w:rsidRDefault="00E61E84" w:rsidP="00E61E84">
            <w:pPr>
              <w:ind w:left="360"/>
              <w:jc w:val="both"/>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proofErr w:type="spellStart"/>
            <w:r w:rsidRPr="00C97112">
              <w:rPr>
                <w:rFonts w:eastAsia="Calibri"/>
                <w:sz w:val="18"/>
                <w:szCs w:val="18"/>
              </w:rPr>
              <w:t>бейджики</w:t>
            </w:r>
            <w:proofErr w:type="spellEnd"/>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2</w:t>
            </w:r>
          </w:p>
        </w:tc>
      </w:tr>
      <w:tr w:rsidR="00E61E84" w:rsidRPr="00C97112" w:rsidTr="0017219A">
        <w:tc>
          <w:tcPr>
            <w:tcW w:w="501" w:type="dxa"/>
            <w:vMerge/>
          </w:tcPr>
          <w:p w:rsidR="00E61E84" w:rsidRPr="00C97112" w:rsidRDefault="00E61E84" w:rsidP="00E61E84">
            <w:pPr>
              <w:ind w:left="360"/>
              <w:jc w:val="both"/>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 xml:space="preserve">Канцелярские принадлежности (ручка, карандаш, линейка, ластик, рабочие тетради, ножницы, бумага писчая, </w:t>
            </w:r>
            <w:proofErr w:type="spellStart"/>
            <w:r w:rsidRPr="00C97112">
              <w:rPr>
                <w:rFonts w:eastAsia="Calibri"/>
                <w:sz w:val="18"/>
                <w:szCs w:val="18"/>
              </w:rPr>
              <w:t>степлер</w:t>
            </w:r>
            <w:proofErr w:type="spellEnd"/>
            <w:r w:rsidRPr="00C97112">
              <w:rPr>
                <w:rFonts w:eastAsia="Calibri"/>
                <w:sz w:val="18"/>
                <w:szCs w:val="18"/>
              </w:rPr>
              <w:t>)</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2 комплекта</w:t>
            </w:r>
          </w:p>
        </w:tc>
      </w:tr>
      <w:tr w:rsidR="00E61E84" w:rsidRPr="00C97112" w:rsidTr="0017219A">
        <w:tc>
          <w:tcPr>
            <w:tcW w:w="501" w:type="dxa"/>
            <w:vMerge w:val="restart"/>
          </w:tcPr>
          <w:p w:rsidR="00E61E84" w:rsidRPr="00C97112" w:rsidRDefault="00E61E84" w:rsidP="00E61E84">
            <w:pPr>
              <w:ind w:left="180"/>
              <w:rPr>
                <w:rFonts w:eastAsia="Calibri"/>
                <w:sz w:val="18"/>
                <w:szCs w:val="18"/>
              </w:rPr>
            </w:pPr>
          </w:p>
          <w:p w:rsidR="00E61E84" w:rsidRPr="00C97112" w:rsidRDefault="00E61E84" w:rsidP="00E61E84">
            <w:pPr>
              <w:ind w:left="180"/>
              <w:rPr>
                <w:rFonts w:eastAsia="Calibri"/>
                <w:sz w:val="18"/>
                <w:szCs w:val="18"/>
              </w:rPr>
            </w:pPr>
          </w:p>
          <w:p w:rsidR="00E61E84" w:rsidRPr="00C97112" w:rsidRDefault="00E61E84" w:rsidP="00E61E84">
            <w:pPr>
              <w:ind w:left="180"/>
              <w:rPr>
                <w:rFonts w:eastAsia="Calibri"/>
                <w:sz w:val="18"/>
                <w:szCs w:val="18"/>
              </w:rPr>
            </w:pPr>
          </w:p>
          <w:p w:rsidR="00E61E84" w:rsidRPr="00C97112" w:rsidRDefault="00E61E84" w:rsidP="00E61E84">
            <w:pPr>
              <w:ind w:left="180"/>
              <w:rPr>
                <w:rFonts w:eastAsia="Calibri"/>
                <w:sz w:val="18"/>
                <w:szCs w:val="18"/>
              </w:rPr>
            </w:pPr>
          </w:p>
          <w:p w:rsidR="00E61E84" w:rsidRPr="00C97112" w:rsidRDefault="00E61E84" w:rsidP="00E61E84">
            <w:pPr>
              <w:ind w:left="180"/>
              <w:rPr>
                <w:rFonts w:eastAsia="Calibri"/>
                <w:sz w:val="18"/>
                <w:szCs w:val="18"/>
              </w:rPr>
            </w:pPr>
          </w:p>
          <w:p w:rsidR="00E61E84" w:rsidRPr="00C97112" w:rsidRDefault="00E61E84" w:rsidP="00E61E84">
            <w:pPr>
              <w:ind w:left="180"/>
              <w:rPr>
                <w:rFonts w:eastAsia="Calibri"/>
                <w:sz w:val="18"/>
                <w:szCs w:val="18"/>
              </w:rPr>
            </w:pPr>
          </w:p>
          <w:p w:rsidR="00E61E84" w:rsidRPr="00C97112" w:rsidRDefault="00E61E84" w:rsidP="00E61E84">
            <w:pPr>
              <w:ind w:left="180"/>
              <w:rPr>
                <w:rFonts w:eastAsia="Calibri"/>
                <w:sz w:val="18"/>
                <w:szCs w:val="18"/>
              </w:rPr>
            </w:pPr>
          </w:p>
          <w:p w:rsidR="00E61E84" w:rsidRPr="00C97112" w:rsidRDefault="00E61E84" w:rsidP="00E61E84">
            <w:pPr>
              <w:ind w:left="180"/>
              <w:rPr>
                <w:rFonts w:eastAsia="Calibri"/>
                <w:sz w:val="18"/>
                <w:szCs w:val="18"/>
              </w:rPr>
            </w:pPr>
            <w:r w:rsidRPr="00C97112">
              <w:rPr>
                <w:rFonts w:eastAsia="Calibri"/>
                <w:sz w:val="18"/>
                <w:szCs w:val="18"/>
              </w:rPr>
              <w:t>2.</w:t>
            </w:r>
          </w:p>
        </w:tc>
        <w:tc>
          <w:tcPr>
            <w:tcW w:w="1308" w:type="dxa"/>
            <w:vMerge w:val="restart"/>
          </w:tcPr>
          <w:p w:rsidR="00E61E84" w:rsidRPr="00C97112" w:rsidRDefault="00E61E84" w:rsidP="00E61E84">
            <w:pPr>
              <w:rPr>
                <w:rFonts w:eastAsia="Calibri"/>
                <w:sz w:val="18"/>
                <w:szCs w:val="18"/>
              </w:rPr>
            </w:pPr>
            <w:r w:rsidRPr="00C97112">
              <w:rPr>
                <w:rFonts w:eastAsia="Calibri"/>
                <w:sz w:val="18"/>
                <w:szCs w:val="18"/>
              </w:rPr>
              <w:lastRenderedPageBreak/>
              <w:t xml:space="preserve">Комната </w:t>
            </w:r>
            <w:r w:rsidRPr="00C97112">
              <w:rPr>
                <w:rFonts w:eastAsia="Calibri"/>
                <w:sz w:val="18"/>
                <w:szCs w:val="18"/>
              </w:rPr>
              <w:lastRenderedPageBreak/>
              <w:t xml:space="preserve">группы встречи, приема, регистрации, учета и размещения  населения </w:t>
            </w:r>
          </w:p>
        </w:tc>
        <w:tc>
          <w:tcPr>
            <w:tcW w:w="1843" w:type="dxa"/>
          </w:tcPr>
          <w:p w:rsidR="00E61E84" w:rsidRPr="00C97112" w:rsidRDefault="00E61E84" w:rsidP="00E61E84">
            <w:pPr>
              <w:rPr>
                <w:rFonts w:eastAsia="Calibri"/>
                <w:sz w:val="18"/>
                <w:szCs w:val="18"/>
              </w:rPr>
            </w:pPr>
            <w:r w:rsidRPr="00C97112">
              <w:rPr>
                <w:rFonts w:eastAsia="Calibri"/>
                <w:sz w:val="18"/>
                <w:szCs w:val="18"/>
              </w:rPr>
              <w:lastRenderedPageBreak/>
              <w:t>стол письменный</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4</w:t>
            </w:r>
          </w:p>
        </w:tc>
      </w:tr>
      <w:tr w:rsidR="00E61E84" w:rsidRPr="00C97112" w:rsidTr="0017219A">
        <w:tc>
          <w:tcPr>
            <w:tcW w:w="501" w:type="dxa"/>
            <w:vMerge/>
          </w:tcPr>
          <w:p w:rsidR="00E61E84" w:rsidRPr="00C97112" w:rsidRDefault="00E61E84" w:rsidP="00E61E84">
            <w:pPr>
              <w:ind w:left="18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стулья</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8</w:t>
            </w:r>
          </w:p>
        </w:tc>
      </w:tr>
      <w:tr w:rsidR="00E61E84" w:rsidRPr="00C97112" w:rsidTr="0017219A">
        <w:tc>
          <w:tcPr>
            <w:tcW w:w="501" w:type="dxa"/>
            <w:vMerge/>
          </w:tcPr>
          <w:p w:rsidR="00E61E84" w:rsidRPr="00C97112" w:rsidRDefault="00E61E84" w:rsidP="00E61E84">
            <w:pPr>
              <w:ind w:left="18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телефон</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1</w:t>
            </w:r>
          </w:p>
        </w:tc>
      </w:tr>
      <w:tr w:rsidR="00E61E84" w:rsidRPr="00C97112" w:rsidTr="0017219A">
        <w:tc>
          <w:tcPr>
            <w:tcW w:w="501" w:type="dxa"/>
            <w:vMerge/>
          </w:tcPr>
          <w:p w:rsidR="00E61E84" w:rsidRPr="00C97112" w:rsidRDefault="00E61E84" w:rsidP="00E61E84">
            <w:pPr>
              <w:ind w:left="18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proofErr w:type="spellStart"/>
            <w:r w:rsidRPr="00C97112">
              <w:rPr>
                <w:rFonts w:eastAsia="Calibri"/>
                <w:sz w:val="18"/>
                <w:szCs w:val="18"/>
              </w:rPr>
              <w:t>бейджики</w:t>
            </w:r>
            <w:proofErr w:type="spellEnd"/>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4</w:t>
            </w:r>
          </w:p>
        </w:tc>
      </w:tr>
      <w:tr w:rsidR="00E61E84" w:rsidRPr="00C97112" w:rsidTr="0017219A">
        <w:tc>
          <w:tcPr>
            <w:tcW w:w="501" w:type="dxa"/>
            <w:vMerge/>
          </w:tcPr>
          <w:p w:rsidR="00E61E84" w:rsidRPr="00C97112" w:rsidRDefault="00E61E84" w:rsidP="00E61E84">
            <w:pPr>
              <w:ind w:left="18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журнал регистрации и учёта населения</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3</w:t>
            </w:r>
          </w:p>
        </w:tc>
      </w:tr>
      <w:tr w:rsidR="00E61E84" w:rsidRPr="00C97112" w:rsidTr="0017219A">
        <w:tc>
          <w:tcPr>
            <w:tcW w:w="501" w:type="dxa"/>
            <w:vMerge/>
          </w:tcPr>
          <w:p w:rsidR="00E61E84" w:rsidRPr="00C97112" w:rsidRDefault="00E61E84" w:rsidP="00E61E84">
            <w:pPr>
              <w:ind w:left="18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канцелярские принадлежности</w:t>
            </w:r>
          </w:p>
        </w:tc>
        <w:tc>
          <w:tcPr>
            <w:tcW w:w="1418" w:type="dxa"/>
          </w:tcPr>
          <w:p w:rsidR="00E61E84" w:rsidRPr="00C97112" w:rsidRDefault="00E61E84" w:rsidP="00E61E84">
            <w:pPr>
              <w:rPr>
                <w:rFonts w:eastAsia="Calibri"/>
                <w:sz w:val="18"/>
                <w:szCs w:val="18"/>
              </w:rPr>
            </w:pPr>
            <w:r w:rsidRPr="00C97112">
              <w:rPr>
                <w:rFonts w:eastAsia="Calibri"/>
                <w:sz w:val="18"/>
                <w:szCs w:val="18"/>
              </w:rPr>
              <w:t>4 комплекта</w:t>
            </w:r>
          </w:p>
        </w:tc>
      </w:tr>
      <w:tr w:rsidR="00E61E84" w:rsidRPr="00C97112" w:rsidTr="0017219A">
        <w:tc>
          <w:tcPr>
            <w:tcW w:w="501" w:type="dxa"/>
            <w:vMerge/>
          </w:tcPr>
          <w:p w:rsidR="00E61E84" w:rsidRPr="00C97112" w:rsidRDefault="00E61E84" w:rsidP="00E61E84">
            <w:pPr>
              <w:numPr>
                <w:ilvl w:val="0"/>
                <w:numId w:val="40"/>
              </w:numPr>
              <w:spacing w:after="160" w:line="259" w:lineRule="auto"/>
              <w:jc w:val="both"/>
              <w:rPr>
                <w:rFonts w:eastAsia="Calibri"/>
                <w:sz w:val="18"/>
                <w:szCs w:val="18"/>
              </w:rPr>
            </w:pPr>
          </w:p>
        </w:tc>
        <w:tc>
          <w:tcPr>
            <w:tcW w:w="1308" w:type="dxa"/>
            <w:vMerge w:val="restart"/>
          </w:tcPr>
          <w:p w:rsidR="00E61E84" w:rsidRPr="00C97112" w:rsidRDefault="00E61E84" w:rsidP="00E61E84">
            <w:pPr>
              <w:rPr>
                <w:rFonts w:eastAsia="Calibri"/>
                <w:sz w:val="18"/>
                <w:szCs w:val="18"/>
              </w:rPr>
            </w:pPr>
            <w:r w:rsidRPr="00C97112">
              <w:rPr>
                <w:rFonts w:eastAsia="Calibri"/>
                <w:sz w:val="18"/>
                <w:szCs w:val="18"/>
              </w:rPr>
              <w:t>Комнаты приема и хранения личных вещей пострадавшего населения</w:t>
            </w:r>
          </w:p>
          <w:p w:rsidR="00E61E84" w:rsidRPr="00C97112" w:rsidRDefault="00E61E84" w:rsidP="00E61E84">
            <w:pPr>
              <w:rPr>
                <w:rFonts w:eastAsia="Calibri"/>
                <w:sz w:val="18"/>
                <w:szCs w:val="18"/>
              </w:rPr>
            </w:pPr>
            <w:r w:rsidRPr="00C97112">
              <w:rPr>
                <w:rFonts w:eastAsia="Calibri"/>
                <w:sz w:val="18"/>
                <w:szCs w:val="18"/>
              </w:rPr>
              <w:t>(входит в группу встречи, приема, регистрации, учета и размещения  населения)</w:t>
            </w:r>
          </w:p>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стол письменный</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1</w:t>
            </w:r>
          </w:p>
        </w:tc>
      </w:tr>
      <w:tr w:rsidR="00E61E84" w:rsidRPr="00C97112" w:rsidTr="0017219A">
        <w:tc>
          <w:tcPr>
            <w:tcW w:w="501" w:type="dxa"/>
            <w:vMerge/>
          </w:tcPr>
          <w:p w:rsidR="00E61E84" w:rsidRPr="00C97112" w:rsidRDefault="00E61E84" w:rsidP="00E61E84">
            <w:pPr>
              <w:ind w:left="18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стулья</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10</w:t>
            </w:r>
          </w:p>
        </w:tc>
      </w:tr>
      <w:tr w:rsidR="00E61E84" w:rsidRPr="00C97112" w:rsidTr="0017219A">
        <w:tc>
          <w:tcPr>
            <w:tcW w:w="501" w:type="dxa"/>
            <w:vMerge/>
          </w:tcPr>
          <w:p w:rsidR="00E61E84" w:rsidRPr="00C97112" w:rsidRDefault="00E61E84" w:rsidP="00E61E84">
            <w:pPr>
              <w:ind w:left="18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proofErr w:type="spellStart"/>
            <w:r w:rsidRPr="00C97112">
              <w:rPr>
                <w:rFonts w:eastAsia="Calibri"/>
                <w:sz w:val="18"/>
                <w:szCs w:val="18"/>
              </w:rPr>
              <w:t>бейджики</w:t>
            </w:r>
            <w:proofErr w:type="spellEnd"/>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1</w:t>
            </w:r>
          </w:p>
        </w:tc>
      </w:tr>
      <w:tr w:rsidR="00E61E84" w:rsidRPr="00C97112" w:rsidTr="0017219A">
        <w:tc>
          <w:tcPr>
            <w:tcW w:w="501" w:type="dxa"/>
            <w:vMerge/>
          </w:tcPr>
          <w:p w:rsidR="00E61E84" w:rsidRPr="00C97112" w:rsidRDefault="00E61E84" w:rsidP="00E61E84">
            <w:pPr>
              <w:ind w:left="18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фонарь электрический</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1</w:t>
            </w:r>
          </w:p>
        </w:tc>
      </w:tr>
      <w:tr w:rsidR="00E61E84" w:rsidRPr="00C97112" w:rsidTr="0017219A">
        <w:tc>
          <w:tcPr>
            <w:tcW w:w="501" w:type="dxa"/>
            <w:vMerge/>
          </w:tcPr>
          <w:p w:rsidR="00E61E84" w:rsidRPr="00C97112" w:rsidRDefault="00E61E84" w:rsidP="00E61E84">
            <w:pPr>
              <w:ind w:left="18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телефон</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1</w:t>
            </w:r>
          </w:p>
        </w:tc>
      </w:tr>
      <w:tr w:rsidR="00E61E84" w:rsidRPr="00C97112" w:rsidTr="0017219A">
        <w:tc>
          <w:tcPr>
            <w:tcW w:w="501" w:type="dxa"/>
            <w:vMerge/>
          </w:tcPr>
          <w:p w:rsidR="00E61E84" w:rsidRPr="00C97112" w:rsidRDefault="00E61E84" w:rsidP="00E61E84">
            <w:pPr>
              <w:ind w:left="18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шкафы</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2</w:t>
            </w:r>
          </w:p>
        </w:tc>
      </w:tr>
      <w:tr w:rsidR="00E61E84" w:rsidRPr="00C97112" w:rsidTr="0017219A">
        <w:tc>
          <w:tcPr>
            <w:tcW w:w="501" w:type="dxa"/>
            <w:vMerge/>
          </w:tcPr>
          <w:p w:rsidR="00E61E84" w:rsidRPr="00C97112" w:rsidRDefault="00E61E84" w:rsidP="00E61E84">
            <w:pPr>
              <w:ind w:left="18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 xml:space="preserve">Канцелярские принадлежности (ручка, карандаш, линейка, ластик, рабочие тетради, ножницы, бумага писчая, </w:t>
            </w:r>
            <w:proofErr w:type="spellStart"/>
            <w:r w:rsidRPr="00C97112">
              <w:rPr>
                <w:rFonts w:eastAsia="Calibri"/>
                <w:sz w:val="18"/>
                <w:szCs w:val="18"/>
              </w:rPr>
              <w:t>степлер</w:t>
            </w:r>
            <w:proofErr w:type="spellEnd"/>
            <w:r w:rsidRPr="00C97112">
              <w:rPr>
                <w:rFonts w:eastAsia="Calibri"/>
                <w:sz w:val="18"/>
                <w:szCs w:val="18"/>
              </w:rPr>
              <w:t>)</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1</w:t>
            </w:r>
          </w:p>
        </w:tc>
      </w:tr>
      <w:tr w:rsidR="00E61E84" w:rsidRPr="00C97112" w:rsidTr="0017219A">
        <w:tc>
          <w:tcPr>
            <w:tcW w:w="501" w:type="dxa"/>
            <w:vMerge w:val="restart"/>
          </w:tcPr>
          <w:p w:rsidR="00E61E84" w:rsidRPr="00C97112" w:rsidRDefault="00E61E84" w:rsidP="00E61E84">
            <w:pPr>
              <w:ind w:left="180"/>
              <w:rPr>
                <w:rFonts w:eastAsia="Calibri"/>
                <w:sz w:val="18"/>
                <w:szCs w:val="18"/>
              </w:rPr>
            </w:pPr>
            <w:r w:rsidRPr="00C97112">
              <w:rPr>
                <w:rFonts w:eastAsia="Calibri"/>
                <w:sz w:val="18"/>
                <w:szCs w:val="18"/>
              </w:rPr>
              <w:t>3.</w:t>
            </w:r>
          </w:p>
        </w:tc>
        <w:tc>
          <w:tcPr>
            <w:tcW w:w="1308" w:type="dxa"/>
            <w:vMerge w:val="restart"/>
          </w:tcPr>
          <w:p w:rsidR="00E61E84" w:rsidRPr="00C97112" w:rsidRDefault="00E61E84" w:rsidP="00E61E84">
            <w:pPr>
              <w:rPr>
                <w:rFonts w:eastAsia="Calibri"/>
                <w:sz w:val="18"/>
                <w:szCs w:val="18"/>
              </w:rPr>
            </w:pPr>
            <w:r w:rsidRPr="00C97112">
              <w:rPr>
                <w:rFonts w:eastAsia="Calibri"/>
                <w:sz w:val="18"/>
                <w:szCs w:val="18"/>
              </w:rPr>
              <w:t>Комната группы охраны общественного порядка</w:t>
            </w:r>
          </w:p>
        </w:tc>
        <w:tc>
          <w:tcPr>
            <w:tcW w:w="1843" w:type="dxa"/>
          </w:tcPr>
          <w:p w:rsidR="00E61E84" w:rsidRPr="00C97112" w:rsidRDefault="00E61E84" w:rsidP="00E61E84">
            <w:pPr>
              <w:rPr>
                <w:rFonts w:eastAsia="Calibri"/>
                <w:sz w:val="18"/>
                <w:szCs w:val="18"/>
              </w:rPr>
            </w:pPr>
            <w:r w:rsidRPr="00C97112">
              <w:rPr>
                <w:rFonts w:eastAsia="Calibri"/>
                <w:sz w:val="18"/>
                <w:szCs w:val="18"/>
              </w:rPr>
              <w:t>стол письменный</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2</w:t>
            </w: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стулья</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4</w:t>
            </w: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proofErr w:type="spellStart"/>
            <w:r w:rsidRPr="00C97112">
              <w:rPr>
                <w:rFonts w:eastAsia="Calibri"/>
                <w:sz w:val="18"/>
                <w:szCs w:val="18"/>
              </w:rPr>
              <w:t>бейджики</w:t>
            </w:r>
            <w:proofErr w:type="spellEnd"/>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2</w:t>
            </w: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телефон</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1</w:t>
            </w: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радиостанция</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1</w:t>
            </w: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канцелярские принадлежности</w:t>
            </w:r>
          </w:p>
        </w:tc>
        <w:tc>
          <w:tcPr>
            <w:tcW w:w="1418" w:type="dxa"/>
          </w:tcPr>
          <w:p w:rsidR="00E61E84" w:rsidRPr="00C97112" w:rsidRDefault="00E61E84" w:rsidP="00E61E84">
            <w:pPr>
              <w:rPr>
                <w:rFonts w:eastAsia="Calibri"/>
                <w:sz w:val="18"/>
                <w:szCs w:val="18"/>
              </w:rPr>
            </w:pPr>
            <w:r w:rsidRPr="00C97112">
              <w:rPr>
                <w:rFonts w:eastAsia="Calibri"/>
                <w:sz w:val="18"/>
                <w:szCs w:val="18"/>
              </w:rPr>
              <w:t>2 комплекта</w:t>
            </w:r>
          </w:p>
        </w:tc>
      </w:tr>
      <w:tr w:rsidR="00E61E84" w:rsidRPr="00C97112" w:rsidTr="0017219A">
        <w:tc>
          <w:tcPr>
            <w:tcW w:w="501" w:type="dxa"/>
            <w:vMerge w:val="restart"/>
          </w:tcPr>
          <w:p w:rsidR="00E61E84" w:rsidRPr="00C97112" w:rsidRDefault="00E61E84" w:rsidP="00E61E84">
            <w:pPr>
              <w:ind w:left="180"/>
              <w:rPr>
                <w:rFonts w:eastAsia="Calibri"/>
                <w:sz w:val="18"/>
                <w:szCs w:val="18"/>
              </w:rPr>
            </w:pPr>
            <w:r w:rsidRPr="00C97112">
              <w:rPr>
                <w:rFonts w:eastAsia="Calibri"/>
                <w:sz w:val="18"/>
                <w:szCs w:val="18"/>
              </w:rPr>
              <w:t>4.</w:t>
            </w:r>
          </w:p>
        </w:tc>
        <w:tc>
          <w:tcPr>
            <w:tcW w:w="1308" w:type="dxa"/>
            <w:vMerge w:val="restart"/>
          </w:tcPr>
          <w:p w:rsidR="00E61E84" w:rsidRPr="00C97112" w:rsidRDefault="00E61E84" w:rsidP="00E61E84">
            <w:pPr>
              <w:rPr>
                <w:rFonts w:eastAsia="Calibri"/>
                <w:sz w:val="18"/>
                <w:szCs w:val="18"/>
              </w:rPr>
            </w:pPr>
            <w:r w:rsidRPr="00C97112">
              <w:rPr>
                <w:rFonts w:eastAsia="Calibri"/>
                <w:sz w:val="18"/>
                <w:szCs w:val="18"/>
              </w:rPr>
              <w:t>Комната группы комплектования,  отправки и сопровождения пострадавшего населения</w:t>
            </w:r>
          </w:p>
        </w:tc>
        <w:tc>
          <w:tcPr>
            <w:tcW w:w="1843" w:type="dxa"/>
          </w:tcPr>
          <w:p w:rsidR="00E61E84" w:rsidRPr="00C97112" w:rsidRDefault="00E61E84" w:rsidP="00E61E84">
            <w:pPr>
              <w:rPr>
                <w:rFonts w:eastAsia="Calibri"/>
                <w:sz w:val="18"/>
                <w:szCs w:val="18"/>
              </w:rPr>
            </w:pPr>
            <w:r w:rsidRPr="00C97112">
              <w:rPr>
                <w:rFonts w:eastAsia="Calibri"/>
                <w:sz w:val="18"/>
                <w:szCs w:val="18"/>
              </w:rPr>
              <w:t>стол письменный</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2</w:t>
            </w: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стулья</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4</w:t>
            </w: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proofErr w:type="spellStart"/>
            <w:r w:rsidRPr="00C97112">
              <w:rPr>
                <w:rFonts w:eastAsia="Calibri"/>
                <w:sz w:val="18"/>
                <w:szCs w:val="18"/>
              </w:rPr>
              <w:t>бейджики</w:t>
            </w:r>
            <w:proofErr w:type="spellEnd"/>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2</w:t>
            </w: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телефон</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1</w:t>
            </w: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радиостанция</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1</w:t>
            </w: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канцелярские принадлежности</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2 комплекта</w:t>
            </w:r>
          </w:p>
        </w:tc>
      </w:tr>
      <w:tr w:rsidR="00E61E84" w:rsidRPr="00C97112" w:rsidTr="0017219A">
        <w:tc>
          <w:tcPr>
            <w:tcW w:w="501" w:type="dxa"/>
            <w:vMerge w:val="restart"/>
          </w:tcPr>
          <w:p w:rsidR="00E61E84" w:rsidRPr="00C97112" w:rsidRDefault="00E61E84" w:rsidP="00E61E84">
            <w:pPr>
              <w:ind w:left="180"/>
              <w:rPr>
                <w:rFonts w:eastAsia="Calibri"/>
                <w:sz w:val="18"/>
                <w:szCs w:val="18"/>
              </w:rPr>
            </w:pPr>
            <w:r w:rsidRPr="00C97112">
              <w:rPr>
                <w:rFonts w:eastAsia="Calibri"/>
                <w:sz w:val="18"/>
                <w:szCs w:val="18"/>
              </w:rPr>
              <w:t>5.</w:t>
            </w:r>
          </w:p>
          <w:p w:rsidR="00E61E84" w:rsidRPr="00C97112" w:rsidRDefault="00E61E84" w:rsidP="00E61E84">
            <w:pPr>
              <w:ind w:left="180"/>
              <w:rPr>
                <w:rFonts w:eastAsia="Calibri"/>
                <w:sz w:val="18"/>
                <w:szCs w:val="18"/>
              </w:rPr>
            </w:pPr>
          </w:p>
          <w:p w:rsidR="00E61E84" w:rsidRPr="00C97112" w:rsidRDefault="00E61E84" w:rsidP="00E61E84">
            <w:pPr>
              <w:ind w:left="180"/>
              <w:rPr>
                <w:rFonts w:eastAsia="Calibri"/>
                <w:sz w:val="18"/>
                <w:szCs w:val="18"/>
              </w:rPr>
            </w:pPr>
          </w:p>
          <w:p w:rsidR="00E61E84" w:rsidRPr="00C97112" w:rsidRDefault="00E61E84" w:rsidP="00E61E84">
            <w:pPr>
              <w:ind w:left="180"/>
              <w:rPr>
                <w:rFonts w:eastAsia="Calibri"/>
                <w:sz w:val="18"/>
                <w:szCs w:val="18"/>
              </w:rPr>
            </w:pPr>
          </w:p>
          <w:p w:rsidR="00E61E84" w:rsidRPr="00C97112" w:rsidRDefault="00E61E84" w:rsidP="00E61E84">
            <w:pPr>
              <w:ind w:left="180"/>
              <w:rPr>
                <w:rFonts w:eastAsia="Calibri"/>
                <w:sz w:val="18"/>
                <w:szCs w:val="18"/>
              </w:rPr>
            </w:pPr>
          </w:p>
          <w:p w:rsidR="00E61E84" w:rsidRPr="00C97112" w:rsidRDefault="00E61E84" w:rsidP="00E61E84">
            <w:pPr>
              <w:ind w:left="180"/>
              <w:rPr>
                <w:rFonts w:eastAsia="Calibri"/>
                <w:sz w:val="18"/>
                <w:szCs w:val="18"/>
              </w:rPr>
            </w:pPr>
          </w:p>
          <w:p w:rsidR="00E61E84" w:rsidRPr="00C97112" w:rsidRDefault="00E61E84" w:rsidP="00E61E84">
            <w:pPr>
              <w:ind w:left="180"/>
              <w:rPr>
                <w:rFonts w:eastAsia="Calibri"/>
                <w:sz w:val="18"/>
                <w:szCs w:val="18"/>
              </w:rPr>
            </w:pPr>
          </w:p>
          <w:p w:rsidR="00E61E84" w:rsidRPr="00C97112" w:rsidRDefault="00E61E84" w:rsidP="00E61E84">
            <w:pPr>
              <w:ind w:left="180"/>
              <w:rPr>
                <w:rFonts w:eastAsia="Calibri"/>
                <w:sz w:val="18"/>
                <w:szCs w:val="18"/>
              </w:rPr>
            </w:pPr>
          </w:p>
          <w:p w:rsidR="00E61E84" w:rsidRPr="00C97112" w:rsidRDefault="00E61E84" w:rsidP="00E61E84">
            <w:pPr>
              <w:ind w:left="180"/>
              <w:rPr>
                <w:rFonts w:eastAsia="Calibri"/>
                <w:sz w:val="18"/>
                <w:szCs w:val="18"/>
              </w:rPr>
            </w:pPr>
          </w:p>
          <w:p w:rsidR="00E61E84" w:rsidRPr="00C97112" w:rsidRDefault="00E61E84" w:rsidP="00E61E84">
            <w:pPr>
              <w:ind w:left="180"/>
              <w:rPr>
                <w:rFonts w:eastAsia="Calibri"/>
                <w:sz w:val="18"/>
                <w:szCs w:val="18"/>
              </w:rPr>
            </w:pPr>
          </w:p>
          <w:p w:rsidR="00E61E84" w:rsidRPr="00C97112" w:rsidRDefault="00E61E84" w:rsidP="00E61E84">
            <w:pPr>
              <w:ind w:left="180"/>
              <w:rPr>
                <w:rFonts w:eastAsia="Calibri"/>
                <w:sz w:val="18"/>
                <w:szCs w:val="18"/>
              </w:rPr>
            </w:pPr>
          </w:p>
          <w:p w:rsidR="00E61E84" w:rsidRPr="00C97112" w:rsidRDefault="00E61E84" w:rsidP="00E61E84">
            <w:pPr>
              <w:ind w:left="180"/>
              <w:rPr>
                <w:rFonts w:eastAsia="Calibri"/>
                <w:sz w:val="18"/>
                <w:szCs w:val="18"/>
              </w:rPr>
            </w:pPr>
          </w:p>
          <w:p w:rsidR="00E61E84" w:rsidRPr="00C97112" w:rsidRDefault="00E61E84" w:rsidP="00E61E84">
            <w:pPr>
              <w:rPr>
                <w:rFonts w:eastAsia="Calibri"/>
                <w:sz w:val="18"/>
                <w:szCs w:val="18"/>
              </w:rPr>
            </w:pPr>
          </w:p>
        </w:tc>
        <w:tc>
          <w:tcPr>
            <w:tcW w:w="1308" w:type="dxa"/>
            <w:vMerge w:val="restart"/>
          </w:tcPr>
          <w:p w:rsidR="00E61E84" w:rsidRPr="00C97112" w:rsidRDefault="00E61E84" w:rsidP="00E61E84">
            <w:pPr>
              <w:rPr>
                <w:rFonts w:eastAsia="Calibri"/>
                <w:sz w:val="18"/>
                <w:szCs w:val="18"/>
              </w:rPr>
            </w:pPr>
            <w:r w:rsidRPr="00C97112">
              <w:rPr>
                <w:rFonts w:eastAsia="Calibri"/>
                <w:sz w:val="18"/>
                <w:szCs w:val="18"/>
              </w:rPr>
              <w:t>Комната медицинского пункта</w:t>
            </w:r>
          </w:p>
        </w:tc>
        <w:tc>
          <w:tcPr>
            <w:tcW w:w="1843" w:type="dxa"/>
          </w:tcPr>
          <w:p w:rsidR="00E61E84" w:rsidRPr="00C97112" w:rsidRDefault="00E61E84" w:rsidP="00E61E84">
            <w:pPr>
              <w:rPr>
                <w:rFonts w:eastAsia="Calibri"/>
                <w:sz w:val="18"/>
                <w:szCs w:val="18"/>
              </w:rPr>
            </w:pPr>
            <w:r w:rsidRPr="00C97112">
              <w:rPr>
                <w:rFonts w:eastAsia="Calibri"/>
                <w:sz w:val="18"/>
                <w:szCs w:val="18"/>
              </w:rPr>
              <w:t>стол письменный</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1</w:t>
            </w:r>
          </w:p>
        </w:tc>
      </w:tr>
      <w:tr w:rsidR="00E61E84" w:rsidRPr="00C97112" w:rsidTr="0017219A">
        <w:tc>
          <w:tcPr>
            <w:tcW w:w="501" w:type="dxa"/>
            <w:vMerge/>
          </w:tcPr>
          <w:p w:rsidR="00E61E84" w:rsidRPr="00C97112" w:rsidRDefault="00E61E84" w:rsidP="00E61E84">
            <w:pPr>
              <w:ind w:left="18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стулья</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3</w:t>
            </w:r>
          </w:p>
        </w:tc>
      </w:tr>
      <w:tr w:rsidR="00E61E84" w:rsidRPr="00C97112" w:rsidTr="0017219A">
        <w:tc>
          <w:tcPr>
            <w:tcW w:w="501" w:type="dxa"/>
            <w:vMerge/>
          </w:tcPr>
          <w:p w:rsidR="00E61E84" w:rsidRPr="00C97112" w:rsidRDefault="00E61E84" w:rsidP="00E61E84">
            <w:pPr>
              <w:ind w:left="18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канцелярские принадлежности</w:t>
            </w:r>
          </w:p>
        </w:tc>
        <w:tc>
          <w:tcPr>
            <w:tcW w:w="1418" w:type="dxa"/>
          </w:tcPr>
          <w:p w:rsidR="00E61E84" w:rsidRPr="00C97112" w:rsidRDefault="00E61E84" w:rsidP="00E61E84">
            <w:pPr>
              <w:rPr>
                <w:rFonts w:eastAsia="Calibri"/>
                <w:sz w:val="18"/>
                <w:szCs w:val="18"/>
              </w:rPr>
            </w:pPr>
            <w:r w:rsidRPr="00C97112">
              <w:rPr>
                <w:rFonts w:eastAsia="Calibri"/>
                <w:sz w:val="18"/>
                <w:szCs w:val="18"/>
              </w:rPr>
              <w:t>2 комплекта</w:t>
            </w:r>
          </w:p>
        </w:tc>
      </w:tr>
      <w:tr w:rsidR="00E61E84" w:rsidRPr="00C97112" w:rsidTr="0017219A">
        <w:tc>
          <w:tcPr>
            <w:tcW w:w="501" w:type="dxa"/>
            <w:vMerge/>
          </w:tcPr>
          <w:p w:rsidR="00E61E84" w:rsidRPr="00C97112" w:rsidRDefault="00E61E84" w:rsidP="00E61E84">
            <w:pPr>
              <w:ind w:left="18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телефон</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1</w:t>
            </w: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numPr>
                <w:ilvl w:val="0"/>
                <w:numId w:val="39"/>
              </w:numPr>
              <w:tabs>
                <w:tab w:val="num" w:pos="0"/>
              </w:tabs>
              <w:spacing w:after="160" w:line="259" w:lineRule="auto"/>
              <w:rPr>
                <w:rFonts w:eastAsia="Calibri"/>
                <w:bCs/>
                <w:sz w:val="18"/>
                <w:szCs w:val="18"/>
              </w:rPr>
            </w:pPr>
            <w:r w:rsidRPr="00C97112">
              <w:rPr>
                <w:rFonts w:eastAsia="Calibri"/>
                <w:bCs/>
                <w:sz w:val="18"/>
                <w:szCs w:val="18"/>
              </w:rPr>
              <w:t>Медико-техническое оснащение</w:t>
            </w:r>
          </w:p>
        </w:tc>
        <w:tc>
          <w:tcPr>
            <w:tcW w:w="1418" w:type="dxa"/>
          </w:tcPr>
          <w:p w:rsidR="00E61E84" w:rsidRPr="00C97112" w:rsidRDefault="00E61E84" w:rsidP="00E61E84">
            <w:pPr>
              <w:jc w:val="center"/>
              <w:rPr>
                <w:rFonts w:eastAsia="Calibri"/>
                <w:sz w:val="18"/>
                <w:szCs w:val="18"/>
              </w:rPr>
            </w:pP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тонометр</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1</w:t>
            </w: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фонендоскоп</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1</w:t>
            </w: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 xml:space="preserve">комплект шин </w:t>
            </w:r>
            <w:proofErr w:type="spellStart"/>
            <w:r w:rsidRPr="00C97112">
              <w:rPr>
                <w:rFonts w:eastAsia="Calibri"/>
                <w:sz w:val="18"/>
                <w:szCs w:val="18"/>
              </w:rPr>
              <w:t>иммобилизационных</w:t>
            </w:r>
            <w:proofErr w:type="spellEnd"/>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2</w:t>
            </w: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носилки санитарные</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1</w:t>
            </w: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кровать</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1</w:t>
            </w: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шкаф для мед. имущества</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1</w:t>
            </w: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numPr>
                <w:ilvl w:val="0"/>
                <w:numId w:val="39"/>
              </w:numPr>
              <w:spacing w:after="160" w:line="259" w:lineRule="auto"/>
              <w:rPr>
                <w:rFonts w:eastAsia="Calibri"/>
                <w:bCs/>
                <w:sz w:val="18"/>
                <w:szCs w:val="18"/>
              </w:rPr>
            </w:pPr>
            <w:r w:rsidRPr="00C97112">
              <w:rPr>
                <w:rFonts w:eastAsia="Calibri"/>
                <w:bCs/>
                <w:sz w:val="18"/>
                <w:szCs w:val="18"/>
              </w:rPr>
              <w:t>Лекарственные средства</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На 10 пострадавших</w:t>
            </w: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сердечные аналептики</w:t>
            </w:r>
          </w:p>
        </w:tc>
        <w:tc>
          <w:tcPr>
            <w:tcW w:w="1418" w:type="dxa"/>
          </w:tcPr>
          <w:p w:rsidR="00E61E84" w:rsidRPr="00C97112" w:rsidRDefault="00E61E84" w:rsidP="00E61E84">
            <w:pPr>
              <w:jc w:val="center"/>
              <w:rPr>
                <w:rFonts w:eastAsia="Calibri"/>
                <w:sz w:val="18"/>
                <w:szCs w:val="18"/>
              </w:rPr>
            </w:pP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дыхательные аналептики</w:t>
            </w:r>
          </w:p>
        </w:tc>
        <w:tc>
          <w:tcPr>
            <w:tcW w:w="1418" w:type="dxa"/>
          </w:tcPr>
          <w:p w:rsidR="00E61E84" w:rsidRPr="00C97112" w:rsidRDefault="00E61E84" w:rsidP="00E61E84">
            <w:pPr>
              <w:jc w:val="center"/>
              <w:rPr>
                <w:rFonts w:eastAsia="Calibri"/>
                <w:sz w:val="18"/>
                <w:szCs w:val="18"/>
              </w:rPr>
            </w:pP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аналептики ненаркотические</w:t>
            </w:r>
          </w:p>
        </w:tc>
        <w:tc>
          <w:tcPr>
            <w:tcW w:w="1418" w:type="dxa"/>
          </w:tcPr>
          <w:p w:rsidR="00E61E84" w:rsidRPr="00C97112" w:rsidRDefault="00E61E84" w:rsidP="00E61E84">
            <w:pPr>
              <w:jc w:val="center"/>
              <w:rPr>
                <w:rFonts w:eastAsia="Calibri"/>
                <w:sz w:val="18"/>
                <w:szCs w:val="18"/>
              </w:rPr>
            </w:pP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 xml:space="preserve">антисептики </w:t>
            </w:r>
          </w:p>
        </w:tc>
        <w:tc>
          <w:tcPr>
            <w:tcW w:w="1418" w:type="dxa"/>
          </w:tcPr>
          <w:p w:rsidR="00E61E84" w:rsidRPr="00C97112" w:rsidRDefault="00E61E84" w:rsidP="00E61E84">
            <w:pPr>
              <w:jc w:val="center"/>
              <w:rPr>
                <w:rFonts w:eastAsia="Calibri"/>
                <w:sz w:val="18"/>
                <w:szCs w:val="18"/>
              </w:rPr>
            </w:pP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седативные</w:t>
            </w:r>
          </w:p>
        </w:tc>
        <w:tc>
          <w:tcPr>
            <w:tcW w:w="1418" w:type="dxa"/>
          </w:tcPr>
          <w:p w:rsidR="00E61E84" w:rsidRPr="00C97112" w:rsidRDefault="00E61E84" w:rsidP="00E61E84">
            <w:pPr>
              <w:jc w:val="center"/>
              <w:rPr>
                <w:rFonts w:eastAsia="Calibri"/>
                <w:sz w:val="18"/>
                <w:szCs w:val="18"/>
              </w:rPr>
            </w:pP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сердечные гликозиды</w:t>
            </w:r>
          </w:p>
        </w:tc>
        <w:tc>
          <w:tcPr>
            <w:tcW w:w="1418" w:type="dxa"/>
          </w:tcPr>
          <w:p w:rsidR="00E61E84" w:rsidRPr="00C97112" w:rsidRDefault="00E61E84" w:rsidP="00E61E84">
            <w:pPr>
              <w:jc w:val="center"/>
              <w:rPr>
                <w:rFonts w:eastAsia="Calibri"/>
                <w:sz w:val="18"/>
                <w:szCs w:val="18"/>
              </w:rPr>
            </w:pP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транквилизаторы</w:t>
            </w:r>
          </w:p>
        </w:tc>
        <w:tc>
          <w:tcPr>
            <w:tcW w:w="1418" w:type="dxa"/>
          </w:tcPr>
          <w:p w:rsidR="00E61E84" w:rsidRPr="00C97112" w:rsidRDefault="00E61E84" w:rsidP="00E61E84">
            <w:pPr>
              <w:jc w:val="center"/>
              <w:rPr>
                <w:rFonts w:eastAsia="Calibri"/>
                <w:sz w:val="18"/>
                <w:szCs w:val="18"/>
              </w:rPr>
            </w:pP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нейролептики</w:t>
            </w:r>
          </w:p>
        </w:tc>
        <w:tc>
          <w:tcPr>
            <w:tcW w:w="1418" w:type="dxa"/>
          </w:tcPr>
          <w:p w:rsidR="00E61E84" w:rsidRPr="00C97112" w:rsidRDefault="00E61E84" w:rsidP="00E61E84">
            <w:pPr>
              <w:jc w:val="center"/>
              <w:rPr>
                <w:rFonts w:eastAsia="Calibri"/>
                <w:sz w:val="18"/>
                <w:szCs w:val="18"/>
              </w:rPr>
            </w:pP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numPr>
                <w:ilvl w:val="0"/>
                <w:numId w:val="39"/>
              </w:numPr>
              <w:spacing w:after="160" w:line="259" w:lineRule="auto"/>
              <w:rPr>
                <w:rFonts w:eastAsia="Calibri"/>
                <w:bCs/>
                <w:sz w:val="18"/>
                <w:szCs w:val="18"/>
              </w:rPr>
            </w:pPr>
            <w:r w:rsidRPr="00C97112">
              <w:rPr>
                <w:rFonts w:eastAsia="Calibri"/>
                <w:bCs/>
                <w:sz w:val="18"/>
                <w:szCs w:val="18"/>
              </w:rPr>
              <w:t>Перевязочные средства</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На 10 пострадавших</w:t>
            </w: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бинты стерильные (разные)</w:t>
            </w:r>
          </w:p>
        </w:tc>
        <w:tc>
          <w:tcPr>
            <w:tcW w:w="1418" w:type="dxa"/>
          </w:tcPr>
          <w:p w:rsidR="00E61E84" w:rsidRPr="00C97112" w:rsidRDefault="00E61E84" w:rsidP="00E61E84">
            <w:pPr>
              <w:jc w:val="center"/>
              <w:rPr>
                <w:rFonts w:eastAsia="Calibri"/>
                <w:sz w:val="18"/>
                <w:szCs w:val="18"/>
              </w:rPr>
            </w:pP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лейкопластырь</w:t>
            </w:r>
          </w:p>
        </w:tc>
        <w:tc>
          <w:tcPr>
            <w:tcW w:w="1418" w:type="dxa"/>
          </w:tcPr>
          <w:p w:rsidR="00E61E84" w:rsidRPr="00C97112" w:rsidRDefault="00E61E84" w:rsidP="00E61E84">
            <w:pPr>
              <w:jc w:val="center"/>
              <w:rPr>
                <w:rFonts w:eastAsia="Calibri"/>
                <w:sz w:val="18"/>
                <w:szCs w:val="18"/>
              </w:rPr>
            </w:pP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bCs/>
                <w:sz w:val="18"/>
                <w:szCs w:val="18"/>
              </w:rPr>
            </w:pPr>
            <w:r w:rsidRPr="00C97112">
              <w:rPr>
                <w:rFonts w:eastAsia="Calibri"/>
                <w:sz w:val="18"/>
                <w:szCs w:val="18"/>
              </w:rPr>
              <w:t>салфетки стерильные</w:t>
            </w:r>
          </w:p>
        </w:tc>
        <w:tc>
          <w:tcPr>
            <w:tcW w:w="1418" w:type="dxa"/>
          </w:tcPr>
          <w:p w:rsidR="00E61E84" w:rsidRPr="00C97112" w:rsidRDefault="00E61E84" w:rsidP="00E61E84">
            <w:pPr>
              <w:jc w:val="center"/>
              <w:rPr>
                <w:rFonts w:eastAsia="Calibri"/>
                <w:sz w:val="18"/>
                <w:szCs w:val="18"/>
              </w:rPr>
            </w:pP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numPr>
                <w:ilvl w:val="0"/>
                <w:numId w:val="39"/>
              </w:numPr>
              <w:spacing w:after="160" w:line="259" w:lineRule="auto"/>
              <w:rPr>
                <w:rFonts w:eastAsia="Calibri"/>
                <w:bCs/>
                <w:sz w:val="18"/>
                <w:szCs w:val="18"/>
              </w:rPr>
            </w:pPr>
            <w:r w:rsidRPr="00C97112">
              <w:rPr>
                <w:rFonts w:eastAsia="Calibri"/>
                <w:bCs/>
                <w:sz w:val="18"/>
                <w:szCs w:val="18"/>
              </w:rPr>
              <w:t>Инструменты и предметы ухода</w:t>
            </w:r>
          </w:p>
        </w:tc>
        <w:tc>
          <w:tcPr>
            <w:tcW w:w="1418" w:type="dxa"/>
          </w:tcPr>
          <w:p w:rsidR="00E61E84" w:rsidRPr="00C97112" w:rsidRDefault="00E61E84" w:rsidP="00E61E84">
            <w:pPr>
              <w:jc w:val="center"/>
              <w:rPr>
                <w:rFonts w:eastAsia="Calibri"/>
                <w:sz w:val="18"/>
                <w:szCs w:val="18"/>
              </w:rPr>
            </w:pP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bCs/>
                <w:sz w:val="18"/>
                <w:szCs w:val="18"/>
              </w:rPr>
            </w:pPr>
            <w:r w:rsidRPr="00C97112">
              <w:rPr>
                <w:rFonts w:eastAsia="Calibri"/>
                <w:bCs/>
                <w:sz w:val="18"/>
                <w:szCs w:val="18"/>
              </w:rPr>
              <w:t>ножницы</w:t>
            </w:r>
          </w:p>
        </w:tc>
        <w:tc>
          <w:tcPr>
            <w:tcW w:w="1418" w:type="dxa"/>
          </w:tcPr>
          <w:p w:rsidR="00E61E84" w:rsidRPr="00C97112" w:rsidRDefault="00E61E84" w:rsidP="00E61E84">
            <w:pPr>
              <w:jc w:val="center"/>
              <w:rPr>
                <w:rFonts w:eastAsia="Calibri"/>
                <w:sz w:val="18"/>
                <w:szCs w:val="18"/>
              </w:rPr>
            </w:pP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жгуты кровоостанавливающие</w:t>
            </w:r>
          </w:p>
          <w:p w:rsidR="00E61E84" w:rsidRPr="00C97112" w:rsidRDefault="00E61E84" w:rsidP="00E61E84">
            <w:pPr>
              <w:rPr>
                <w:rFonts w:eastAsia="Calibri"/>
                <w:sz w:val="18"/>
                <w:szCs w:val="18"/>
              </w:rPr>
            </w:pPr>
            <w:r w:rsidRPr="00C97112">
              <w:rPr>
                <w:rFonts w:eastAsia="Calibri"/>
                <w:sz w:val="18"/>
                <w:szCs w:val="18"/>
              </w:rPr>
              <w:t>и венозные</w:t>
            </w:r>
          </w:p>
        </w:tc>
        <w:tc>
          <w:tcPr>
            <w:tcW w:w="1418" w:type="dxa"/>
          </w:tcPr>
          <w:p w:rsidR="00E61E84" w:rsidRPr="00C97112" w:rsidRDefault="00E61E84" w:rsidP="00E61E84">
            <w:pPr>
              <w:jc w:val="center"/>
              <w:rPr>
                <w:rFonts w:eastAsia="Calibri"/>
                <w:sz w:val="18"/>
                <w:szCs w:val="18"/>
              </w:rPr>
            </w:pP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термометры</w:t>
            </w:r>
          </w:p>
        </w:tc>
        <w:tc>
          <w:tcPr>
            <w:tcW w:w="1418" w:type="dxa"/>
          </w:tcPr>
          <w:p w:rsidR="00E61E84" w:rsidRPr="00C97112" w:rsidRDefault="00E61E84" w:rsidP="00E61E84">
            <w:pPr>
              <w:jc w:val="center"/>
              <w:rPr>
                <w:rFonts w:eastAsia="Calibri"/>
                <w:sz w:val="18"/>
                <w:szCs w:val="18"/>
              </w:rPr>
            </w:pP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шприцы с иглами одноразовые,</w:t>
            </w:r>
          </w:p>
          <w:p w:rsidR="00E61E84" w:rsidRPr="00C97112" w:rsidRDefault="00E61E84" w:rsidP="00E61E84">
            <w:pPr>
              <w:rPr>
                <w:rFonts w:eastAsia="Calibri"/>
                <w:sz w:val="18"/>
                <w:szCs w:val="18"/>
              </w:rPr>
            </w:pPr>
            <w:r w:rsidRPr="00C97112">
              <w:rPr>
                <w:rFonts w:eastAsia="Calibri"/>
                <w:sz w:val="18"/>
                <w:szCs w:val="18"/>
              </w:rPr>
              <w:t>стерильные, различной емкости</w:t>
            </w:r>
          </w:p>
        </w:tc>
        <w:tc>
          <w:tcPr>
            <w:tcW w:w="1418" w:type="dxa"/>
          </w:tcPr>
          <w:p w:rsidR="00E61E84" w:rsidRPr="00C97112" w:rsidRDefault="00E61E84" w:rsidP="00E61E84">
            <w:pPr>
              <w:jc w:val="center"/>
              <w:rPr>
                <w:rFonts w:eastAsia="Calibri"/>
                <w:sz w:val="18"/>
                <w:szCs w:val="18"/>
              </w:rPr>
            </w:pP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bCs/>
                <w:sz w:val="18"/>
                <w:szCs w:val="18"/>
              </w:rPr>
            </w:pPr>
            <w:r w:rsidRPr="00C97112">
              <w:rPr>
                <w:rFonts w:eastAsia="Calibri"/>
                <w:sz w:val="18"/>
                <w:szCs w:val="18"/>
              </w:rPr>
              <w:t>перчатки резиновые одноразовые стерильные</w:t>
            </w:r>
          </w:p>
        </w:tc>
        <w:tc>
          <w:tcPr>
            <w:tcW w:w="1418" w:type="dxa"/>
          </w:tcPr>
          <w:p w:rsidR="00E61E84" w:rsidRPr="00C97112" w:rsidRDefault="00E61E84" w:rsidP="00E61E84">
            <w:pPr>
              <w:jc w:val="center"/>
              <w:rPr>
                <w:rFonts w:eastAsia="Calibri"/>
                <w:sz w:val="18"/>
                <w:szCs w:val="18"/>
              </w:rPr>
            </w:pP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контейнер с дезинфицирующим раствором для использованных игл</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2</w:t>
            </w: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пакет (тара) для использованных шприцов</w:t>
            </w:r>
          </w:p>
        </w:tc>
        <w:tc>
          <w:tcPr>
            <w:tcW w:w="1418" w:type="dxa"/>
          </w:tcPr>
          <w:p w:rsidR="00E61E84" w:rsidRPr="00C97112" w:rsidRDefault="00E61E84" w:rsidP="00E61E84">
            <w:pPr>
              <w:jc w:val="center"/>
              <w:rPr>
                <w:rFonts w:eastAsia="Calibri"/>
                <w:sz w:val="18"/>
                <w:szCs w:val="18"/>
              </w:rPr>
            </w:pP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numPr>
                <w:ilvl w:val="0"/>
                <w:numId w:val="39"/>
              </w:numPr>
              <w:spacing w:after="160" w:line="259" w:lineRule="auto"/>
              <w:rPr>
                <w:rFonts w:eastAsia="Calibri"/>
                <w:bCs/>
                <w:sz w:val="18"/>
                <w:szCs w:val="18"/>
              </w:rPr>
            </w:pPr>
            <w:r w:rsidRPr="00C97112">
              <w:rPr>
                <w:rFonts w:eastAsia="Calibri"/>
                <w:bCs/>
                <w:sz w:val="18"/>
                <w:szCs w:val="18"/>
              </w:rPr>
              <w:t>Санитарно-хозяйственное имущество</w:t>
            </w:r>
          </w:p>
        </w:tc>
        <w:tc>
          <w:tcPr>
            <w:tcW w:w="1418" w:type="dxa"/>
          </w:tcPr>
          <w:p w:rsidR="00E61E84" w:rsidRPr="00C97112" w:rsidRDefault="00E61E84" w:rsidP="00E61E84">
            <w:pPr>
              <w:jc w:val="center"/>
              <w:rPr>
                <w:rFonts w:eastAsia="Calibri"/>
                <w:sz w:val="18"/>
                <w:szCs w:val="18"/>
              </w:rPr>
            </w:pP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халаты медицинские</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2</w:t>
            </w: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халаты санитарные</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2</w:t>
            </w: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колпаки, косынки</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2</w:t>
            </w: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полотенце</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2</w:t>
            </w: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мыло с мыльницей</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1</w:t>
            </w:r>
          </w:p>
        </w:tc>
      </w:tr>
      <w:tr w:rsidR="00E61E84" w:rsidRPr="00C97112" w:rsidTr="0017219A">
        <w:tc>
          <w:tcPr>
            <w:tcW w:w="501" w:type="dxa"/>
            <w:vMerge w:val="restart"/>
          </w:tcPr>
          <w:p w:rsidR="00E61E84" w:rsidRPr="00C97112" w:rsidRDefault="00E61E84" w:rsidP="00E61E84">
            <w:pPr>
              <w:rPr>
                <w:rFonts w:eastAsia="Calibri"/>
                <w:sz w:val="18"/>
                <w:szCs w:val="18"/>
              </w:rPr>
            </w:pPr>
            <w:r w:rsidRPr="00C97112">
              <w:rPr>
                <w:rFonts w:eastAsia="Calibri"/>
                <w:sz w:val="18"/>
                <w:szCs w:val="18"/>
              </w:rPr>
              <w:t>6.</w:t>
            </w:r>
          </w:p>
        </w:tc>
        <w:tc>
          <w:tcPr>
            <w:tcW w:w="1308" w:type="dxa"/>
            <w:vMerge w:val="restart"/>
          </w:tcPr>
          <w:p w:rsidR="00E61E84" w:rsidRPr="00C97112" w:rsidRDefault="00E61E84" w:rsidP="00E61E84">
            <w:pPr>
              <w:rPr>
                <w:rFonts w:eastAsia="Calibri"/>
                <w:sz w:val="18"/>
                <w:szCs w:val="18"/>
              </w:rPr>
            </w:pPr>
            <w:r w:rsidRPr="00C97112">
              <w:rPr>
                <w:rFonts w:eastAsia="Calibri"/>
                <w:sz w:val="18"/>
                <w:szCs w:val="18"/>
              </w:rPr>
              <w:t>Комната матери и ребенка</w:t>
            </w:r>
          </w:p>
        </w:tc>
        <w:tc>
          <w:tcPr>
            <w:tcW w:w="1843" w:type="dxa"/>
          </w:tcPr>
          <w:p w:rsidR="00E61E84" w:rsidRPr="00C97112" w:rsidRDefault="00E61E84" w:rsidP="00E61E84">
            <w:pPr>
              <w:rPr>
                <w:rFonts w:eastAsia="Calibri"/>
                <w:sz w:val="18"/>
                <w:szCs w:val="18"/>
              </w:rPr>
            </w:pPr>
            <w:r w:rsidRPr="00C97112">
              <w:rPr>
                <w:rFonts w:eastAsia="Calibri"/>
                <w:sz w:val="18"/>
                <w:szCs w:val="18"/>
              </w:rPr>
              <w:t>стол письменный</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1</w:t>
            </w:r>
          </w:p>
        </w:tc>
      </w:tr>
      <w:tr w:rsidR="00E61E84" w:rsidRPr="00C97112" w:rsidTr="0017219A">
        <w:tc>
          <w:tcPr>
            <w:tcW w:w="501" w:type="dxa"/>
            <w:vMerge/>
          </w:tcPr>
          <w:p w:rsidR="00E61E84" w:rsidRPr="00C97112" w:rsidRDefault="00E61E84" w:rsidP="00E61E84">
            <w:pPr>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стулья</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4</w:t>
            </w:r>
          </w:p>
        </w:tc>
      </w:tr>
      <w:tr w:rsidR="00E61E84" w:rsidRPr="00C97112" w:rsidTr="0017219A">
        <w:tc>
          <w:tcPr>
            <w:tcW w:w="501" w:type="dxa"/>
            <w:vMerge/>
          </w:tcPr>
          <w:p w:rsidR="00E61E84" w:rsidRPr="00C97112" w:rsidRDefault="00E61E84" w:rsidP="00E61E84">
            <w:pPr>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 xml:space="preserve">Канцелярские принадлежности (ручка, карандаш, линейка, ластик, рабочие тетради, ножницы, бумага писчая, </w:t>
            </w:r>
            <w:proofErr w:type="spellStart"/>
            <w:r w:rsidRPr="00C97112">
              <w:rPr>
                <w:rFonts w:eastAsia="Calibri"/>
                <w:sz w:val="18"/>
                <w:szCs w:val="18"/>
              </w:rPr>
              <w:t>степлер</w:t>
            </w:r>
            <w:proofErr w:type="spellEnd"/>
            <w:r w:rsidRPr="00C97112">
              <w:rPr>
                <w:rFonts w:eastAsia="Calibri"/>
                <w:sz w:val="18"/>
                <w:szCs w:val="18"/>
              </w:rPr>
              <w:t>)</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2 комплекта</w:t>
            </w:r>
          </w:p>
        </w:tc>
      </w:tr>
      <w:tr w:rsidR="00E61E84" w:rsidRPr="00C97112" w:rsidTr="0017219A">
        <w:tc>
          <w:tcPr>
            <w:tcW w:w="501" w:type="dxa"/>
            <w:vMerge/>
          </w:tcPr>
          <w:p w:rsidR="00E61E84" w:rsidRPr="00C97112" w:rsidRDefault="00E61E84" w:rsidP="00E61E84">
            <w:pPr>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кровать детская (с комплектом постельных принадлежностей, матрац, подушка, одеяло)</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2 комплекта</w:t>
            </w:r>
          </w:p>
        </w:tc>
      </w:tr>
      <w:tr w:rsidR="00E61E84" w:rsidRPr="00C97112" w:rsidTr="0017219A">
        <w:tc>
          <w:tcPr>
            <w:tcW w:w="501" w:type="dxa"/>
            <w:vMerge/>
          </w:tcPr>
          <w:p w:rsidR="00E61E84" w:rsidRPr="00C97112" w:rsidRDefault="00E61E84" w:rsidP="00E61E84">
            <w:pPr>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комплект детских игрушек (куклы, конструктор и т.п.)</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1 комплекта</w:t>
            </w:r>
          </w:p>
        </w:tc>
      </w:tr>
      <w:tr w:rsidR="00E61E84" w:rsidRPr="00C97112" w:rsidTr="0017219A">
        <w:tc>
          <w:tcPr>
            <w:tcW w:w="501" w:type="dxa"/>
            <w:vMerge/>
          </w:tcPr>
          <w:p w:rsidR="00E61E84" w:rsidRPr="00C97112" w:rsidRDefault="00E61E84" w:rsidP="00E61E84">
            <w:pPr>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 xml:space="preserve">горшки </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2</w:t>
            </w:r>
          </w:p>
        </w:tc>
      </w:tr>
      <w:tr w:rsidR="00E61E84" w:rsidRPr="00C97112" w:rsidTr="0017219A">
        <w:tc>
          <w:tcPr>
            <w:tcW w:w="501" w:type="dxa"/>
            <w:vMerge/>
          </w:tcPr>
          <w:p w:rsidR="00E61E84" w:rsidRPr="00C97112" w:rsidRDefault="00E61E84" w:rsidP="00E61E84">
            <w:pPr>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proofErr w:type="spellStart"/>
            <w:r w:rsidRPr="00C97112">
              <w:rPr>
                <w:rFonts w:eastAsia="Calibri"/>
                <w:sz w:val="18"/>
                <w:szCs w:val="18"/>
              </w:rPr>
              <w:t>пеленальный</w:t>
            </w:r>
            <w:proofErr w:type="spellEnd"/>
            <w:r w:rsidRPr="00C97112">
              <w:rPr>
                <w:rFonts w:eastAsia="Calibri"/>
                <w:sz w:val="18"/>
                <w:szCs w:val="18"/>
              </w:rPr>
              <w:t xml:space="preserve"> стол</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1</w:t>
            </w:r>
          </w:p>
        </w:tc>
      </w:tr>
      <w:tr w:rsidR="00E61E84" w:rsidRPr="00C97112" w:rsidTr="0017219A">
        <w:tc>
          <w:tcPr>
            <w:tcW w:w="501" w:type="dxa"/>
            <w:vMerge/>
          </w:tcPr>
          <w:p w:rsidR="00E61E84" w:rsidRPr="00C97112" w:rsidRDefault="00E61E84" w:rsidP="00E61E84">
            <w:pPr>
              <w:ind w:left="36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телефон</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1</w:t>
            </w:r>
          </w:p>
        </w:tc>
      </w:tr>
      <w:tr w:rsidR="00E61E84" w:rsidRPr="00C97112" w:rsidTr="0017219A">
        <w:tc>
          <w:tcPr>
            <w:tcW w:w="501" w:type="dxa"/>
            <w:vMerge w:val="restart"/>
          </w:tcPr>
          <w:p w:rsidR="00E61E84" w:rsidRPr="00C97112" w:rsidRDefault="00E61E84" w:rsidP="00E61E84">
            <w:pPr>
              <w:ind w:left="180"/>
              <w:rPr>
                <w:rFonts w:eastAsia="Calibri"/>
                <w:sz w:val="18"/>
                <w:szCs w:val="18"/>
              </w:rPr>
            </w:pPr>
            <w:r w:rsidRPr="00C97112">
              <w:rPr>
                <w:rFonts w:eastAsia="Calibri"/>
                <w:sz w:val="18"/>
                <w:szCs w:val="18"/>
              </w:rPr>
              <w:t>7.</w:t>
            </w:r>
          </w:p>
        </w:tc>
        <w:tc>
          <w:tcPr>
            <w:tcW w:w="1308" w:type="dxa"/>
            <w:vMerge w:val="restart"/>
          </w:tcPr>
          <w:p w:rsidR="00E61E84" w:rsidRPr="00C97112" w:rsidRDefault="00E61E84" w:rsidP="00E61E84">
            <w:pPr>
              <w:rPr>
                <w:rFonts w:eastAsia="Calibri"/>
                <w:sz w:val="18"/>
                <w:szCs w:val="18"/>
              </w:rPr>
            </w:pPr>
            <w:r w:rsidRPr="00C97112">
              <w:rPr>
                <w:rFonts w:eastAsia="Calibri"/>
                <w:sz w:val="18"/>
                <w:szCs w:val="18"/>
              </w:rPr>
              <w:t>Стол справок</w:t>
            </w:r>
          </w:p>
          <w:p w:rsidR="00E61E84" w:rsidRPr="00C97112" w:rsidRDefault="00E61E84" w:rsidP="00E61E84">
            <w:pPr>
              <w:rPr>
                <w:rFonts w:eastAsia="Calibri"/>
                <w:sz w:val="18"/>
                <w:szCs w:val="18"/>
              </w:rPr>
            </w:pPr>
          </w:p>
          <w:p w:rsidR="00E61E84" w:rsidRPr="00C97112" w:rsidRDefault="00E61E84" w:rsidP="00E61E84">
            <w:pPr>
              <w:rPr>
                <w:rFonts w:eastAsia="Calibri"/>
                <w:sz w:val="18"/>
                <w:szCs w:val="18"/>
              </w:rPr>
            </w:pPr>
          </w:p>
          <w:p w:rsidR="00E61E84" w:rsidRPr="00C97112" w:rsidRDefault="00E61E84" w:rsidP="00E61E84">
            <w:pPr>
              <w:rPr>
                <w:rFonts w:eastAsia="Calibri"/>
                <w:sz w:val="18"/>
                <w:szCs w:val="18"/>
              </w:rPr>
            </w:pPr>
          </w:p>
          <w:p w:rsidR="00E61E84" w:rsidRPr="00C97112" w:rsidRDefault="00E61E84" w:rsidP="00E61E84">
            <w:pPr>
              <w:rPr>
                <w:rFonts w:eastAsia="Calibri"/>
                <w:sz w:val="18"/>
                <w:szCs w:val="18"/>
              </w:rPr>
            </w:pPr>
          </w:p>
          <w:p w:rsidR="00E61E84" w:rsidRPr="00C97112" w:rsidRDefault="00E61E84" w:rsidP="00E61E84">
            <w:pPr>
              <w:rPr>
                <w:rFonts w:eastAsia="Calibri"/>
                <w:sz w:val="18"/>
                <w:szCs w:val="18"/>
              </w:rPr>
            </w:pPr>
          </w:p>
          <w:p w:rsidR="00E61E84" w:rsidRPr="00C97112" w:rsidRDefault="00E61E84" w:rsidP="00E61E84">
            <w:pPr>
              <w:rPr>
                <w:rFonts w:eastAsia="Calibri"/>
                <w:sz w:val="18"/>
                <w:szCs w:val="18"/>
              </w:rPr>
            </w:pPr>
          </w:p>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стол письменный</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1</w:t>
            </w:r>
          </w:p>
        </w:tc>
      </w:tr>
      <w:tr w:rsidR="00E61E84" w:rsidRPr="00C97112" w:rsidTr="0017219A">
        <w:tc>
          <w:tcPr>
            <w:tcW w:w="501" w:type="dxa"/>
            <w:vMerge/>
          </w:tcPr>
          <w:p w:rsidR="00E61E84" w:rsidRPr="00C97112" w:rsidRDefault="00E61E84" w:rsidP="00E61E84">
            <w:pPr>
              <w:ind w:left="18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стулья</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4</w:t>
            </w:r>
          </w:p>
        </w:tc>
      </w:tr>
      <w:tr w:rsidR="00E61E84" w:rsidRPr="00C97112" w:rsidTr="0017219A">
        <w:tc>
          <w:tcPr>
            <w:tcW w:w="501" w:type="dxa"/>
            <w:vMerge/>
          </w:tcPr>
          <w:p w:rsidR="00E61E84" w:rsidRPr="00C97112" w:rsidRDefault="00E61E84" w:rsidP="00E61E84">
            <w:pPr>
              <w:ind w:left="18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proofErr w:type="spellStart"/>
            <w:r w:rsidRPr="00C97112">
              <w:rPr>
                <w:rFonts w:eastAsia="Calibri"/>
                <w:sz w:val="18"/>
                <w:szCs w:val="18"/>
              </w:rPr>
              <w:t>бейджики</w:t>
            </w:r>
            <w:proofErr w:type="spellEnd"/>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2</w:t>
            </w:r>
          </w:p>
        </w:tc>
      </w:tr>
      <w:tr w:rsidR="00E61E84" w:rsidRPr="00C97112" w:rsidTr="0017219A">
        <w:tc>
          <w:tcPr>
            <w:tcW w:w="501" w:type="dxa"/>
            <w:vMerge/>
          </w:tcPr>
          <w:p w:rsidR="00E61E84" w:rsidRPr="00C97112" w:rsidRDefault="00E61E84" w:rsidP="00E61E84">
            <w:pPr>
              <w:ind w:left="18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телефон</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2</w:t>
            </w:r>
          </w:p>
        </w:tc>
      </w:tr>
      <w:tr w:rsidR="00E61E84" w:rsidRPr="00C97112" w:rsidTr="0017219A">
        <w:tc>
          <w:tcPr>
            <w:tcW w:w="501" w:type="dxa"/>
            <w:vMerge/>
          </w:tcPr>
          <w:p w:rsidR="00E61E84" w:rsidRPr="00C97112" w:rsidRDefault="00E61E84" w:rsidP="00E61E84">
            <w:pPr>
              <w:ind w:left="18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канцелярские принадлежности</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2 комплекта</w:t>
            </w:r>
          </w:p>
        </w:tc>
      </w:tr>
      <w:tr w:rsidR="00E61E84" w:rsidRPr="00C97112" w:rsidTr="0017219A">
        <w:trPr>
          <w:trHeight w:val="799"/>
        </w:trPr>
        <w:tc>
          <w:tcPr>
            <w:tcW w:w="501" w:type="dxa"/>
            <w:vMerge/>
          </w:tcPr>
          <w:p w:rsidR="00E61E84" w:rsidRPr="00C97112" w:rsidRDefault="00E61E84" w:rsidP="00E61E84">
            <w:pPr>
              <w:ind w:left="18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телефонные справочники</w:t>
            </w:r>
          </w:p>
          <w:p w:rsidR="00E61E84" w:rsidRPr="00C97112" w:rsidRDefault="00E61E84" w:rsidP="00E61E84">
            <w:pPr>
              <w:rPr>
                <w:rFonts w:eastAsia="Calibri"/>
                <w:sz w:val="18"/>
                <w:szCs w:val="18"/>
              </w:rPr>
            </w:pPr>
            <w:r w:rsidRPr="00C97112">
              <w:rPr>
                <w:rFonts w:eastAsia="Calibri"/>
                <w:sz w:val="18"/>
                <w:szCs w:val="18"/>
              </w:rPr>
              <w:t>(районные, городские областные, региональные, международные)</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4</w:t>
            </w:r>
          </w:p>
        </w:tc>
      </w:tr>
      <w:tr w:rsidR="00E61E84" w:rsidRPr="00C97112" w:rsidTr="0017219A">
        <w:tc>
          <w:tcPr>
            <w:tcW w:w="501" w:type="dxa"/>
            <w:vMerge w:val="restart"/>
          </w:tcPr>
          <w:p w:rsidR="00E61E84" w:rsidRPr="00C97112" w:rsidRDefault="00E61E84" w:rsidP="00E61E84">
            <w:pPr>
              <w:ind w:left="180"/>
              <w:rPr>
                <w:rFonts w:eastAsia="Calibri"/>
                <w:sz w:val="18"/>
                <w:szCs w:val="18"/>
              </w:rPr>
            </w:pPr>
            <w:r w:rsidRPr="00C97112">
              <w:rPr>
                <w:rFonts w:eastAsia="Calibri"/>
                <w:sz w:val="18"/>
                <w:szCs w:val="18"/>
              </w:rPr>
              <w:t>8.</w:t>
            </w:r>
          </w:p>
        </w:tc>
        <w:tc>
          <w:tcPr>
            <w:tcW w:w="1308" w:type="dxa"/>
            <w:vMerge w:val="restart"/>
          </w:tcPr>
          <w:p w:rsidR="00E61E84" w:rsidRPr="00C97112" w:rsidRDefault="00E61E84" w:rsidP="00E61E84">
            <w:pPr>
              <w:rPr>
                <w:rFonts w:eastAsia="Calibri"/>
                <w:sz w:val="18"/>
                <w:szCs w:val="18"/>
              </w:rPr>
            </w:pPr>
            <w:r w:rsidRPr="00C97112">
              <w:rPr>
                <w:rFonts w:eastAsia="Calibri"/>
                <w:sz w:val="18"/>
                <w:szCs w:val="18"/>
              </w:rPr>
              <w:t>Комната психологического обеспечения</w:t>
            </w:r>
          </w:p>
        </w:tc>
        <w:tc>
          <w:tcPr>
            <w:tcW w:w="1843" w:type="dxa"/>
          </w:tcPr>
          <w:p w:rsidR="00E61E84" w:rsidRPr="00C97112" w:rsidRDefault="00E61E84" w:rsidP="00E61E84">
            <w:pPr>
              <w:rPr>
                <w:rFonts w:eastAsia="Calibri"/>
                <w:sz w:val="18"/>
                <w:szCs w:val="18"/>
              </w:rPr>
            </w:pPr>
            <w:r w:rsidRPr="00C97112">
              <w:rPr>
                <w:rFonts w:eastAsia="Calibri"/>
                <w:sz w:val="18"/>
                <w:szCs w:val="18"/>
              </w:rPr>
              <w:t>стол письменный</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1</w:t>
            </w:r>
          </w:p>
        </w:tc>
      </w:tr>
      <w:tr w:rsidR="00E61E84" w:rsidRPr="00C97112" w:rsidTr="0017219A">
        <w:tc>
          <w:tcPr>
            <w:tcW w:w="501" w:type="dxa"/>
            <w:vMerge/>
          </w:tcPr>
          <w:p w:rsidR="00E61E84" w:rsidRPr="00C97112" w:rsidRDefault="00E61E84" w:rsidP="00E61E84">
            <w:pPr>
              <w:ind w:left="18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стулья</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4</w:t>
            </w:r>
          </w:p>
        </w:tc>
      </w:tr>
      <w:tr w:rsidR="00E61E84" w:rsidRPr="00C97112" w:rsidTr="0017219A">
        <w:tc>
          <w:tcPr>
            <w:tcW w:w="501" w:type="dxa"/>
            <w:vMerge/>
          </w:tcPr>
          <w:p w:rsidR="00E61E84" w:rsidRPr="00C97112" w:rsidRDefault="00E61E84" w:rsidP="00E61E84">
            <w:pPr>
              <w:ind w:left="18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proofErr w:type="spellStart"/>
            <w:r w:rsidRPr="00C97112">
              <w:rPr>
                <w:rFonts w:eastAsia="Calibri"/>
                <w:sz w:val="18"/>
                <w:szCs w:val="18"/>
              </w:rPr>
              <w:t>бейджики</w:t>
            </w:r>
            <w:proofErr w:type="spellEnd"/>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1</w:t>
            </w:r>
          </w:p>
        </w:tc>
      </w:tr>
      <w:tr w:rsidR="00E61E84" w:rsidRPr="00C97112" w:rsidTr="0017219A">
        <w:tc>
          <w:tcPr>
            <w:tcW w:w="501" w:type="dxa"/>
            <w:vMerge/>
          </w:tcPr>
          <w:p w:rsidR="00E61E84" w:rsidRPr="00C97112" w:rsidRDefault="00E61E84" w:rsidP="00E61E84">
            <w:pPr>
              <w:ind w:left="18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телефон</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1</w:t>
            </w:r>
          </w:p>
        </w:tc>
      </w:tr>
      <w:tr w:rsidR="00E61E84" w:rsidRPr="00C97112" w:rsidTr="0017219A">
        <w:tc>
          <w:tcPr>
            <w:tcW w:w="501" w:type="dxa"/>
            <w:vMerge/>
          </w:tcPr>
          <w:p w:rsidR="00E61E84" w:rsidRPr="00C97112" w:rsidRDefault="00E61E84" w:rsidP="00E61E84">
            <w:pPr>
              <w:ind w:left="180"/>
              <w:rPr>
                <w:rFonts w:eastAsia="Calibri"/>
                <w:sz w:val="18"/>
                <w:szCs w:val="18"/>
              </w:rPr>
            </w:pPr>
          </w:p>
        </w:tc>
        <w:tc>
          <w:tcPr>
            <w:tcW w:w="1308" w:type="dxa"/>
            <w:vMerge/>
            <w:tcBorders>
              <w:bottom w:val="single" w:sz="4" w:space="0" w:color="auto"/>
            </w:tcBorders>
          </w:tcPr>
          <w:p w:rsidR="00E61E84" w:rsidRPr="00C97112" w:rsidRDefault="00E61E84" w:rsidP="00E61E84">
            <w:pPr>
              <w:rPr>
                <w:rFonts w:eastAsia="Calibri"/>
                <w:sz w:val="18"/>
                <w:szCs w:val="18"/>
              </w:rPr>
            </w:pPr>
          </w:p>
        </w:tc>
        <w:tc>
          <w:tcPr>
            <w:tcW w:w="1843" w:type="dxa"/>
            <w:tcBorders>
              <w:bottom w:val="single" w:sz="4" w:space="0" w:color="auto"/>
            </w:tcBorders>
          </w:tcPr>
          <w:p w:rsidR="00E61E84" w:rsidRPr="00C97112" w:rsidRDefault="00E61E84" w:rsidP="00E61E84">
            <w:pPr>
              <w:rPr>
                <w:rFonts w:eastAsia="Calibri"/>
                <w:sz w:val="18"/>
                <w:szCs w:val="18"/>
              </w:rPr>
            </w:pPr>
            <w:r w:rsidRPr="00C97112">
              <w:rPr>
                <w:rFonts w:eastAsia="Calibri"/>
                <w:sz w:val="18"/>
                <w:szCs w:val="18"/>
              </w:rPr>
              <w:t>канцелярские принадлежности</w:t>
            </w:r>
          </w:p>
        </w:tc>
        <w:tc>
          <w:tcPr>
            <w:tcW w:w="1418" w:type="dxa"/>
            <w:tcBorders>
              <w:bottom w:val="single" w:sz="4" w:space="0" w:color="auto"/>
            </w:tcBorders>
          </w:tcPr>
          <w:p w:rsidR="00E61E84" w:rsidRPr="00C97112" w:rsidRDefault="00E61E84" w:rsidP="00E61E84">
            <w:pPr>
              <w:jc w:val="center"/>
              <w:rPr>
                <w:rFonts w:eastAsia="Calibri"/>
                <w:sz w:val="18"/>
                <w:szCs w:val="18"/>
              </w:rPr>
            </w:pPr>
            <w:r w:rsidRPr="00C97112">
              <w:rPr>
                <w:rFonts w:eastAsia="Calibri"/>
                <w:sz w:val="18"/>
                <w:szCs w:val="18"/>
              </w:rPr>
              <w:t>1 комплект</w:t>
            </w:r>
          </w:p>
        </w:tc>
      </w:tr>
      <w:tr w:rsidR="00E61E84" w:rsidRPr="00C97112" w:rsidTr="0017219A">
        <w:tc>
          <w:tcPr>
            <w:tcW w:w="501" w:type="dxa"/>
            <w:vMerge w:val="restart"/>
          </w:tcPr>
          <w:p w:rsidR="00E61E84" w:rsidRPr="00C97112" w:rsidRDefault="00E61E84" w:rsidP="00E61E84">
            <w:pPr>
              <w:ind w:left="180"/>
              <w:rPr>
                <w:rFonts w:eastAsia="Calibri"/>
                <w:sz w:val="18"/>
                <w:szCs w:val="18"/>
              </w:rPr>
            </w:pPr>
            <w:r w:rsidRPr="00C97112">
              <w:rPr>
                <w:rFonts w:eastAsia="Calibri"/>
                <w:sz w:val="18"/>
                <w:szCs w:val="18"/>
              </w:rPr>
              <w:t>9.</w:t>
            </w:r>
          </w:p>
        </w:tc>
        <w:tc>
          <w:tcPr>
            <w:tcW w:w="1308" w:type="dxa"/>
            <w:vMerge w:val="restart"/>
          </w:tcPr>
          <w:p w:rsidR="00E61E84" w:rsidRPr="00C97112" w:rsidRDefault="00E61E84" w:rsidP="00E61E84">
            <w:pPr>
              <w:rPr>
                <w:rFonts w:eastAsia="Calibri"/>
                <w:sz w:val="18"/>
                <w:szCs w:val="18"/>
              </w:rPr>
            </w:pPr>
            <w:r w:rsidRPr="00C97112">
              <w:rPr>
                <w:rFonts w:eastAsia="Calibri"/>
                <w:sz w:val="18"/>
                <w:szCs w:val="18"/>
              </w:rPr>
              <w:t>Комната пункта питания</w:t>
            </w:r>
          </w:p>
        </w:tc>
        <w:tc>
          <w:tcPr>
            <w:tcW w:w="1843" w:type="dxa"/>
          </w:tcPr>
          <w:p w:rsidR="00E61E84" w:rsidRPr="00C97112" w:rsidRDefault="00E61E84" w:rsidP="00E61E84">
            <w:pPr>
              <w:rPr>
                <w:rFonts w:eastAsia="Calibri"/>
                <w:sz w:val="18"/>
                <w:szCs w:val="18"/>
              </w:rPr>
            </w:pPr>
            <w:r w:rsidRPr="00C97112">
              <w:rPr>
                <w:rFonts w:eastAsia="Calibri"/>
                <w:sz w:val="18"/>
                <w:szCs w:val="18"/>
              </w:rPr>
              <w:t>стол обеденный</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2</w:t>
            </w:r>
          </w:p>
        </w:tc>
      </w:tr>
      <w:tr w:rsidR="00E61E84" w:rsidRPr="00C97112" w:rsidTr="0017219A">
        <w:tc>
          <w:tcPr>
            <w:tcW w:w="501" w:type="dxa"/>
            <w:vMerge/>
          </w:tcPr>
          <w:p w:rsidR="00E61E84" w:rsidRPr="00C97112" w:rsidRDefault="00E61E84" w:rsidP="00E61E84">
            <w:pPr>
              <w:ind w:left="18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r w:rsidRPr="00C97112">
              <w:rPr>
                <w:rFonts w:eastAsia="Calibri"/>
                <w:sz w:val="18"/>
                <w:szCs w:val="18"/>
              </w:rPr>
              <w:t>стулья</w:t>
            </w:r>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10</w:t>
            </w:r>
          </w:p>
        </w:tc>
      </w:tr>
      <w:tr w:rsidR="00E61E84" w:rsidRPr="00C97112" w:rsidTr="0017219A">
        <w:tc>
          <w:tcPr>
            <w:tcW w:w="501" w:type="dxa"/>
            <w:vMerge/>
          </w:tcPr>
          <w:p w:rsidR="00E61E84" w:rsidRPr="00C97112" w:rsidRDefault="00E61E84" w:rsidP="00E61E84">
            <w:pPr>
              <w:ind w:left="180"/>
              <w:rPr>
                <w:rFonts w:eastAsia="Calibri"/>
                <w:sz w:val="18"/>
                <w:szCs w:val="18"/>
              </w:rPr>
            </w:pPr>
          </w:p>
        </w:tc>
        <w:tc>
          <w:tcPr>
            <w:tcW w:w="1308" w:type="dxa"/>
            <w:vMerge/>
          </w:tcPr>
          <w:p w:rsidR="00E61E84" w:rsidRPr="00C97112" w:rsidRDefault="00E61E84" w:rsidP="00E61E84">
            <w:pPr>
              <w:rPr>
                <w:rFonts w:eastAsia="Calibri"/>
                <w:sz w:val="18"/>
                <w:szCs w:val="18"/>
              </w:rPr>
            </w:pPr>
          </w:p>
        </w:tc>
        <w:tc>
          <w:tcPr>
            <w:tcW w:w="1843" w:type="dxa"/>
          </w:tcPr>
          <w:p w:rsidR="00E61E84" w:rsidRPr="00C97112" w:rsidRDefault="00E61E84" w:rsidP="00E61E84">
            <w:pPr>
              <w:rPr>
                <w:rFonts w:eastAsia="Calibri"/>
                <w:sz w:val="18"/>
                <w:szCs w:val="18"/>
              </w:rPr>
            </w:pPr>
            <w:proofErr w:type="spellStart"/>
            <w:r w:rsidRPr="00C97112">
              <w:rPr>
                <w:rFonts w:eastAsia="Calibri"/>
                <w:sz w:val="18"/>
                <w:szCs w:val="18"/>
              </w:rPr>
              <w:t>бейджики</w:t>
            </w:r>
            <w:proofErr w:type="spellEnd"/>
          </w:p>
        </w:tc>
        <w:tc>
          <w:tcPr>
            <w:tcW w:w="1418" w:type="dxa"/>
          </w:tcPr>
          <w:p w:rsidR="00E61E84" w:rsidRPr="00C97112" w:rsidRDefault="00E61E84" w:rsidP="00E61E84">
            <w:pPr>
              <w:jc w:val="center"/>
              <w:rPr>
                <w:rFonts w:eastAsia="Calibri"/>
                <w:sz w:val="18"/>
                <w:szCs w:val="18"/>
              </w:rPr>
            </w:pPr>
            <w:r w:rsidRPr="00C97112">
              <w:rPr>
                <w:rFonts w:eastAsia="Calibri"/>
                <w:sz w:val="18"/>
                <w:szCs w:val="18"/>
              </w:rPr>
              <w:t>1</w:t>
            </w:r>
          </w:p>
        </w:tc>
      </w:tr>
      <w:tr w:rsidR="00E61E84" w:rsidRPr="00C97112" w:rsidTr="0017219A">
        <w:trPr>
          <w:trHeight w:val="535"/>
        </w:trPr>
        <w:tc>
          <w:tcPr>
            <w:tcW w:w="501" w:type="dxa"/>
            <w:vMerge/>
            <w:tcBorders>
              <w:bottom w:val="nil"/>
            </w:tcBorders>
          </w:tcPr>
          <w:p w:rsidR="00E61E84" w:rsidRPr="00C97112" w:rsidRDefault="00E61E84" w:rsidP="00E61E84">
            <w:pPr>
              <w:ind w:left="180"/>
              <w:rPr>
                <w:rFonts w:eastAsia="Calibri"/>
                <w:sz w:val="18"/>
                <w:szCs w:val="18"/>
              </w:rPr>
            </w:pPr>
          </w:p>
        </w:tc>
        <w:tc>
          <w:tcPr>
            <w:tcW w:w="1308" w:type="dxa"/>
            <w:vMerge/>
            <w:tcBorders>
              <w:bottom w:val="single" w:sz="4" w:space="0" w:color="auto"/>
            </w:tcBorders>
          </w:tcPr>
          <w:p w:rsidR="00E61E84" w:rsidRPr="00C97112" w:rsidRDefault="00E61E84" w:rsidP="00E61E84">
            <w:pPr>
              <w:rPr>
                <w:rFonts w:eastAsia="Calibri"/>
                <w:sz w:val="18"/>
                <w:szCs w:val="18"/>
              </w:rPr>
            </w:pPr>
          </w:p>
        </w:tc>
        <w:tc>
          <w:tcPr>
            <w:tcW w:w="1843" w:type="dxa"/>
            <w:tcBorders>
              <w:bottom w:val="single" w:sz="4" w:space="0" w:color="auto"/>
            </w:tcBorders>
          </w:tcPr>
          <w:p w:rsidR="00E61E84" w:rsidRPr="00C97112" w:rsidRDefault="00E61E84" w:rsidP="00E61E84">
            <w:pPr>
              <w:rPr>
                <w:rFonts w:eastAsia="Calibri"/>
                <w:sz w:val="18"/>
                <w:szCs w:val="18"/>
              </w:rPr>
            </w:pPr>
            <w:r w:rsidRPr="00C97112">
              <w:rPr>
                <w:rFonts w:eastAsia="Calibri"/>
                <w:sz w:val="18"/>
                <w:szCs w:val="18"/>
              </w:rPr>
              <w:t>телефон</w:t>
            </w:r>
          </w:p>
        </w:tc>
        <w:tc>
          <w:tcPr>
            <w:tcW w:w="1418" w:type="dxa"/>
            <w:tcBorders>
              <w:bottom w:val="single" w:sz="4" w:space="0" w:color="auto"/>
            </w:tcBorders>
          </w:tcPr>
          <w:p w:rsidR="00E61E84" w:rsidRPr="00C97112" w:rsidRDefault="00E61E84" w:rsidP="00E61E84">
            <w:pPr>
              <w:jc w:val="center"/>
              <w:rPr>
                <w:rFonts w:eastAsia="Calibri"/>
                <w:sz w:val="18"/>
                <w:szCs w:val="18"/>
              </w:rPr>
            </w:pPr>
            <w:r w:rsidRPr="00C97112">
              <w:rPr>
                <w:rFonts w:eastAsia="Calibri"/>
                <w:sz w:val="18"/>
                <w:szCs w:val="18"/>
              </w:rPr>
              <w:t>1</w:t>
            </w:r>
          </w:p>
        </w:tc>
      </w:tr>
    </w:tbl>
    <w:p w:rsidR="002C0957" w:rsidRPr="002C0957" w:rsidRDefault="002C0957" w:rsidP="002C0957">
      <w:pPr>
        <w:spacing w:line="240" w:lineRule="exact"/>
        <w:jc w:val="right"/>
        <w:rPr>
          <w:rFonts w:eastAsia="Calibri"/>
          <w:sz w:val="22"/>
          <w:szCs w:val="22"/>
        </w:rPr>
      </w:pPr>
      <w:r w:rsidRPr="002C0957">
        <w:rPr>
          <w:rFonts w:eastAsia="Calibri"/>
          <w:sz w:val="22"/>
          <w:szCs w:val="22"/>
        </w:rPr>
        <w:t>Приложение 5</w:t>
      </w:r>
    </w:p>
    <w:p w:rsidR="002C0957" w:rsidRDefault="002C0957" w:rsidP="002C0957">
      <w:pPr>
        <w:spacing w:line="240" w:lineRule="exact"/>
        <w:ind w:left="34" w:hanging="34"/>
        <w:contextualSpacing/>
        <w:jc w:val="right"/>
        <w:rPr>
          <w:rFonts w:eastAsia="Calibri"/>
          <w:sz w:val="22"/>
          <w:szCs w:val="22"/>
        </w:rPr>
      </w:pPr>
      <w:r w:rsidRPr="002C0957">
        <w:rPr>
          <w:rFonts w:eastAsia="Calibri"/>
          <w:sz w:val="22"/>
          <w:szCs w:val="22"/>
        </w:rPr>
        <w:t>к Положению «О пунктах временного размещения населения, пострадавшего в чрезвычайных ситуациях природного и техногенного характер</w:t>
      </w:r>
    </w:p>
    <w:p w:rsidR="002C0957" w:rsidRPr="002C0957" w:rsidRDefault="002C0957" w:rsidP="002C0957">
      <w:pPr>
        <w:spacing w:line="240" w:lineRule="exact"/>
        <w:ind w:left="34" w:hanging="34"/>
        <w:contextualSpacing/>
        <w:jc w:val="right"/>
        <w:rPr>
          <w:rFonts w:eastAsia="Calibri"/>
          <w:sz w:val="22"/>
          <w:szCs w:val="22"/>
        </w:rPr>
      </w:pPr>
      <w:r w:rsidRPr="002C0957">
        <w:rPr>
          <w:rFonts w:eastAsia="Calibri"/>
          <w:sz w:val="22"/>
          <w:szCs w:val="22"/>
        </w:rPr>
        <w:t>а на территории Новоселицкого муниципального округа Ставропольского края»</w:t>
      </w:r>
    </w:p>
    <w:p w:rsidR="002C0957" w:rsidRPr="002C0957" w:rsidRDefault="002C0957" w:rsidP="002C0957">
      <w:pPr>
        <w:spacing w:line="240" w:lineRule="exact"/>
        <w:jc w:val="right"/>
        <w:rPr>
          <w:rFonts w:eastAsia="Calibri"/>
          <w:sz w:val="22"/>
          <w:szCs w:val="22"/>
        </w:rPr>
      </w:pPr>
      <w:r w:rsidRPr="002C0957">
        <w:rPr>
          <w:rFonts w:eastAsia="Calibri"/>
          <w:sz w:val="22"/>
          <w:szCs w:val="22"/>
        </w:rPr>
        <w:t>от 20 марта 2025 г. № 172</w:t>
      </w:r>
    </w:p>
    <w:p w:rsidR="002C0957" w:rsidRDefault="002C0957" w:rsidP="002C0957">
      <w:pPr>
        <w:spacing w:line="240" w:lineRule="exact"/>
        <w:jc w:val="center"/>
        <w:rPr>
          <w:rFonts w:eastAsia="Calibri"/>
          <w:sz w:val="28"/>
          <w:szCs w:val="28"/>
        </w:rPr>
      </w:pPr>
    </w:p>
    <w:p w:rsidR="00E61E84" w:rsidRPr="00E61E84" w:rsidRDefault="00E61E84" w:rsidP="002C0957">
      <w:pPr>
        <w:spacing w:line="240" w:lineRule="exact"/>
        <w:jc w:val="center"/>
        <w:rPr>
          <w:rFonts w:eastAsia="Calibri"/>
          <w:bCs/>
          <w:sz w:val="22"/>
          <w:szCs w:val="22"/>
        </w:rPr>
      </w:pPr>
      <w:r w:rsidRPr="00E61E84">
        <w:rPr>
          <w:rFonts w:eastAsia="Calibri"/>
          <w:bCs/>
          <w:sz w:val="22"/>
          <w:szCs w:val="22"/>
        </w:rPr>
        <w:t>КАЛЕНДАРНЫЙ ПЛАН</w:t>
      </w:r>
    </w:p>
    <w:p w:rsidR="00E61E84" w:rsidRDefault="00E61E84" w:rsidP="00E61E84">
      <w:pPr>
        <w:spacing w:line="240" w:lineRule="exact"/>
        <w:jc w:val="center"/>
        <w:rPr>
          <w:rFonts w:eastAsia="Calibri"/>
          <w:bCs/>
          <w:sz w:val="22"/>
          <w:szCs w:val="22"/>
        </w:rPr>
      </w:pPr>
      <w:r w:rsidRPr="00E61E84">
        <w:rPr>
          <w:rFonts w:eastAsia="Calibri"/>
          <w:bCs/>
          <w:sz w:val="22"/>
          <w:szCs w:val="22"/>
        </w:rPr>
        <w:t>действий администрации ПВР</w:t>
      </w:r>
    </w:p>
    <w:tbl>
      <w:tblPr>
        <w:tblW w:w="5324" w:type="dxa"/>
        <w:jc w:val="center"/>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851"/>
        <w:gridCol w:w="708"/>
        <w:gridCol w:w="426"/>
        <w:gridCol w:w="425"/>
        <w:gridCol w:w="567"/>
        <w:gridCol w:w="425"/>
        <w:gridCol w:w="567"/>
        <w:gridCol w:w="425"/>
        <w:gridCol w:w="646"/>
      </w:tblGrid>
      <w:tr w:rsidR="00EB4F35" w:rsidRPr="004E62AA" w:rsidTr="00EB4F35">
        <w:trPr>
          <w:jc w:val="center"/>
        </w:trPr>
        <w:tc>
          <w:tcPr>
            <w:tcW w:w="284" w:type="dxa"/>
            <w:vMerge w:val="restart"/>
            <w:vAlign w:val="center"/>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 п/п</w:t>
            </w:r>
          </w:p>
        </w:tc>
        <w:tc>
          <w:tcPr>
            <w:tcW w:w="851" w:type="dxa"/>
            <w:vMerge w:val="restart"/>
            <w:vAlign w:val="center"/>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Проводимые мероприятия</w:t>
            </w:r>
          </w:p>
        </w:tc>
        <w:tc>
          <w:tcPr>
            <w:tcW w:w="708" w:type="dxa"/>
            <w:vMerge w:val="restart"/>
            <w:vAlign w:val="center"/>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Ответственные</w:t>
            </w:r>
          </w:p>
        </w:tc>
        <w:tc>
          <w:tcPr>
            <w:tcW w:w="2835" w:type="dxa"/>
            <w:gridSpan w:val="6"/>
            <w:tcBorders>
              <w:left w:val="single" w:sz="12" w:space="0" w:color="auto"/>
            </w:tcBorders>
            <w:vAlign w:val="center"/>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 xml:space="preserve">Время выполнения, </w:t>
            </w:r>
          </w:p>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мин., час.</w:t>
            </w:r>
          </w:p>
        </w:tc>
        <w:tc>
          <w:tcPr>
            <w:tcW w:w="646" w:type="dxa"/>
            <w:vMerge w:val="restart"/>
            <w:vAlign w:val="center"/>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Исполните</w:t>
            </w:r>
          </w:p>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ли</w:t>
            </w:r>
          </w:p>
        </w:tc>
      </w:tr>
      <w:tr w:rsidR="00EB4F35" w:rsidRPr="004E62AA" w:rsidTr="00EB4F35">
        <w:trPr>
          <w:jc w:val="center"/>
        </w:trPr>
        <w:tc>
          <w:tcPr>
            <w:tcW w:w="284" w:type="dxa"/>
            <w:vMerge/>
            <w:vAlign w:val="center"/>
          </w:tcPr>
          <w:p w:rsidR="00EB4F35" w:rsidRPr="004E62AA" w:rsidRDefault="00EB4F35" w:rsidP="00EB4F35">
            <w:pPr>
              <w:widowControl w:val="0"/>
              <w:autoSpaceDE w:val="0"/>
              <w:autoSpaceDN w:val="0"/>
              <w:adjustRightInd w:val="0"/>
              <w:jc w:val="center"/>
              <w:rPr>
                <w:rFonts w:eastAsia="Calibri"/>
                <w:noProof/>
                <w:sz w:val="22"/>
                <w:szCs w:val="22"/>
              </w:rPr>
            </w:pPr>
          </w:p>
        </w:tc>
        <w:tc>
          <w:tcPr>
            <w:tcW w:w="851" w:type="dxa"/>
            <w:vMerge/>
            <w:vAlign w:val="center"/>
          </w:tcPr>
          <w:p w:rsidR="00EB4F35" w:rsidRPr="004E62AA" w:rsidRDefault="00EB4F35" w:rsidP="00EB4F35">
            <w:pPr>
              <w:widowControl w:val="0"/>
              <w:autoSpaceDE w:val="0"/>
              <w:autoSpaceDN w:val="0"/>
              <w:adjustRightInd w:val="0"/>
              <w:jc w:val="center"/>
              <w:rPr>
                <w:rFonts w:eastAsia="Calibri"/>
                <w:noProof/>
                <w:sz w:val="22"/>
                <w:szCs w:val="22"/>
              </w:rPr>
            </w:pPr>
          </w:p>
        </w:tc>
        <w:tc>
          <w:tcPr>
            <w:tcW w:w="708" w:type="dxa"/>
            <w:vMerge/>
            <w:vAlign w:val="center"/>
          </w:tcPr>
          <w:p w:rsidR="00EB4F35" w:rsidRPr="004E62AA" w:rsidRDefault="00EB4F35" w:rsidP="00EB4F35">
            <w:pPr>
              <w:widowControl w:val="0"/>
              <w:autoSpaceDE w:val="0"/>
              <w:autoSpaceDN w:val="0"/>
              <w:adjustRightInd w:val="0"/>
              <w:jc w:val="center"/>
              <w:rPr>
                <w:rFonts w:eastAsia="Calibri"/>
                <w:noProof/>
                <w:sz w:val="22"/>
                <w:szCs w:val="22"/>
              </w:rPr>
            </w:pPr>
          </w:p>
        </w:tc>
        <w:tc>
          <w:tcPr>
            <w:tcW w:w="426" w:type="dxa"/>
            <w:vAlign w:val="center"/>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10</w:t>
            </w:r>
          </w:p>
        </w:tc>
        <w:tc>
          <w:tcPr>
            <w:tcW w:w="425" w:type="dxa"/>
            <w:vAlign w:val="center"/>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20</w:t>
            </w:r>
          </w:p>
        </w:tc>
        <w:tc>
          <w:tcPr>
            <w:tcW w:w="567" w:type="dxa"/>
            <w:vAlign w:val="center"/>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40</w:t>
            </w:r>
          </w:p>
        </w:tc>
        <w:tc>
          <w:tcPr>
            <w:tcW w:w="425" w:type="dxa"/>
            <w:vAlign w:val="center"/>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1</w:t>
            </w:r>
          </w:p>
        </w:tc>
        <w:tc>
          <w:tcPr>
            <w:tcW w:w="567" w:type="dxa"/>
            <w:vAlign w:val="center"/>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2</w:t>
            </w:r>
          </w:p>
        </w:tc>
        <w:tc>
          <w:tcPr>
            <w:tcW w:w="425" w:type="dxa"/>
            <w:vAlign w:val="center"/>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3</w:t>
            </w:r>
          </w:p>
        </w:tc>
        <w:tc>
          <w:tcPr>
            <w:tcW w:w="646" w:type="dxa"/>
            <w:vMerge/>
            <w:vAlign w:val="center"/>
          </w:tcPr>
          <w:p w:rsidR="00EB4F35" w:rsidRPr="004E62AA" w:rsidRDefault="00EB4F35" w:rsidP="00EB4F35">
            <w:pPr>
              <w:widowControl w:val="0"/>
              <w:autoSpaceDE w:val="0"/>
              <w:autoSpaceDN w:val="0"/>
              <w:adjustRightInd w:val="0"/>
              <w:jc w:val="center"/>
              <w:rPr>
                <w:rFonts w:eastAsia="Calibri"/>
                <w:noProof/>
                <w:sz w:val="22"/>
                <w:szCs w:val="22"/>
              </w:rPr>
            </w:pPr>
          </w:p>
        </w:tc>
      </w:tr>
      <w:tr w:rsidR="00EB4F35" w:rsidRPr="004E62AA" w:rsidTr="00EB4F35">
        <w:trPr>
          <w:jc w:val="center"/>
        </w:trPr>
        <w:tc>
          <w:tcPr>
            <w:tcW w:w="5324" w:type="dxa"/>
            <w:gridSpan w:val="10"/>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При получении сигнала оповещения (распоряжения) на развертывание ПВР</w:t>
            </w:r>
          </w:p>
          <w:p w:rsidR="00EB4F35" w:rsidRPr="004E62AA" w:rsidRDefault="00EB4F35" w:rsidP="00EB4F35">
            <w:pPr>
              <w:widowControl w:val="0"/>
              <w:autoSpaceDE w:val="0"/>
              <w:autoSpaceDN w:val="0"/>
              <w:adjustRightInd w:val="0"/>
              <w:jc w:val="center"/>
              <w:rPr>
                <w:rFonts w:eastAsia="Calibri"/>
                <w:noProof/>
                <w:sz w:val="22"/>
                <w:szCs w:val="22"/>
              </w:rPr>
            </w:pPr>
          </w:p>
        </w:tc>
      </w:tr>
      <w:tr w:rsidR="00EB4F35" w:rsidRPr="004E62AA" w:rsidTr="00EB4F35">
        <w:trPr>
          <w:jc w:val="center"/>
        </w:trPr>
        <w:tc>
          <w:tcPr>
            <w:tcW w:w="284" w:type="dxa"/>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1.</w:t>
            </w:r>
          </w:p>
        </w:tc>
        <w:tc>
          <w:tcPr>
            <w:tcW w:w="851" w:type="dxa"/>
          </w:tcPr>
          <w:p w:rsidR="00EB4F35" w:rsidRPr="004E62AA" w:rsidRDefault="00EB4F35" w:rsidP="00EB4F35">
            <w:pPr>
              <w:widowControl w:val="0"/>
              <w:autoSpaceDE w:val="0"/>
              <w:autoSpaceDN w:val="0"/>
              <w:adjustRightInd w:val="0"/>
              <w:jc w:val="both"/>
              <w:rPr>
                <w:rFonts w:eastAsia="Calibri"/>
                <w:noProof/>
                <w:sz w:val="22"/>
                <w:szCs w:val="22"/>
              </w:rPr>
            </w:pPr>
            <w:r w:rsidRPr="004E62AA">
              <w:rPr>
                <w:rFonts w:eastAsia="Calibri"/>
                <w:noProof/>
                <w:sz w:val="22"/>
                <w:szCs w:val="22"/>
              </w:rPr>
              <w:t>Оповещение и сбор администрации ПВР</w:t>
            </w:r>
          </w:p>
        </w:tc>
        <w:tc>
          <w:tcPr>
            <w:tcW w:w="708" w:type="dxa"/>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начальник ПВР</w:t>
            </w:r>
          </w:p>
        </w:tc>
        <w:tc>
          <w:tcPr>
            <w:tcW w:w="426"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567"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567"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646" w:type="dxa"/>
          </w:tcPr>
          <w:p w:rsidR="00EB4F35" w:rsidRPr="004E62AA" w:rsidRDefault="00EB4F35" w:rsidP="00EB4F35">
            <w:pPr>
              <w:widowControl w:val="0"/>
              <w:autoSpaceDE w:val="0"/>
              <w:autoSpaceDN w:val="0"/>
              <w:adjustRightInd w:val="0"/>
              <w:jc w:val="center"/>
              <w:rPr>
                <w:rFonts w:eastAsia="Calibri"/>
                <w:noProof/>
                <w:sz w:val="22"/>
                <w:szCs w:val="22"/>
              </w:rPr>
            </w:pPr>
          </w:p>
        </w:tc>
      </w:tr>
      <w:tr w:rsidR="00EB4F35" w:rsidRPr="004E62AA" w:rsidTr="00EB4F35">
        <w:trPr>
          <w:jc w:val="center"/>
        </w:trPr>
        <w:tc>
          <w:tcPr>
            <w:tcW w:w="284" w:type="dxa"/>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2.</w:t>
            </w:r>
          </w:p>
        </w:tc>
        <w:tc>
          <w:tcPr>
            <w:tcW w:w="851" w:type="dxa"/>
          </w:tcPr>
          <w:p w:rsidR="00EB4F35" w:rsidRPr="004E62AA" w:rsidRDefault="00EB4F35" w:rsidP="00EB4F35">
            <w:pPr>
              <w:widowControl w:val="0"/>
              <w:autoSpaceDE w:val="0"/>
              <w:autoSpaceDN w:val="0"/>
              <w:adjustRightInd w:val="0"/>
              <w:jc w:val="both"/>
              <w:rPr>
                <w:rFonts w:eastAsia="Calibri"/>
                <w:noProof/>
                <w:sz w:val="22"/>
                <w:szCs w:val="22"/>
              </w:rPr>
            </w:pPr>
            <w:r w:rsidRPr="004E62AA">
              <w:rPr>
                <w:rFonts w:eastAsia="Calibri"/>
                <w:noProof/>
                <w:sz w:val="22"/>
                <w:szCs w:val="22"/>
              </w:rPr>
              <w:t>Уточнение состава ПВР и функционал</w:t>
            </w:r>
            <w:r w:rsidRPr="004E62AA">
              <w:rPr>
                <w:rFonts w:eastAsia="Calibri"/>
                <w:noProof/>
                <w:sz w:val="22"/>
                <w:szCs w:val="22"/>
              </w:rPr>
              <w:lastRenderedPageBreak/>
              <w:t>ьных обязанностей</w:t>
            </w:r>
          </w:p>
        </w:tc>
        <w:tc>
          <w:tcPr>
            <w:tcW w:w="708" w:type="dxa"/>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заместитель начальника ПВР</w:t>
            </w:r>
          </w:p>
        </w:tc>
        <w:tc>
          <w:tcPr>
            <w:tcW w:w="426"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567"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567"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646" w:type="dxa"/>
          </w:tcPr>
          <w:p w:rsidR="00EB4F35" w:rsidRPr="004E62AA" w:rsidRDefault="00EB4F35" w:rsidP="00EB4F35">
            <w:pPr>
              <w:widowControl w:val="0"/>
              <w:autoSpaceDE w:val="0"/>
              <w:autoSpaceDN w:val="0"/>
              <w:adjustRightInd w:val="0"/>
              <w:jc w:val="center"/>
              <w:rPr>
                <w:rFonts w:eastAsia="Calibri"/>
                <w:noProof/>
                <w:sz w:val="22"/>
                <w:szCs w:val="22"/>
              </w:rPr>
            </w:pPr>
          </w:p>
        </w:tc>
      </w:tr>
      <w:tr w:rsidR="00EB4F35" w:rsidRPr="004E62AA" w:rsidTr="00EB4F35">
        <w:trPr>
          <w:jc w:val="center"/>
        </w:trPr>
        <w:tc>
          <w:tcPr>
            <w:tcW w:w="284" w:type="dxa"/>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3.</w:t>
            </w:r>
          </w:p>
        </w:tc>
        <w:tc>
          <w:tcPr>
            <w:tcW w:w="851" w:type="dxa"/>
          </w:tcPr>
          <w:p w:rsidR="00EB4F35" w:rsidRPr="004E62AA" w:rsidRDefault="00EB4F35" w:rsidP="00EB4F35">
            <w:pPr>
              <w:widowControl w:val="0"/>
              <w:autoSpaceDE w:val="0"/>
              <w:autoSpaceDN w:val="0"/>
              <w:adjustRightInd w:val="0"/>
              <w:jc w:val="both"/>
              <w:rPr>
                <w:rFonts w:eastAsia="Calibri"/>
                <w:noProof/>
                <w:sz w:val="22"/>
                <w:szCs w:val="22"/>
              </w:rPr>
            </w:pPr>
            <w:r w:rsidRPr="004E62AA">
              <w:rPr>
                <w:rFonts w:eastAsia="Calibri"/>
                <w:noProof/>
                <w:sz w:val="22"/>
                <w:szCs w:val="22"/>
              </w:rPr>
              <w:t>Установление связи с рабочими группами КЧС и ОПБ, ЭК</w:t>
            </w:r>
          </w:p>
        </w:tc>
        <w:tc>
          <w:tcPr>
            <w:tcW w:w="708" w:type="dxa"/>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заместитель начальника ПВР</w:t>
            </w:r>
          </w:p>
        </w:tc>
        <w:tc>
          <w:tcPr>
            <w:tcW w:w="426"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567"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567"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646" w:type="dxa"/>
          </w:tcPr>
          <w:p w:rsidR="00EB4F35" w:rsidRPr="004E62AA" w:rsidRDefault="00EB4F35" w:rsidP="00EB4F35">
            <w:pPr>
              <w:widowControl w:val="0"/>
              <w:autoSpaceDE w:val="0"/>
              <w:autoSpaceDN w:val="0"/>
              <w:adjustRightInd w:val="0"/>
              <w:jc w:val="center"/>
              <w:rPr>
                <w:rFonts w:eastAsia="Calibri"/>
                <w:noProof/>
                <w:sz w:val="22"/>
                <w:szCs w:val="22"/>
              </w:rPr>
            </w:pPr>
          </w:p>
        </w:tc>
      </w:tr>
      <w:tr w:rsidR="00EB4F35" w:rsidRPr="004E62AA" w:rsidTr="00EB4F35">
        <w:trPr>
          <w:jc w:val="center"/>
        </w:trPr>
        <w:tc>
          <w:tcPr>
            <w:tcW w:w="284" w:type="dxa"/>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4.</w:t>
            </w:r>
          </w:p>
        </w:tc>
        <w:tc>
          <w:tcPr>
            <w:tcW w:w="851" w:type="dxa"/>
          </w:tcPr>
          <w:p w:rsidR="00EB4F35" w:rsidRPr="004E62AA" w:rsidRDefault="00EB4F35" w:rsidP="00EB4F35">
            <w:pPr>
              <w:widowControl w:val="0"/>
              <w:autoSpaceDE w:val="0"/>
              <w:autoSpaceDN w:val="0"/>
              <w:adjustRightInd w:val="0"/>
              <w:jc w:val="both"/>
              <w:rPr>
                <w:rFonts w:eastAsia="Calibri"/>
                <w:noProof/>
                <w:sz w:val="22"/>
                <w:szCs w:val="22"/>
              </w:rPr>
            </w:pPr>
            <w:r w:rsidRPr="004E62AA">
              <w:rPr>
                <w:rFonts w:eastAsia="Calibri"/>
                <w:noProof/>
                <w:sz w:val="22"/>
                <w:szCs w:val="22"/>
              </w:rPr>
              <w:t>Занятие группами ПВР рабочих мест</w:t>
            </w:r>
          </w:p>
        </w:tc>
        <w:tc>
          <w:tcPr>
            <w:tcW w:w="708" w:type="dxa"/>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начальники групп</w:t>
            </w:r>
          </w:p>
        </w:tc>
        <w:tc>
          <w:tcPr>
            <w:tcW w:w="426"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567"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567"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646" w:type="dxa"/>
          </w:tcPr>
          <w:p w:rsidR="00EB4F35" w:rsidRPr="004E62AA" w:rsidRDefault="00EB4F35" w:rsidP="00EB4F35">
            <w:pPr>
              <w:widowControl w:val="0"/>
              <w:autoSpaceDE w:val="0"/>
              <w:autoSpaceDN w:val="0"/>
              <w:adjustRightInd w:val="0"/>
              <w:jc w:val="center"/>
              <w:rPr>
                <w:rFonts w:eastAsia="Calibri"/>
                <w:noProof/>
                <w:sz w:val="22"/>
                <w:szCs w:val="22"/>
              </w:rPr>
            </w:pPr>
          </w:p>
        </w:tc>
      </w:tr>
      <w:tr w:rsidR="00EB4F35" w:rsidRPr="004E62AA" w:rsidTr="00EB4F35">
        <w:trPr>
          <w:jc w:val="center"/>
        </w:trPr>
        <w:tc>
          <w:tcPr>
            <w:tcW w:w="284" w:type="dxa"/>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5.</w:t>
            </w:r>
          </w:p>
        </w:tc>
        <w:tc>
          <w:tcPr>
            <w:tcW w:w="851" w:type="dxa"/>
          </w:tcPr>
          <w:p w:rsidR="00EB4F35" w:rsidRPr="004E62AA" w:rsidRDefault="00EB4F35" w:rsidP="00EB4F35">
            <w:pPr>
              <w:widowControl w:val="0"/>
              <w:autoSpaceDE w:val="0"/>
              <w:autoSpaceDN w:val="0"/>
              <w:adjustRightInd w:val="0"/>
              <w:jc w:val="both"/>
              <w:rPr>
                <w:rFonts w:eastAsia="Calibri"/>
                <w:noProof/>
                <w:sz w:val="22"/>
                <w:szCs w:val="22"/>
              </w:rPr>
            </w:pPr>
            <w:r w:rsidRPr="004E62AA">
              <w:rPr>
                <w:rFonts w:eastAsia="Calibri"/>
                <w:noProof/>
                <w:sz w:val="22"/>
                <w:szCs w:val="22"/>
              </w:rPr>
              <w:t>Организация охраны</w:t>
            </w:r>
          </w:p>
        </w:tc>
        <w:tc>
          <w:tcPr>
            <w:tcW w:w="708" w:type="dxa"/>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начальник группы ООП</w:t>
            </w:r>
          </w:p>
        </w:tc>
        <w:tc>
          <w:tcPr>
            <w:tcW w:w="426"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567"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567"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646" w:type="dxa"/>
          </w:tcPr>
          <w:p w:rsidR="00EB4F35" w:rsidRPr="004E62AA" w:rsidRDefault="00EB4F35" w:rsidP="00EB4F35">
            <w:pPr>
              <w:widowControl w:val="0"/>
              <w:autoSpaceDE w:val="0"/>
              <w:autoSpaceDN w:val="0"/>
              <w:adjustRightInd w:val="0"/>
              <w:jc w:val="center"/>
              <w:rPr>
                <w:rFonts w:eastAsia="Calibri"/>
                <w:noProof/>
                <w:sz w:val="22"/>
                <w:szCs w:val="22"/>
              </w:rPr>
            </w:pPr>
          </w:p>
        </w:tc>
      </w:tr>
      <w:tr w:rsidR="00EB4F35" w:rsidRPr="004E62AA" w:rsidTr="00EB4F35">
        <w:trPr>
          <w:jc w:val="center"/>
        </w:trPr>
        <w:tc>
          <w:tcPr>
            <w:tcW w:w="284" w:type="dxa"/>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6.</w:t>
            </w:r>
          </w:p>
        </w:tc>
        <w:tc>
          <w:tcPr>
            <w:tcW w:w="851" w:type="dxa"/>
          </w:tcPr>
          <w:p w:rsidR="00EB4F35" w:rsidRPr="004E62AA" w:rsidRDefault="00EB4F35" w:rsidP="00EB4F35">
            <w:pPr>
              <w:widowControl w:val="0"/>
              <w:autoSpaceDE w:val="0"/>
              <w:autoSpaceDN w:val="0"/>
              <w:adjustRightInd w:val="0"/>
              <w:jc w:val="both"/>
              <w:rPr>
                <w:rFonts w:eastAsia="Calibri"/>
                <w:noProof/>
                <w:sz w:val="22"/>
                <w:szCs w:val="22"/>
              </w:rPr>
            </w:pPr>
            <w:r w:rsidRPr="004E62AA">
              <w:rPr>
                <w:rFonts w:eastAsia="Calibri"/>
                <w:noProof/>
                <w:sz w:val="22"/>
                <w:szCs w:val="22"/>
              </w:rPr>
              <w:t>Доклады начальников групп о готовности к работе</w:t>
            </w:r>
          </w:p>
        </w:tc>
        <w:tc>
          <w:tcPr>
            <w:tcW w:w="708" w:type="dxa"/>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начальник группы</w:t>
            </w:r>
          </w:p>
        </w:tc>
        <w:tc>
          <w:tcPr>
            <w:tcW w:w="426"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567"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567"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646" w:type="dxa"/>
          </w:tcPr>
          <w:p w:rsidR="00EB4F35" w:rsidRPr="004E62AA" w:rsidRDefault="00EB4F35" w:rsidP="00EB4F35">
            <w:pPr>
              <w:widowControl w:val="0"/>
              <w:autoSpaceDE w:val="0"/>
              <w:autoSpaceDN w:val="0"/>
              <w:adjustRightInd w:val="0"/>
              <w:jc w:val="center"/>
              <w:rPr>
                <w:rFonts w:eastAsia="Calibri"/>
                <w:noProof/>
                <w:sz w:val="22"/>
                <w:szCs w:val="22"/>
              </w:rPr>
            </w:pPr>
          </w:p>
        </w:tc>
      </w:tr>
      <w:tr w:rsidR="00EB4F35" w:rsidRPr="004E62AA" w:rsidTr="00EB4F35">
        <w:trPr>
          <w:jc w:val="center"/>
        </w:trPr>
        <w:tc>
          <w:tcPr>
            <w:tcW w:w="284" w:type="dxa"/>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7.</w:t>
            </w:r>
          </w:p>
        </w:tc>
        <w:tc>
          <w:tcPr>
            <w:tcW w:w="851" w:type="dxa"/>
          </w:tcPr>
          <w:p w:rsidR="00EB4F35" w:rsidRPr="004E62AA" w:rsidRDefault="00EB4F35" w:rsidP="00EB4F35">
            <w:pPr>
              <w:widowControl w:val="0"/>
              <w:autoSpaceDE w:val="0"/>
              <w:autoSpaceDN w:val="0"/>
              <w:adjustRightInd w:val="0"/>
              <w:jc w:val="both"/>
              <w:rPr>
                <w:rFonts w:eastAsia="Calibri"/>
                <w:noProof/>
                <w:sz w:val="22"/>
                <w:szCs w:val="22"/>
              </w:rPr>
            </w:pPr>
            <w:r w:rsidRPr="004E62AA">
              <w:rPr>
                <w:rFonts w:eastAsia="Calibri"/>
                <w:noProof/>
                <w:sz w:val="22"/>
                <w:szCs w:val="22"/>
              </w:rPr>
              <w:t>Доклад в КЧС и ОПБ о готовности к приему эваконаселения</w:t>
            </w:r>
          </w:p>
        </w:tc>
        <w:tc>
          <w:tcPr>
            <w:tcW w:w="708" w:type="dxa"/>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начальник ПВР</w:t>
            </w:r>
          </w:p>
        </w:tc>
        <w:tc>
          <w:tcPr>
            <w:tcW w:w="426"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567"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567"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646" w:type="dxa"/>
          </w:tcPr>
          <w:p w:rsidR="00EB4F35" w:rsidRPr="004E62AA" w:rsidRDefault="00EB4F35" w:rsidP="00EB4F35">
            <w:pPr>
              <w:widowControl w:val="0"/>
              <w:autoSpaceDE w:val="0"/>
              <w:autoSpaceDN w:val="0"/>
              <w:adjustRightInd w:val="0"/>
              <w:jc w:val="center"/>
              <w:rPr>
                <w:rFonts w:eastAsia="Calibri"/>
                <w:noProof/>
                <w:sz w:val="22"/>
                <w:szCs w:val="22"/>
              </w:rPr>
            </w:pPr>
          </w:p>
        </w:tc>
      </w:tr>
      <w:tr w:rsidR="00EB4F35" w:rsidRPr="004E62AA" w:rsidTr="00EB4F35">
        <w:trPr>
          <w:jc w:val="center"/>
        </w:trPr>
        <w:tc>
          <w:tcPr>
            <w:tcW w:w="5324" w:type="dxa"/>
            <w:gridSpan w:val="10"/>
          </w:tcPr>
          <w:p w:rsidR="00EB4F35" w:rsidRPr="004E62AA" w:rsidRDefault="00EB4F35" w:rsidP="00EB4F35">
            <w:pPr>
              <w:widowControl w:val="0"/>
              <w:autoSpaceDE w:val="0"/>
              <w:autoSpaceDN w:val="0"/>
              <w:adjustRightInd w:val="0"/>
              <w:jc w:val="center"/>
              <w:rPr>
                <w:rFonts w:eastAsia="Calibri"/>
                <w:bCs/>
                <w:noProof/>
                <w:sz w:val="22"/>
                <w:szCs w:val="22"/>
              </w:rPr>
            </w:pPr>
            <w:r w:rsidRPr="004E62AA">
              <w:rPr>
                <w:rFonts w:eastAsia="Calibri"/>
                <w:bCs/>
                <w:noProof/>
                <w:sz w:val="22"/>
                <w:szCs w:val="22"/>
              </w:rPr>
              <w:t xml:space="preserve">При получении распоряжения на прием эваконаселения </w:t>
            </w:r>
          </w:p>
          <w:p w:rsidR="00EB4F35" w:rsidRPr="004E62AA" w:rsidRDefault="00EB4F35" w:rsidP="00EB4F35">
            <w:pPr>
              <w:widowControl w:val="0"/>
              <w:autoSpaceDE w:val="0"/>
              <w:autoSpaceDN w:val="0"/>
              <w:adjustRightInd w:val="0"/>
              <w:jc w:val="center"/>
              <w:rPr>
                <w:rFonts w:eastAsia="Calibri"/>
                <w:noProof/>
                <w:sz w:val="22"/>
                <w:szCs w:val="22"/>
              </w:rPr>
            </w:pPr>
          </w:p>
        </w:tc>
      </w:tr>
      <w:tr w:rsidR="00EB4F35" w:rsidRPr="004E62AA" w:rsidTr="00EB4F35">
        <w:trPr>
          <w:jc w:val="center"/>
        </w:trPr>
        <w:tc>
          <w:tcPr>
            <w:tcW w:w="284" w:type="dxa"/>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1.</w:t>
            </w:r>
          </w:p>
        </w:tc>
        <w:tc>
          <w:tcPr>
            <w:tcW w:w="851" w:type="dxa"/>
          </w:tcPr>
          <w:p w:rsidR="00EB4F35" w:rsidRPr="004E62AA" w:rsidRDefault="00EB4F35" w:rsidP="00EB4F35">
            <w:pPr>
              <w:widowControl w:val="0"/>
              <w:autoSpaceDE w:val="0"/>
              <w:autoSpaceDN w:val="0"/>
              <w:adjustRightInd w:val="0"/>
              <w:jc w:val="both"/>
              <w:rPr>
                <w:rFonts w:eastAsia="Calibri"/>
                <w:noProof/>
                <w:sz w:val="22"/>
                <w:szCs w:val="22"/>
              </w:rPr>
            </w:pPr>
            <w:r w:rsidRPr="004E62AA">
              <w:rPr>
                <w:rFonts w:eastAsia="Calibri"/>
                <w:noProof/>
                <w:sz w:val="22"/>
                <w:szCs w:val="22"/>
              </w:rPr>
              <w:t>Объявление сбора админ</w:t>
            </w:r>
            <w:r w:rsidRPr="004E62AA">
              <w:rPr>
                <w:rFonts w:eastAsia="Calibri"/>
                <w:noProof/>
                <w:sz w:val="22"/>
                <w:szCs w:val="22"/>
              </w:rPr>
              <w:lastRenderedPageBreak/>
              <w:t>истрации ПВР постановка задач</w:t>
            </w:r>
          </w:p>
        </w:tc>
        <w:tc>
          <w:tcPr>
            <w:tcW w:w="708" w:type="dxa"/>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lastRenderedPageBreak/>
              <w:t>начальник ПВР</w:t>
            </w:r>
          </w:p>
        </w:tc>
        <w:tc>
          <w:tcPr>
            <w:tcW w:w="426"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567"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567"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646" w:type="dxa"/>
          </w:tcPr>
          <w:p w:rsidR="00EB4F35" w:rsidRPr="004E62AA" w:rsidRDefault="00EB4F35" w:rsidP="00EB4F35">
            <w:pPr>
              <w:widowControl w:val="0"/>
              <w:autoSpaceDE w:val="0"/>
              <w:autoSpaceDN w:val="0"/>
              <w:adjustRightInd w:val="0"/>
              <w:jc w:val="center"/>
              <w:rPr>
                <w:rFonts w:eastAsia="Calibri"/>
                <w:noProof/>
                <w:sz w:val="22"/>
                <w:szCs w:val="22"/>
              </w:rPr>
            </w:pPr>
          </w:p>
        </w:tc>
      </w:tr>
      <w:tr w:rsidR="00EB4F35" w:rsidRPr="004E62AA" w:rsidTr="00EB4F35">
        <w:trPr>
          <w:jc w:val="center"/>
        </w:trPr>
        <w:tc>
          <w:tcPr>
            <w:tcW w:w="284" w:type="dxa"/>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lastRenderedPageBreak/>
              <w:t>2.</w:t>
            </w:r>
          </w:p>
        </w:tc>
        <w:tc>
          <w:tcPr>
            <w:tcW w:w="851" w:type="dxa"/>
          </w:tcPr>
          <w:p w:rsidR="00EB4F35" w:rsidRPr="004E62AA" w:rsidRDefault="00EB4F35" w:rsidP="00EB4F35">
            <w:pPr>
              <w:widowControl w:val="0"/>
              <w:autoSpaceDE w:val="0"/>
              <w:autoSpaceDN w:val="0"/>
              <w:adjustRightInd w:val="0"/>
              <w:jc w:val="both"/>
              <w:rPr>
                <w:rFonts w:eastAsia="Calibri"/>
                <w:noProof/>
                <w:sz w:val="22"/>
                <w:szCs w:val="22"/>
              </w:rPr>
            </w:pPr>
            <w:r w:rsidRPr="004E62AA">
              <w:rPr>
                <w:rFonts w:eastAsia="Calibri"/>
                <w:noProof/>
                <w:sz w:val="22"/>
                <w:szCs w:val="22"/>
              </w:rPr>
              <w:t>Установление связи   с рабочими группами КЧС и ОПБ, ЭК</w:t>
            </w:r>
          </w:p>
        </w:tc>
        <w:tc>
          <w:tcPr>
            <w:tcW w:w="708" w:type="dxa"/>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заместитель начальника ПВР</w:t>
            </w:r>
          </w:p>
        </w:tc>
        <w:tc>
          <w:tcPr>
            <w:tcW w:w="426"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567"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567"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646" w:type="dxa"/>
          </w:tcPr>
          <w:p w:rsidR="00EB4F35" w:rsidRPr="004E62AA" w:rsidRDefault="00EB4F35" w:rsidP="00EB4F35">
            <w:pPr>
              <w:widowControl w:val="0"/>
              <w:autoSpaceDE w:val="0"/>
              <w:autoSpaceDN w:val="0"/>
              <w:adjustRightInd w:val="0"/>
              <w:jc w:val="center"/>
              <w:rPr>
                <w:rFonts w:eastAsia="Calibri"/>
                <w:noProof/>
                <w:sz w:val="22"/>
                <w:szCs w:val="22"/>
              </w:rPr>
            </w:pPr>
          </w:p>
        </w:tc>
      </w:tr>
      <w:tr w:rsidR="00EB4F35" w:rsidRPr="004E62AA" w:rsidTr="00EB4F35">
        <w:trPr>
          <w:jc w:val="center"/>
        </w:trPr>
        <w:tc>
          <w:tcPr>
            <w:tcW w:w="284" w:type="dxa"/>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3.</w:t>
            </w:r>
          </w:p>
        </w:tc>
        <w:tc>
          <w:tcPr>
            <w:tcW w:w="851" w:type="dxa"/>
          </w:tcPr>
          <w:p w:rsidR="00EB4F35" w:rsidRPr="004E62AA" w:rsidRDefault="00EB4F35" w:rsidP="00EB4F35">
            <w:pPr>
              <w:widowControl w:val="0"/>
              <w:autoSpaceDE w:val="0"/>
              <w:autoSpaceDN w:val="0"/>
              <w:adjustRightInd w:val="0"/>
              <w:jc w:val="both"/>
              <w:rPr>
                <w:rFonts w:eastAsia="Calibri"/>
                <w:noProof/>
                <w:sz w:val="22"/>
                <w:szCs w:val="22"/>
              </w:rPr>
            </w:pPr>
            <w:r w:rsidRPr="004E62AA">
              <w:rPr>
                <w:rFonts w:eastAsia="Calibri"/>
                <w:noProof/>
                <w:sz w:val="22"/>
                <w:szCs w:val="22"/>
              </w:rPr>
              <w:t>Встреча и  размещение работников медицинских учреждений</w:t>
            </w:r>
          </w:p>
        </w:tc>
        <w:tc>
          <w:tcPr>
            <w:tcW w:w="708" w:type="dxa"/>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заместитель начальника ПВР</w:t>
            </w:r>
          </w:p>
        </w:tc>
        <w:tc>
          <w:tcPr>
            <w:tcW w:w="426"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567"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567"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646" w:type="dxa"/>
          </w:tcPr>
          <w:p w:rsidR="00EB4F35" w:rsidRPr="004E62AA" w:rsidRDefault="00EB4F35" w:rsidP="00EB4F35">
            <w:pPr>
              <w:widowControl w:val="0"/>
              <w:autoSpaceDE w:val="0"/>
              <w:autoSpaceDN w:val="0"/>
              <w:adjustRightInd w:val="0"/>
              <w:jc w:val="center"/>
              <w:rPr>
                <w:rFonts w:eastAsia="Calibri"/>
                <w:noProof/>
                <w:sz w:val="22"/>
                <w:szCs w:val="22"/>
              </w:rPr>
            </w:pPr>
          </w:p>
        </w:tc>
      </w:tr>
      <w:tr w:rsidR="00EB4F35" w:rsidRPr="004E62AA" w:rsidTr="00EB4F35">
        <w:trPr>
          <w:jc w:val="center"/>
        </w:trPr>
        <w:tc>
          <w:tcPr>
            <w:tcW w:w="284" w:type="dxa"/>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4.</w:t>
            </w:r>
          </w:p>
        </w:tc>
        <w:tc>
          <w:tcPr>
            <w:tcW w:w="851" w:type="dxa"/>
          </w:tcPr>
          <w:p w:rsidR="00EB4F35" w:rsidRPr="004E62AA" w:rsidRDefault="00EB4F35" w:rsidP="00EB4F35">
            <w:pPr>
              <w:widowControl w:val="0"/>
              <w:autoSpaceDE w:val="0"/>
              <w:autoSpaceDN w:val="0"/>
              <w:adjustRightInd w:val="0"/>
              <w:jc w:val="both"/>
              <w:rPr>
                <w:rFonts w:eastAsia="Calibri"/>
                <w:noProof/>
                <w:sz w:val="22"/>
                <w:szCs w:val="22"/>
              </w:rPr>
            </w:pPr>
            <w:r w:rsidRPr="004E62AA">
              <w:rPr>
                <w:rFonts w:eastAsia="Calibri"/>
                <w:noProof/>
                <w:sz w:val="22"/>
                <w:szCs w:val="22"/>
              </w:rPr>
              <w:t xml:space="preserve">Выставление </w:t>
            </w:r>
          </w:p>
          <w:p w:rsidR="00EB4F35" w:rsidRPr="004E62AA" w:rsidRDefault="00EB4F35" w:rsidP="00EB4F35">
            <w:pPr>
              <w:widowControl w:val="0"/>
              <w:autoSpaceDE w:val="0"/>
              <w:autoSpaceDN w:val="0"/>
              <w:adjustRightInd w:val="0"/>
              <w:jc w:val="both"/>
              <w:rPr>
                <w:rFonts w:eastAsia="Calibri"/>
                <w:noProof/>
                <w:sz w:val="22"/>
                <w:szCs w:val="22"/>
              </w:rPr>
            </w:pPr>
            <w:r w:rsidRPr="004E62AA">
              <w:rPr>
                <w:rFonts w:eastAsia="Calibri"/>
                <w:noProof/>
                <w:sz w:val="22"/>
                <w:szCs w:val="22"/>
              </w:rPr>
              <w:t>регулировщиков движения</w:t>
            </w:r>
          </w:p>
        </w:tc>
        <w:tc>
          <w:tcPr>
            <w:tcW w:w="708" w:type="dxa"/>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ОВД района</w:t>
            </w:r>
          </w:p>
        </w:tc>
        <w:tc>
          <w:tcPr>
            <w:tcW w:w="426"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567"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567"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646" w:type="dxa"/>
          </w:tcPr>
          <w:p w:rsidR="00EB4F35" w:rsidRPr="004E62AA" w:rsidRDefault="00EB4F35" w:rsidP="00EB4F35">
            <w:pPr>
              <w:widowControl w:val="0"/>
              <w:autoSpaceDE w:val="0"/>
              <w:autoSpaceDN w:val="0"/>
              <w:adjustRightInd w:val="0"/>
              <w:jc w:val="center"/>
              <w:rPr>
                <w:rFonts w:eastAsia="Calibri"/>
                <w:noProof/>
                <w:sz w:val="22"/>
                <w:szCs w:val="22"/>
              </w:rPr>
            </w:pPr>
          </w:p>
        </w:tc>
      </w:tr>
      <w:tr w:rsidR="00EB4F35" w:rsidRPr="004E62AA" w:rsidTr="00EB4F35">
        <w:trPr>
          <w:jc w:val="center"/>
        </w:trPr>
        <w:tc>
          <w:tcPr>
            <w:tcW w:w="284" w:type="dxa"/>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5.</w:t>
            </w:r>
          </w:p>
        </w:tc>
        <w:tc>
          <w:tcPr>
            <w:tcW w:w="851" w:type="dxa"/>
          </w:tcPr>
          <w:p w:rsidR="00EB4F35" w:rsidRPr="004E62AA" w:rsidRDefault="00EB4F35" w:rsidP="00EB4F35">
            <w:pPr>
              <w:widowControl w:val="0"/>
              <w:autoSpaceDE w:val="0"/>
              <w:autoSpaceDN w:val="0"/>
              <w:adjustRightInd w:val="0"/>
              <w:jc w:val="both"/>
              <w:rPr>
                <w:rFonts w:eastAsia="Calibri"/>
                <w:noProof/>
                <w:sz w:val="22"/>
                <w:szCs w:val="22"/>
              </w:rPr>
            </w:pPr>
            <w:r w:rsidRPr="004E62AA">
              <w:rPr>
                <w:rFonts w:eastAsia="Calibri"/>
                <w:noProof/>
                <w:sz w:val="22"/>
                <w:szCs w:val="22"/>
              </w:rPr>
              <w:t>Организация охраны внутри ПВР</w:t>
            </w:r>
          </w:p>
        </w:tc>
        <w:tc>
          <w:tcPr>
            <w:tcW w:w="708" w:type="dxa"/>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начальник группы ООП</w:t>
            </w:r>
          </w:p>
        </w:tc>
        <w:tc>
          <w:tcPr>
            <w:tcW w:w="426"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567"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567"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646" w:type="dxa"/>
          </w:tcPr>
          <w:p w:rsidR="00EB4F35" w:rsidRPr="004E62AA" w:rsidRDefault="00EB4F35" w:rsidP="00EB4F35">
            <w:pPr>
              <w:widowControl w:val="0"/>
              <w:autoSpaceDE w:val="0"/>
              <w:autoSpaceDN w:val="0"/>
              <w:adjustRightInd w:val="0"/>
              <w:jc w:val="center"/>
              <w:rPr>
                <w:rFonts w:eastAsia="Calibri"/>
                <w:noProof/>
                <w:sz w:val="22"/>
                <w:szCs w:val="22"/>
              </w:rPr>
            </w:pPr>
          </w:p>
        </w:tc>
      </w:tr>
      <w:tr w:rsidR="00EB4F35" w:rsidRPr="004E62AA" w:rsidTr="00EB4F35">
        <w:trPr>
          <w:jc w:val="center"/>
        </w:trPr>
        <w:tc>
          <w:tcPr>
            <w:tcW w:w="284" w:type="dxa"/>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6.</w:t>
            </w:r>
          </w:p>
        </w:tc>
        <w:tc>
          <w:tcPr>
            <w:tcW w:w="851" w:type="dxa"/>
          </w:tcPr>
          <w:p w:rsidR="00EB4F35" w:rsidRPr="004E62AA" w:rsidRDefault="00EB4F35" w:rsidP="00EB4F35">
            <w:pPr>
              <w:widowControl w:val="0"/>
              <w:autoSpaceDE w:val="0"/>
              <w:autoSpaceDN w:val="0"/>
              <w:adjustRightInd w:val="0"/>
              <w:jc w:val="both"/>
              <w:rPr>
                <w:rFonts w:eastAsia="Calibri"/>
                <w:noProof/>
                <w:sz w:val="22"/>
                <w:szCs w:val="22"/>
              </w:rPr>
            </w:pPr>
            <w:r w:rsidRPr="004E62AA">
              <w:rPr>
                <w:rFonts w:eastAsia="Calibri"/>
                <w:noProof/>
                <w:sz w:val="22"/>
                <w:szCs w:val="22"/>
              </w:rPr>
              <w:t xml:space="preserve">Прием эвакуируемого населения, учет и размещение в </w:t>
            </w:r>
            <w:r w:rsidRPr="004E62AA">
              <w:rPr>
                <w:rFonts w:eastAsia="Calibri"/>
                <w:noProof/>
                <w:sz w:val="22"/>
                <w:szCs w:val="22"/>
              </w:rPr>
              <w:lastRenderedPageBreak/>
              <w:t>комнатах отдыха</w:t>
            </w:r>
          </w:p>
        </w:tc>
        <w:tc>
          <w:tcPr>
            <w:tcW w:w="708" w:type="dxa"/>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начальники групп</w:t>
            </w:r>
          </w:p>
        </w:tc>
        <w:tc>
          <w:tcPr>
            <w:tcW w:w="426"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567"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567"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646" w:type="dxa"/>
          </w:tcPr>
          <w:p w:rsidR="00EB4F35" w:rsidRPr="004E62AA" w:rsidRDefault="00EB4F35" w:rsidP="00EB4F35">
            <w:pPr>
              <w:widowControl w:val="0"/>
              <w:autoSpaceDE w:val="0"/>
              <w:autoSpaceDN w:val="0"/>
              <w:adjustRightInd w:val="0"/>
              <w:jc w:val="center"/>
              <w:rPr>
                <w:rFonts w:eastAsia="Calibri"/>
                <w:noProof/>
                <w:sz w:val="22"/>
                <w:szCs w:val="22"/>
              </w:rPr>
            </w:pPr>
          </w:p>
        </w:tc>
      </w:tr>
      <w:tr w:rsidR="00EB4F35" w:rsidRPr="004E62AA" w:rsidTr="00EB4F35">
        <w:trPr>
          <w:jc w:val="center"/>
        </w:trPr>
        <w:tc>
          <w:tcPr>
            <w:tcW w:w="284" w:type="dxa"/>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7.</w:t>
            </w:r>
          </w:p>
        </w:tc>
        <w:tc>
          <w:tcPr>
            <w:tcW w:w="851" w:type="dxa"/>
          </w:tcPr>
          <w:p w:rsidR="00EB4F35" w:rsidRPr="004E62AA" w:rsidRDefault="00EB4F35" w:rsidP="00EB4F35">
            <w:pPr>
              <w:widowControl w:val="0"/>
              <w:autoSpaceDE w:val="0"/>
              <w:autoSpaceDN w:val="0"/>
              <w:adjustRightInd w:val="0"/>
              <w:jc w:val="both"/>
              <w:rPr>
                <w:rFonts w:eastAsia="Calibri"/>
                <w:noProof/>
                <w:sz w:val="22"/>
                <w:szCs w:val="22"/>
              </w:rPr>
            </w:pPr>
            <w:r w:rsidRPr="004E62AA">
              <w:rPr>
                <w:rFonts w:eastAsia="Calibri"/>
                <w:noProof/>
                <w:sz w:val="22"/>
                <w:szCs w:val="22"/>
              </w:rPr>
              <w:t>Организация медицинского обслуживания</w:t>
            </w:r>
          </w:p>
        </w:tc>
        <w:tc>
          <w:tcPr>
            <w:tcW w:w="708" w:type="dxa"/>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начальник медпункта</w:t>
            </w:r>
          </w:p>
        </w:tc>
        <w:tc>
          <w:tcPr>
            <w:tcW w:w="426"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567"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567"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646" w:type="dxa"/>
          </w:tcPr>
          <w:p w:rsidR="00EB4F35" w:rsidRPr="004E62AA" w:rsidRDefault="00EB4F35" w:rsidP="00EB4F35">
            <w:pPr>
              <w:widowControl w:val="0"/>
              <w:autoSpaceDE w:val="0"/>
              <w:autoSpaceDN w:val="0"/>
              <w:adjustRightInd w:val="0"/>
              <w:jc w:val="center"/>
              <w:rPr>
                <w:rFonts w:eastAsia="Calibri"/>
                <w:noProof/>
                <w:sz w:val="22"/>
                <w:szCs w:val="22"/>
              </w:rPr>
            </w:pPr>
          </w:p>
        </w:tc>
      </w:tr>
      <w:tr w:rsidR="00EB4F35" w:rsidRPr="004E62AA" w:rsidTr="00EB4F35">
        <w:trPr>
          <w:jc w:val="center"/>
        </w:trPr>
        <w:tc>
          <w:tcPr>
            <w:tcW w:w="284" w:type="dxa"/>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8.</w:t>
            </w:r>
          </w:p>
        </w:tc>
        <w:tc>
          <w:tcPr>
            <w:tcW w:w="851" w:type="dxa"/>
          </w:tcPr>
          <w:p w:rsidR="00EB4F35" w:rsidRPr="004E62AA" w:rsidRDefault="00EB4F35" w:rsidP="00EB4F35">
            <w:pPr>
              <w:widowControl w:val="0"/>
              <w:autoSpaceDE w:val="0"/>
              <w:autoSpaceDN w:val="0"/>
              <w:adjustRightInd w:val="0"/>
              <w:jc w:val="both"/>
              <w:rPr>
                <w:rFonts w:eastAsia="Calibri"/>
                <w:noProof/>
                <w:sz w:val="22"/>
                <w:szCs w:val="22"/>
              </w:rPr>
            </w:pPr>
            <w:r w:rsidRPr="004E62AA">
              <w:rPr>
                <w:rFonts w:eastAsia="Calibri"/>
                <w:noProof/>
                <w:sz w:val="22"/>
                <w:szCs w:val="22"/>
              </w:rPr>
              <w:t>Организация досуга детей</w:t>
            </w:r>
          </w:p>
        </w:tc>
        <w:tc>
          <w:tcPr>
            <w:tcW w:w="708" w:type="dxa"/>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 xml:space="preserve">Заведующий комнаты матери </w:t>
            </w:r>
          </w:p>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и ребенка</w:t>
            </w:r>
          </w:p>
        </w:tc>
        <w:tc>
          <w:tcPr>
            <w:tcW w:w="426"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567"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567"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646" w:type="dxa"/>
          </w:tcPr>
          <w:p w:rsidR="00EB4F35" w:rsidRPr="004E62AA" w:rsidRDefault="00EB4F35" w:rsidP="00EB4F35">
            <w:pPr>
              <w:widowControl w:val="0"/>
              <w:autoSpaceDE w:val="0"/>
              <w:autoSpaceDN w:val="0"/>
              <w:adjustRightInd w:val="0"/>
              <w:jc w:val="center"/>
              <w:rPr>
                <w:rFonts w:eastAsia="Calibri"/>
                <w:noProof/>
                <w:sz w:val="22"/>
                <w:szCs w:val="22"/>
              </w:rPr>
            </w:pPr>
          </w:p>
        </w:tc>
      </w:tr>
      <w:tr w:rsidR="00EB4F35" w:rsidRPr="004E62AA" w:rsidTr="00EB4F35">
        <w:trPr>
          <w:trHeight w:val="400"/>
          <w:jc w:val="center"/>
        </w:trPr>
        <w:tc>
          <w:tcPr>
            <w:tcW w:w="284" w:type="dxa"/>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9.</w:t>
            </w:r>
          </w:p>
        </w:tc>
        <w:tc>
          <w:tcPr>
            <w:tcW w:w="851" w:type="dxa"/>
          </w:tcPr>
          <w:p w:rsidR="00EB4F35" w:rsidRPr="004E62AA" w:rsidRDefault="00EB4F35" w:rsidP="00EB4F35">
            <w:pPr>
              <w:widowControl w:val="0"/>
              <w:autoSpaceDE w:val="0"/>
              <w:autoSpaceDN w:val="0"/>
              <w:adjustRightInd w:val="0"/>
              <w:jc w:val="both"/>
              <w:rPr>
                <w:rFonts w:eastAsia="Calibri"/>
                <w:noProof/>
                <w:sz w:val="22"/>
                <w:szCs w:val="22"/>
              </w:rPr>
            </w:pPr>
            <w:r w:rsidRPr="004E62AA">
              <w:rPr>
                <w:rFonts w:eastAsia="Calibri"/>
                <w:noProof/>
                <w:sz w:val="22"/>
                <w:szCs w:val="22"/>
              </w:rPr>
              <w:t>Организация питания эваконаселения</w:t>
            </w:r>
          </w:p>
        </w:tc>
        <w:tc>
          <w:tcPr>
            <w:tcW w:w="708" w:type="dxa"/>
          </w:tcPr>
          <w:p w:rsidR="00EB4F35" w:rsidRPr="004E62AA" w:rsidRDefault="00EB4F35" w:rsidP="00EB4F35">
            <w:pPr>
              <w:widowControl w:val="0"/>
              <w:autoSpaceDE w:val="0"/>
              <w:autoSpaceDN w:val="0"/>
              <w:adjustRightInd w:val="0"/>
              <w:jc w:val="center"/>
              <w:rPr>
                <w:rFonts w:eastAsia="Calibri"/>
                <w:noProof/>
                <w:sz w:val="22"/>
                <w:szCs w:val="22"/>
              </w:rPr>
            </w:pPr>
            <w:r w:rsidRPr="004E62AA">
              <w:rPr>
                <w:rFonts w:eastAsia="Calibri"/>
                <w:noProof/>
                <w:sz w:val="22"/>
                <w:szCs w:val="22"/>
              </w:rPr>
              <w:t>предприятия торговли и питания</w:t>
            </w:r>
          </w:p>
        </w:tc>
        <w:tc>
          <w:tcPr>
            <w:tcW w:w="426"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567"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567"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425" w:type="dxa"/>
          </w:tcPr>
          <w:p w:rsidR="00EB4F35" w:rsidRPr="004E62AA" w:rsidRDefault="00EB4F35" w:rsidP="00EB4F35">
            <w:pPr>
              <w:widowControl w:val="0"/>
              <w:autoSpaceDE w:val="0"/>
              <w:autoSpaceDN w:val="0"/>
              <w:adjustRightInd w:val="0"/>
              <w:jc w:val="center"/>
              <w:rPr>
                <w:rFonts w:eastAsia="Calibri"/>
                <w:noProof/>
                <w:sz w:val="22"/>
                <w:szCs w:val="22"/>
              </w:rPr>
            </w:pPr>
          </w:p>
        </w:tc>
        <w:tc>
          <w:tcPr>
            <w:tcW w:w="646" w:type="dxa"/>
          </w:tcPr>
          <w:p w:rsidR="00EB4F35" w:rsidRPr="004E62AA" w:rsidRDefault="00EB4F35" w:rsidP="00EB4F35">
            <w:pPr>
              <w:widowControl w:val="0"/>
              <w:autoSpaceDE w:val="0"/>
              <w:autoSpaceDN w:val="0"/>
              <w:adjustRightInd w:val="0"/>
              <w:jc w:val="center"/>
              <w:rPr>
                <w:rFonts w:eastAsia="Calibri"/>
                <w:noProof/>
                <w:sz w:val="22"/>
                <w:szCs w:val="22"/>
              </w:rPr>
            </w:pPr>
          </w:p>
        </w:tc>
      </w:tr>
    </w:tbl>
    <w:p w:rsidR="00434B5D" w:rsidRDefault="00434B5D" w:rsidP="00434B5D">
      <w:pPr>
        <w:widowControl w:val="0"/>
        <w:autoSpaceDE w:val="0"/>
        <w:autoSpaceDN w:val="0"/>
        <w:adjustRightInd w:val="0"/>
        <w:spacing w:line="240" w:lineRule="exact"/>
        <w:jc w:val="right"/>
        <w:rPr>
          <w:sz w:val="22"/>
          <w:szCs w:val="22"/>
        </w:rPr>
      </w:pPr>
    </w:p>
    <w:p w:rsidR="004E62AA" w:rsidRDefault="004E62AA" w:rsidP="00434B5D">
      <w:pPr>
        <w:widowControl w:val="0"/>
        <w:autoSpaceDE w:val="0"/>
        <w:autoSpaceDN w:val="0"/>
        <w:adjustRightInd w:val="0"/>
        <w:spacing w:line="240" w:lineRule="exact"/>
        <w:jc w:val="right"/>
        <w:rPr>
          <w:sz w:val="22"/>
          <w:szCs w:val="22"/>
        </w:rPr>
      </w:pPr>
    </w:p>
    <w:p w:rsidR="004E62AA" w:rsidRDefault="004E62AA" w:rsidP="00434B5D">
      <w:pPr>
        <w:widowControl w:val="0"/>
        <w:autoSpaceDE w:val="0"/>
        <w:autoSpaceDN w:val="0"/>
        <w:adjustRightInd w:val="0"/>
        <w:spacing w:line="240" w:lineRule="exact"/>
        <w:jc w:val="right"/>
        <w:rPr>
          <w:sz w:val="22"/>
          <w:szCs w:val="22"/>
        </w:rPr>
      </w:pPr>
    </w:p>
    <w:p w:rsidR="004E62AA" w:rsidRDefault="004E62AA" w:rsidP="00434B5D">
      <w:pPr>
        <w:widowControl w:val="0"/>
        <w:autoSpaceDE w:val="0"/>
        <w:autoSpaceDN w:val="0"/>
        <w:adjustRightInd w:val="0"/>
        <w:spacing w:line="240" w:lineRule="exact"/>
        <w:jc w:val="right"/>
        <w:rPr>
          <w:sz w:val="22"/>
          <w:szCs w:val="22"/>
        </w:rPr>
      </w:pPr>
    </w:p>
    <w:p w:rsidR="004E62AA" w:rsidRDefault="004E62AA" w:rsidP="00434B5D">
      <w:pPr>
        <w:widowControl w:val="0"/>
        <w:autoSpaceDE w:val="0"/>
        <w:autoSpaceDN w:val="0"/>
        <w:adjustRightInd w:val="0"/>
        <w:spacing w:line="240" w:lineRule="exact"/>
        <w:jc w:val="right"/>
        <w:rPr>
          <w:sz w:val="22"/>
          <w:szCs w:val="22"/>
        </w:rPr>
      </w:pPr>
    </w:p>
    <w:p w:rsidR="004E62AA" w:rsidRDefault="004E62AA" w:rsidP="00434B5D">
      <w:pPr>
        <w:widowControl w:val="0"/>
        <w:autoSpaceDE w:val="0"/>
        <w:autoSpaceDN w:val="0"/>
        <w:adjustRightInd w:val="0"/>
        <w:spacing w:line="240" w:lineRule="exact"/>
        <w:jc w:val="right"/>
        <w:rPr>
          <w:sz w:val="22"/>
          <w:szCs w:val="22"/>
        </w:rPr>
      </w:pPr>
    </w:p>
    <w:p w:rsidR="004E62AA" w:rsidRDefault="004E62AA" w:rsidP="00434B5D">
      <w:pPr>
        <w:widowControl w:val="0"/>
        <w:autoSpaceDE w:val="0"/>
        <w:autoSpaceDN w:val="0"/>
        <w:adjustRightInd w:val="0"/>
        <w:spacing w:line="240" w:lineRule="exact"/>
        <w:jc w:val="right"/>
        <w:rPr>
          <w:sz w:val="22"/>
          <w:szCs w:val="22"/>
        </w:rPr>
      </w:pPr>
    </w:p>
    <w:p w:rsidR="004E62AA" w:rsidRDefault="004E62AA" w:rsidP="00434B5D">
      <w:pPr>
        <w:widowControl w:val="0"/>
        <w:autoSpaceDE w:val="0"/>
        <w:autoSpaceDN w:val="0"/>
        <w:adjustRightInd w:val="0"/>
        <w:spacing w:line="240" w:lineRule="exact"/>
        <w:jc w:val="right"/>
        <w:rPr>
          <w:sz w:val="22"/>
          <w:szCs w:val="22"/>
        </w:rPr>
      </w:pPr>
    </w:p>
    <w:p w:rsidR="004E62AA" w:rsidRDefault="004E62AA" w:rsidP="00434B5D">
      <w:pPr>
        <w:widowControl w:val="0"/>
        <w:autoSpaceDE w:val="0"/>
        <w:autoSpaceDN w:val="0"/>
        <w:adjustRightInd w:val="0"/>
        <w:spacing w:line="240" w:lineRule="exact"/>
        <w:jc w:val="right"/>
        <w:rPr>
          <w:sz w:val="22"/>
          <w:szCs w:val="22"/>
        </w:rPr>
      </w:pPr>
    </w:p>
    <w:p w:rsidR="004E62AA" w:rsidRDefault="004E62AA" w:rsidP="00434B5D">
      <w:pPr>
        <w:widowControl w:val="0"/>
        <w:autoSpaceDE w:val="0"/>
        <w:autoSpaceDN w:val="0"/>
        <w:adjustRightInd w:val="0"/>
        <w:spacing w:line="240" w:lineRule="exact"/>
        <w:jc w:val="right"/>
        <w:rPr>
          <w:sz w:val="22"/>
          <w:szCs w:val="22"/>
        </w:rPr>
      </w:pPr>
    </w:p>
    <w:p w:rsidR="004E62AA" w:rsidRDefault="004E62AA" w:rsidP="00434B5D">
      <w:pPr>
        <w:widowControl w:val="0"/>
        <w:autoSpaceDE w:val="0"/>
        <w:autoSpaceDN w:val="0"/>
        <w:adjustRightInd w:val="0"/>
        <w:spacing w:line="240" w:lineRule="exact"/>
        <w:jc w:val="right"/>
        <w:rPr>
          <w:sz w:val="22"/>
          <w:szCs w:val="22"/>
        </w:rPr>
      </w:pPr>
    </w:p>
    <w:p w:rsidR="004E62AA" w:rsidRDefault="004E62AA" w:rsidP="00434B5D">
      <w:pPr>
        <w:widowControl w:val="0"/>
        <w:autoSpaceDE w:val="0"/>
        <w:autoSpaceDN w:val="0"/>
        <w:adjustRightInd w:val="0"/>
        <w:spacing w:line="240" w:lineRule="exact"/>
        <w:jc w:val="right"/>
        <w:rPr>
          <w:sz w:val="22"/>
          <w:szCs w:val="22"/>
        </w:rPr>
      </w:pPr>
    </w:p>
    <w:p w:rsidR="004E62AA" w:rsidRDefault="004E62AA" w:rsidP="00434B5D">
      <w:pPr>
        <w:widowControl w:val="0"/>
        <w:autoSpaceDE w:val="0"/>
        <w:autoSpaceDN w:val="0"/>
        <w:adjustRightInd w:val="0"/>
        <w:spacing w:line="240" w:lineRule="exact"/>
        <w:jc w:val="right"/>
        <w:rPr>
          <w:sz w:val="22"/>
          <w:szCs w:val="22"/>
        </w:rPr>
      </w:pPr>
    </w:p>
    <w:p w:rsidR="004E62AA" w:rsidRDefault="004E62AA" w:rsidP="00434B5D">
      <w:pPr>
        <w:widowControl w:val="0"/>
        <w:autoSpaceDE w:val="0"/>
        <w:autoSpaceDN w:val="0"/>
        <w:adjustRightInd w:val="0"/>
        <w:spacing w:line="240" w:lineRule="exact"/>
        <w:jc w:val="right"/>
        <w:rPr>
          <w:sz w:val="22"/>
          <w:szCs w:val="22"/>
        </w:rPr>
      </w:pPr>
    </w:p>
    <w:p w:rsidR="004E62AA" w:rsidRDefault="004E62AA" w:rsidP="00434B5D">
      <w:pPr>
        <w:widowControl w:val="0"/>
        <w:autoSpaceDE w:val="0"/>
        <w:autoSpaceDN w:val="0"/>
        <w:adjustRightInd w:val="0"/>
        <w:spacing w:line="240" w:lineRule="exact"/>
        <w:jc w:val="right"/>
        <w:rPr>
          <w:sz w:val="22"/>
          <w:szCs w:val="22"/>
        </w:rPr>
      </w:pPr>
    </w:p>
    <w:p w:rsidR="004E62AA" w:rsidRDefault="004E62AA" w:rsidP="00434B5D">
      <w:pPr>
        <w:widowControl w:val="0"/>
        <w:autoSpaceDE w:val="0"/>
        <w:autoSpaceDN w:val="0"/>
        <w:adjustRightInd w:val="0"/>
        <w:spacing w:line="240" w:lineRule="exact"/>
        <w:jc w:val="right"/>
        <w:rPr>
          <w:sz w:val="22"/>
          <w:szCs w:val="22"/>
        </w:rPr>
      </w:pPr>
    </w:p>
    <w:p w:rsidR="004E62AA" w:rsidRDefault="004E62AA" w:rsidP="00434B5D">
      <w:pPr>
        <w:widowControl w:val="0"/>
        <w:autoSpaceDE w:val="0"/>
        <w:autoSpaceDN w:val="0"/>
        <w:adjustRightInd w:val="0"/>
        <w:spacing w:line="240" w:lineRule="exact"/>
        <w:jc w:val="right"/>
        <w:rPr>
          <w:sz w:val="22"/>
          <w:szCs w:val="22"/>
        </w:rPr>
      </w:pPr>
    </w:p>
    <w:p w:rsidR="004E62AA" w:rsidRDefault="004E62AA" w:rsidP="00434B5D">
      <w:pPr>
        <w:widowControl w:val="0"/>
        <w:autoSpaceDE w:val="0"/>
        <w:autoSpaceDN w:val="0"/>
        <w:adjustRightInd w:val="0"/>
        <w:spacing w:line="240" w:lineRule="exact"/>
        <w:jc w:val="right"/>
        <w:rPr>
          <w:sz w:val="22"/>
          <w:szCs w:val="22"/>
        </w:rPr>
        <w:sectPr w:rsidR="004E62AA" w:rsidSect="00C000FF">
          <w:type w:val="continuous"/>
          <w:pgSz w:w="11907" w:h="16839" w:code="9"/>
          <w:pgMar w:top="1134" w:right="567" w:bottom="1134" w:left="993" w:header="340" w:footer="0" w:gutter="0"/>
          <w:pgNumType w:start="1"/>
          <w:cols w:num="2" w:space="708"/>
          <w:titlePg/>
          <w:docGrid w:linePitch="360"/>
        </w:sectPr>
      </w:pPr>
    </w:p>
    <w:p w:rsidR="00C000FF" w:rsidRDefault="00C000FF" w:rsidP="00434B5D">
      <w:pPr>
        <w:widowControl w:val="0"/>
        <w:autoSpaceDE w:val="0"/>
        <w:autoSpaceDN w:val="0"/>
        <w:adjustRightInd w:val="0"/>
        <w:spacing w:line="240" w:lineRule="exact"/>
        <w:jc w:val="right"/>
        <w:rPr>
          <w:sz w:val="22"/>
          <w:szCs w:val="22"/>
        </w:rPr>
      </w:pPr>
    </w:p>
    <w:p w:rsidR="00C000FF" w:rsidRDefault="00C000FF" w:rsidP="00434B5D">
      <w:pPr>
        <w:widowControl w:val="0"/>
        <w:autoSpaceDE w:val="0"/>
        <w:autoSpaceDN w:val="0"/>
        <w:adjustRightInd w:val="0"/>
        <w:spacing w:line="240" w:lineRule="exact"/>
        <w:jc w:val="right"/>
        <w:rPr>
          <w:sz w:val="22"/>
          <w:szCs w:val="22"/>
        </w:rPr>
      </w:pPr>
    </w:p>
    <w:p w:rsidR="00C000FF" w:rsidRDefault="00C000FF" w:rsidP="00434B5D">
      <w:pPr>
        <w:widowControl w:val="0"/>
        <w:autoSpaceDE w:val="0"/>
        <w:autoSpaceDN w:val="0"/>
        <w:adjustRightInd w:val="0"/>
        <w:spacing w:line="240" w:lineRule="exact"/>
        <w:jc w:val="right"/>
        <w:rPr>
          <w:sz w:val="22"/>
          <w:szCs w:val="22"/>
        </w:rPr>
      </w:pPr>
    </w:p>
    <w:p w:rsidR="00E61E84" w:rsidRPr="00E61E84" w:rsidRDefault="00E61E84" w:rsidP="00434B5D">
      <w:pPr>
        <w:widowControl w:val="0"/>
        <w:autoSpaceDE w:val="0"/>
        <w:autoSpaceDN w:val="0"/>
        <w:adjustRightInd w:val="0"/>
        <w:spacing w:line="240" w:lineRule="exact"/>
        <w:jc w:val="right"/>
        <w:rPr>
          <w:sz w:val="22"/>
          <w:szCs w:val="22"/>
        </w:rPr>
      </w:pPr>
      <w:r w:rsidRPr="00E61E84">
        <w:rPr>
          <w:sz w:val="22"/>
          <w:szCs w:val="22"/>
        </w:rPr>
        <w:lastRenderedPageBreak/>
        <w:t>При</w:t>
      </w:r>
      <w:r w:rsidR="00EB4F35">
        <w:rPr>
          <w:sz w:val="22"/>
          <w:szCs w:val="22"/>
        </w:rPr>
        <w:t>л</w:t>
      </w:r>
      <w:r w:rsidRPr="00E61E84">
        <w:rPr>
          <w:sz w:val="22"/>
          <w:szCs w:val="22"/>
        </w:rPr>
        <w:t>ожение 6</w:t>
      </w:r>
    </w:p>
    <w:p w:rsidR="00E61E84" w:rsidRPr="002C0957" w:rsidRDefault="00E61E84" w:rsidP="00434B5D">
      <w:pPr>
        <w:spacing w:line="240" w:lineRule="exact"/>
        <w:contextualSpacing/>
        <w:jc w:val="right"/>
        <w:rPr>
          <w:rFonts w:eastAsia="Calibri"/>
        </w:rPr>
      </w:pPr>
      <w:r w:rsidRPr="00E61E84">
        <w:rPr>
          <w:rFonts w:eastAsia="Calibri"/>
          <w:sz w:val="22"/>
          <w:szCs w:val="22"/>
        </w:rPr>
        <w:t>к Положению «О пунктах временного</w:t>
      </w:r>
      <w:r w:rsidR="00434B5D">
        <w:rPr>
          <w:rFonts w:eastAsia="Calibri"/>
          <w:sz w:val="22"/>
          <w:szCs w:val="22"/>
        </w:rPr>
        <w:t xml:space="preserve"> </w:t>
      </w:r>
      <w:r w:rsidRPr="00E61E84">
        <w:rPr>
          <w:rFonts w:eastAsia="Calibri"/>
          <w:sz w:val="22"/>
          <w:szCs w:val="22"/>
        </w:rPr>
        <w:t>размещения насе</w:t>
      </w:r>
      <w:r w:rsidRPr="002C0957">
        <w:rPr>
          <w:rFonts w:eastAsia="Calibri"/>
        </w:rPr>
        <w:t>ления, пострадавшего в</w:t>
      </w:r>
    </w:p>
    <w:p w:rsidR="00E61E84" w:rsidRPr="002C0957" w:rsidRDefault="00E61E84" w:rsidP="00434B5D">
      <w:pPr>
        <w:jc w:val="right"/>
        <w:rPr>
          <w:rFonts w:eastAsia="Calibri"/>
        </w:rPr>
      </w:pPr>
      <w:r w:rsidRPr="002C0957">
        <w:rPr>
          <w:rFonts w:eastAsia="Calibri"/>
        </w:rPr>
        <w:t>чрезвычайных ситуациях природного</w:t>
      </w:r>
    </w:p>
    <w:p w:rsidR="00E61E84" w:rsidRPr="002C0957" w:rsidRDefault="00E61E84" w:rsidP="00434B5D">
      <w:pPr>
        <w:jc w:val="right"/>
        <w:rPr>
          <w:rFonts w:eastAsia="Calibri"/>
        </w:rPr>
      </w:pPr>
      <w:r w:rsidRPr="002C0957">
        <w:rPr>
          <w:rFonts w:eastAsia="Calibri"/>
        </w:rPr>
        <w:t>и техногенного характера на территории</w:t>
      </w:r>
    </w:p>
    <w:p w:rsidR="00E61E84" w:rsidRPr="002C0957" w:rsidRDefault="00E61E84" w:rsidP="00434B5D">
      <w:pPr>
        <w:jc w:val="right"/>
        <w:rPr>
          <w:rFonts w:eastAsia="Calibri"/>
        </w:rPr>
      </w:pPr>
      <w:r w:rsidRPr="002C0957">
        <w:rPr>
          <w:rFonts w:eastAsia="Calibri"/>
        </w:rPr>
        <w:t>Новоселицкого муниципального округа</w:t>
      </w:r>
    </w:p>
    <w:p w:rsidR="00E61E84" w:rsidRPr="002C0957" w:rsidRDefault="00E61E84" w:rsidP="00434B5D">
      <w:pPr>
        <w:jc w:val="right"/>
        <w:rPr>
          <w:rFonts w:eastAsia="Calibri"/>
        </w:rPr>
      </w:pPr>
      <w:r w:rsidRPr="002C0957">
        <w:rPr>
          <w:rFonts w:eastAsia="Calibri"/>
        </w:rPr>
        <w:t>Ставропольского края»</w:t>
      </w:r>
    </w:p>
    <w:p w:rsidR="00E61E84" w:rsidRPr="002C0957" w:rsidRDefault="00E61E84" w:rsidP="00434B5D">
      <w:pPr>
        <w:jc w:val="right"/>
      </w:pPr>
    </w:p>
    <w:p w:rsidR="00E61E84" w:rsidRPr="002C0957" w:rsidRDefault="00E61E84" w:rsidP="00434B5D">
      <w:pPr>
        <w:jc w:val="right"/>
      </w:pPr>
      <w:r w:rsidRPr="002C0957">
        <w:t>от 20 марта 2025 г. № 172</w:t>
      </w:r>
    </w:p>
    <w:p w:rsidR="00E61E84" w:rsidRPr="002C0957" w:rsidRDefault="00E61E84" w:rsidP="00434B5D">
      <w:pPr>
        <w:jc w:val="center"/>
      </w:pPr>
      <w:r w:rsidRPr="002C0957">
        <w:t>СХЕМА</w:t>
      </w:r>
    </w:p>
    <w:p w:rsidR="00E61E84" w:rsidRPr="002C0957" w:rsidRDefault="00E61E84" w:rsidP="00434B5D">
      <w:pPr>
        <w:jc w:val="center"/>
      </w:pPr>
      <w:r w:rsidRPr="002C0957">
        <w:t>оповещения и сбора администрации пункта временного размещения</w:t>
      </w:r>
    </w:p>
    <w:p w:rsidR="00E61E84" w:rsidRPr="00434B5D" w:rsidRDefault="00E61E84" w:rsidP="002C0957">
      <w:pPr>
        <w:rPr>
          <w:rFonts w:eastAsia="Calibri"/>
          <w:sz w:val="16"/>
          <w:szCs w:val="16"/>
        </w:rPr>
      </w:pPr>
    </w:p>
    <w:p w:rsidR="00E61E84" w:rsidRPr="00434B5D" w:rsidRDefault="004E62AA" w:rsidP="002C0957">
      <w:pPr>
        <w:rPr>
          <w:rFonts w:eastAsia="Calibri"/>
          <w:sz w:val="16"/>
          <w:szCs w:val="16"/>
        </w:rPr>
      </w:pPr>
      <w:r w:rsidRPr="00434B5D">
        <w:pict>
          <v:group id="Группа 51" o:spid="_x0000_s1171" style="position:absolute;margin-left:79.8pt;margin-top:7.3pt;width:411.85pt;height:366.85pt;z-index:251634688" coordsize="6064534,4378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">
            <v:rect id="_x0000_s1172" style="position:absolute;left:2000274;top:29969;width:1543980;height:5907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HRTcUA&#10;AADbAAAADwAAAGRycy9kb3ducmV2LnhtbESPT4vCMBTE7wt+h/AEL4umihWpRhFB8CK4/kG8PZpn&#10;W21eahNr99tvFhb2OMzMb5j5sjWlaKh2hWUFw0EEgji1uuBMwem46U9BOI+ssbRMCr7JwXLR+Zhj&#10;ou2bv6g5+EwECLsEFeTeV4mULs3JoBvYijh4N1sb9EHWmdQ1vgPclHIURRNpsOCwkGNF65zSx+Fl&#10;FOzH8jHOPs9xtBtenvF9ExeyuSrV67arGQhPrf8P/7W3WkE8gt8v4Q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0dFNxQAAANsAAAAPAAAAAAAAAAAAAAAAAJgCAABkcnMv&#10;ZG93bnJldi54bWxQSwUGAAAAAAQABAD1AAAAigMAAAAA&#10;" filled="f" strokeweight="2pt">
              <v:textbox style="mso-next-textbox:#_x0000_s1172">
                <w:txbxContent>
                  <w:p w:rsidR="00653C39" w:rsidRDefault="00653C39" w:rsidP="00E61E84"/>
                </w:txbxContent>
              </v:textbox>
            </v:rect>
            <v:shape id="TextBox 2" o:spid="_x0000_s1173" type="#_x0000_t202" style="position:absolute;left:2000344;width:1543757;height:6756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Aj8EA&#10;AADbAAAADwAAAGRycy9kb3ducmV2LnhtbESPQWvCQBSE7wX/w/IKvdWNiiKpq4hW8OBFjfdH9jUb&#10;mn0bsq8m/vuuUOhxmJlvmNVm8I26UxfrwAYm4wwUcRlszZWB4np4X4KKgmyxCUwGHhRhsx69rDC3&#10;oecz3S9SqQThmKMBJ9LmWsfSkcc4Di1x8r5C51GS7CptO+wT3Dd6mmUL7bHmtOCwpZ2j8vvy4w2I&#10;2O3kUXz6eLwNp33vsnKOhTFvr8P2A5TQIP/hv/bRGpjP4P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7QI/BAAAA2wAAAA8AAAAAAAAAAAAAAAAAmAIAAGRycy9kb3du&#10;cmV2LnhtbFBLBQYAAAAABAAEAPUAAACGAwAAAAA=&#10;" filled="f" stroked="f">
              <v:textbox style="mso-next-textbox:#TextBox 2">
                <w:txbxContent>
                  <w:p w:rsidR="00653C39" w:rsidRPr="00434B5D" w:rsidRDefault="00653C39" w:rsidP="00E61E84">
                    <w:pPr>
                      <w:pStyle w:val="ac"/>
                      <w:spacing w:before="0" w:beforeAutospacing="0" w:after="0" w:afterAutospacing="0"/>
                      <w:jc w:val="center"/>
                      <w:rPr>
                        <w:sz w:val="16"/>
                        <w:szCs w:val="16"/>
                      </w:rPr>
                    </w:pPr>
                    <w:r w:rsidRPr="00434B5D">
                      <w:rPr>
                        <w:b/>
                        <w:bCs/>
                        <w:color w:val="000000"/>
                        <w:kern w:val="24"/>
                        <w:sz w:val="16"/>
                        <w:szCs w:val="16"/>
                      </w:rPr>
                      <w:t>Глава Новоселицкого муниципального округа, председатель КЧС и ПБ</w:t>
                    </w:r>
                  </w:p>
                </w:txbxContent>
              </v:textbox>
            </v:shape>
            <v:rect id="_x0000_s1174" style="position:absolute;left:2052184;top:1412827;width:1440160;height:5040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TsosQA&#10;AADbAAAADwAAAGRycy9kb3ducmV2LnhtbESPQWvCQBSE74L/YXmCF9GNkohEV5GC4KXQ2op4e2Sf&#10;STT7Ns2uMf333YLgcZiZb5jVpjOVaKlxpWUF00kEgjizuuRcwffXbrwA4TyyxsoyKfglB5t1v7fC&#10;VNsHf1J78LkIEHYpKii8r1MpXVaQQTexNXHwLrYx6INscqkbfAS4qeQsiubSYMlhocCa3grKboe7&#10;UfARy1ucj45J9D49/STXXVLK9qzUcNBtlyA8df4Vfrb3WkESw/+X8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07KLEAAAA2wAAAA8AAAAAAAAAAAAAAAAAmAIAAGRycy9k&#10;b3ducmV2LnhtbFBLBQYAAAAABAAEAPUAAACJAwAAAAA=&#10;" filled="f" strokeweight="2pt">
              <v:textbox style="mso-next-textbox:#_x0000_s1174">
                <w:txbxContent>
                  <w:p w:rsidR="00653C39" w:rsidRDefault="00653C39" w:rsidP="00E61E84"/>
                </w:txbxContent>
              </v:textbox>
            </v:rect>
            <v:rect id="_x0000_s1175" style="position:absolute;left:2052184;top:764755;width:1440160;height:5040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hJOcUA&#10;AADbAAAADwAAAGRycy9kb3ducmV2LnhtbESPQWvCQBSE70L/w/IKvYhuLG6R6EZKQeilUG2LeHtk&#10;n0ma7Ns0u43x37uC4HGYmW+Y1Xqwjeip85VjDbNpAoI4d6biQsP312ayAOEDssHGMWk4k4d19jBa&#10;YWrcibfU70IhIoR9ihrKENpUSp+XZNFPXUscvaPrLIYou0KaDk8Rbhv5nCQv0mLFcaHElt5Kyuvd&#10;v9XwOZf1vBj/qORjtv9TvxtVyf6g9dPj8LoEEWgI9/Ct/W40KAXXL/EHy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Ek5xQAAANsAAAAPAAAAAAAAAAAAAAAAAJgCAABkcnMv&#10;ZG93bnJldi54bWxQSwUGAAAAAAQABAD1AAAAigMAAAAA&#10;" filled="f" strokeweight="2pt">
              <v:textbox style="mso-next-textbox:#_x0000_s1175">
                <w:txbxContent>
                  <w:p w:rsidR="00653C39" w:rsidRDefault="00653C39" w:rsidP="00E61E84"/>
                </w:txbxContent>
              </v:textbox>
            </v:rect>
            <v:shape id="TextBox 9" o:spid="_x0000_s1176" type="#_x0000_t202" style="position:absolute;left:2247424;top:908257;width:1060341;height:217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9+9MQA&#10;AADbAAAADwAAAGRycy9kb3ducmV2LnhtbESP0WrCQBRE3wv9h+UW+lY3hio2ZiMlttA3re0HXLLX&#10;bJrs3ZBdNfr1XUHwcZiZM0y+Gm0njjT4xrGC6SQBQVw53XCt4Pfn82UBwgdkjZ1jUnAmD6vi8SHH&#10;TLsTf9NxF2oRIewzVGBC6DMpfWXIop+4njh6ezdYDFEOtdQDniLcdjJNkrm02HBcMNhTaahqdwer&#10;YJHYTdu+pVtvXy/TmSnX7qP/U+r5aXxfggg0hnv41v7SCmZzuH6JP0AW/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PfvTEAAAA2wAAAA8AAAAAAAAAAAAAAAAAmAIAAGRycy9k&#10;b3ducmV2LnhtbFBLBQYAAAAABAAEAPUAAACJAwAAAAA=&#10;" filled="f" stroked="f">
              <v:textbox style="mso-next-textbox:#TextBox 9">
                <w:txbxContent>
                  <w:p w:rsidR="00653C39" w:rsidRDefault="00653C39" w:rsidP="00E61E84">
                    <w:pPr>
                      <w:pStyle w:val="ac"/>
                      <w:spacing w:before="0" w:beforeAutospacing="0" w:after="0" w:afterAutospacing="0"/>
                    </w:pPr>
                    <w:r w:rsidRPr="00434B5D">
                      <w:rPr>
                        <w:b/>
                        <w:bCs/>
                        <w:color w:val="000000"/>
                        <w:kern w:val="24"/>
                        <w:sz w:val="16"/>
                        <w:szCs w:val="16"/>
                      </w:rPr>
                      <w:t>Начальник</w:t>
                    </w:r>
                    <w:r w:rsidRPr="00E37764">
                      <w:rPr>
                        <w:b/>
                        <w:bCs/>
                        <w:color w:val="000000"/>
                        <w:kern w:val="24"/>
                        <w:sz w:val="20"/>
                        <w:szCs w:val="20"/>
                      </w:rPr>
                      <w:t xml:space="preserve"> ПВР</w:t>
                    </w:r>
                  </w:p>
                </w:txbxContent>
              </v:textbox>
            </v:shape>
            <v:shape id="TextBox 10" o:spid="_x0000_s1177" type="#_x0000_t202" style="position:absolute;left:2223028;top:1465888;width:1095448;height:3512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bb8QA&#10;AADbAAAADwAAAGRycy9kb3ducmV2LnhtbESPwW7CMBBE70j9B2sr9QZOEFBIY1AFrdQbNO0HrOIl&#10;ThOvo9iFlK/HlZA4jmbmjSbfDLYVJ+p97VhBOklAEJdO11wp+P56Hy9B+ICssXVMCv7Iw2b9MMox&#10;0+7Mn3QqQiUihH2GCkwIXSalLw1Z9BPXEUfv6HqLIcq+krrHc4TbVk6TZCEt1hwXDHa0NVQ2xa9V&#10;sEzsvmlW04O3s0s6N9ude+t+lHp6HF5fQAQawj18a39oBfNn+P8Sf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D22/EAAAA2wAAAA8AAAAAAAAAAAAAAAAAmAIAAGRycy9k&#10;b3ducmV2LnhtbFBLBQYAAAAABAAEAPUAAACJAwAAAAA=&#10;" filled="f" stroked="f">
              <v:textbox style="mso-next-textbox:#TextBox 10">
                <w:txbxContent>
                  <w:p w:rsidR="00653C39" w:rsidRPr="00434B5D" w:rsidRDefault="00653C39" w:rsidP="00E61E84">
                    <w:pPr>
                      <w:pStyle w:val="ac"/>
                      <w:spacing w:before="0" w:beforeAutospacing="0" w:after="0" w:afterAutospacing="0"/>
                      <w:jc w:val="center"/>
                      <w:rPr>
                        <w:sz w:val="16"/>
                        <w:szCs w:val="16"/>
                      </w:rPr>
                    </w:pPr>
                    <w:r w:rsidRPr="00434B5D">
                      <w:rPr>
                        <w:b/>
                        <w:bCs/>
                        <w:color w:val="000000"/>
                        <w:kern w:val="24"/>
                        <w:sz w:val="16"/>
                        <w:szCs w:val="16"/>
                      </w:rPr>
                      <w:t xml:space="preserve">Заместитель </w:t>
                    </w:r>
                  </w:p>
                  <w:p w:rsidR="00653C39" w:rsidRPr="00434B5D" w:rsidRDefault="00653C39" w:rsidP="00E61E84">
                    <w:pPr>
                      <w:pStyle w:val="ac"/>
                      <w:spacing w:before="0" w:beforeAutospacing="0" w:after="0" w:afterAutospacing="0"/>
                      <w:jc w:val="center"/>
                      <w:rPr>
                        <w:sz w:val="16"/>
                        <w:szCs w:val="16"/>
                      </w:rPr>
                    </w:pPr>
                    <w:r w:rsidRPr="00434B5D">
                      <w:rPr>
                        <w:b/>
                        <w:bCs/>
                        <w:color w:val="000000"/>
                        <w:kern w:val="24"/>
                        <w:sz w:val="16"/>
                        <w:szCs w:val="16"/>
                      </w:rPr>
                      <w:t>начальника ПВР</w:t>
                    </w:r>
                  </w:p>
                </w:txbxContent>
              </v:textbox>
            </v:shape>
            <v:rect id="_x0000_s1178" style="position:absolute;left:4070;top:2033307;width:1440160;height:7920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mp8EA&#10;AADbAAAADwAAAGRycy9kb3ducmV2LnhtbERPy4rCMBTdD/gP4QpuBk0VK1KNIoLgRhhfiLtLc22r&#10;zU1tYu38vVkMzPJw3vNla0rRUO0KywqGgwgEcWp1wZmC03HTn4JwHlljaZkU/JKD5aLzNcdE2zfv&#10;qTn4TIQQdgkqyL2vEildmpNBN7AVceButjboA6wzqWt8h3BTylEUTaTBgkNDjhWtc0ofh5dR8DOW&#10;j3H2fY6j3fDyjO+buJDNValet13NQHhq/b/4z73VCuIwNnwJP0A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55qfBAAAA2wAAAA8AAAAAAAAAAAAAAAAAmAIAAGRycy9kb3du&#10;cmV2LnhtbFBLBQYAAAAABAAEAPUAAACGAwAAAAA=&#10;" filled="f" strokeweight="2pt">
              <v:textbox style="mso-next-textbox:#_x0000_s1178">
                <w:txbxContent>
                  <w:p w:rsidR="00653C39" w:rsidRDefault="00653C39" w:rsidP="00E61E84">
                    <w:pPr>
                      <w:pStyle w:val="ac"/>
                      <w:spacing w:before="0" w:beforeAutospacing="0" w:after="0" w:afterAutospacing="0"/>
                      <w:jc w:val="center"/>
                    </w:pPr>
                    <w:r w:rsidRPr="00E37764">
                      <w:rPr>
                        <w:b/>
                        <w:bCs/>
                        <w:color w:val="000000"/>
                        <w:kern w:val="24"/>
                        <w:sz w:val="20"/>
                        <w:szCs w:val="20"/>
                      </w:rPr>
                      <w:t>Начальник группы встречи, приёма, регистрации и размещения</w:t>
                    </w:r>
                  </w:p>
                </w:txbxContent>
              </v:textbox>
            </v:rect>
            <v:rect id="Прямоугольник 10" o:spid="_x0000_s1179" style="position:absolute;left:1594662;top:2060899;width:1301520;height:7920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VDPMYA&#10;AADbAAAADwAAAGRycy9kb3ducmV2LnhtbESPQWvCQBSE74L/YXlCL2I2FlM0uoZSEHopqG0pvT2y&#10;zyQm+zbNbmP8992C4HGYmW+YTTaYRvTUucqygnkUgyDOra64UPDxvpstQTiPrLGxTAqu5CDbjkcb&#10;TLW98IH6oy9EgLBLUUHpfZtK6fKSDLrItsTBO9nOoA+yK6Tu8BLgppGPcfwkDVYcFkps6aWkvD7+&#10;GgX7hawXxfQzid/mXz/JeZdUsv9W6mEyPK9BeBr8PXxrv2oFyQr+v4Qf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3VDPMYAAADbAAAADwAAAAAAAAAAAAAAAACYAgAAZHJz&#10;L2Rvd25yZXYueG1sUEsFBgAAAAAEAAQA9QAAAIsDAAAAAA==&#10;" filled="f" strokeweight="2pt">
              <v:textbox style="mso-next-textbox:#Прямоугольник 10">
                <w:txbxContent>
                  <w:p w:rsidR="00653C39" w:rsidRPr="00EC451E" w:rsidRDefault="00653C39" w:rsidP="00E61E84">
                    <w:pPr>
                      <w:jc w:val="center"/>
                      <w:rPr>
                        <w:b/>
                        <w:sz w:val="19"/>
                        <w:szCs w:val="19"/>
                      </w:rPr>
                    </w:pPr>
                    <w:r w:rsidRPr="00EC451E">
                      <w:rPr>
                        <w:b/>
                        <w:sz w:val="19"/>
                        <w:szCs w:val="19"/>
                      </w:rPr>
                      <w:t>Начальник группы комплектования, отправки и сопровождения</w:t>
                    </w:r>
                  </w:p>
                </w:txbxContent>
              </v:textbox>
            </v:rect>
            <v:rect id="Прямоугольник 11" o:spid="_x0000_s1180" style="position:absolute;left:3184214;top:2060899;width:1271718;height:7729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MgHMEA&#10;AADbAAAADwAAAGRycy9kb3ducmV2LnhtbERPy4rCMBTdC/MP4Q7MRjR1sEU6RhFBcCP4RGZ3ae60&#10;HZub2sRa/94sBJeH857OO1OJlhpXWlYwGkYgiDOrS84VHA+rwQSE88gaK8uk4EEO5rOP3hRTbe+8&#10;o3bvcxFC2KWooPC+TqV0WUEG3dDWxIH7s41BH2CTS93gPYSbSn5HUSINlhwaCqxpWVB22d+Mgu1Y&#10;XsZ5/xRHm9H5Gv+v4lK2v0p9fXaLHxCeOv8Wv9xrrSAJ68OX8APk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jIBzBAAAA2wAAAA8AAAAAAAAAAAAAAAAAmAIAAGRycy9kb3du&#10;cmV2LnhtbFBLBQYAAAAABAAEAPUAAACGAwAAAAA=&#10;" filled="f" strokeweight="2pt">
              <v:textbox style="mso-next-textbox:#Прямоугольник 11">
                <w:txbxContent>
                  <w:p w:rsidR="00653C39" w:rsidRDefault="00653C39" w:rsidP="00E61E84">
                    <w:pPr>
                      <w:pStyle w:val="ac"/>
                      <w:spacing w:before="0" w:beforeAutospacing="0" w:after="0" w:afterAutospacing="0"/>
                      <w:jc w:val="center"/>
                    </w:pPr>
                    <w:r w:rsidRPr="00E37764">
                      <w:rPr>
                        <w:b/>
                        <w:bCs/>
                        <w:color w:val="000000"/>
                        <w:kern w:val="24"/>
                        <w:sz w:val="20"/>
                        <w:szCs w:val="20"/>
                      </w:rPr>
                      <w:t>Начальник группы охраны общественного порядка</w:t>
                    </w:r>
                  </w:p>
                </w:txbxContent>
              </v:textbox>
            </v:rect>
            <v:rect id="Прямоугольник 12" o:spid="_x0000_s1181" style="position:absolute;left:4624374;top:2060899;width:1296144;height:7729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Fh8YA&#10;AADbAAAADwAAAGRycy9kb3ducmV2LnhtbESPQWvCQBSE70L/w/IKXkQ3KSaU1I0UQehFsNpSvD2y&#10;r0ma7NuYXWP677sFweMwM98wq/VoWjFQ72rLCuJFBIK4sLrmUsHHcTt/BuE8ssbWMin4JQfr/GGy&#10;wkzbK7/TcPClCBB2GSqovO8yKV1RkUG3sB1x8L5tb9AH2ZdS93gNcNPKpyhKpcGaw0KFHW0qKprD&#10;xSjYL2WzLGefSbSLv87Jzzap5XBSavo4vr6A8DT6e/jWftMK0hj+v4Qf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Fh8YAAADbAAAADwAAAAAAAAAAAAAAAACYAgAAZHJz&#10;L2Rvd25yZXYueG1sUEsFBgAAAAAEAAQA9QAAAIsDAAAAAA==&#10;" filled="f" strokeweight="2pt">
              <v:textbox style="mso-next-textbox:#Прямоугольник 12">
                <w:txbxContent>
                  <w:p w:rsidR="00653C39" w:rsidRDefault="00653C39" w:rsidP="00E61E84"/>
                </w:txbxContent>
              </v:textbox>
            </v:rect>
            <v:shape id="TextBox 21" o:spid="_x0000_s1182" type="#_x0000_t202" style="position:absolute;left:4624564;top:2093295;width:1295973;height:4849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vqcEA&#10;AADbAAAADwAAAGRycy9kb3ducmV2LnhtbESPQWvCQBSE74L/YXmCN90oKCW6itQWPPSijfdH9pkN&#10;zb4N2aeJ/75bKHgcZuYbZrsffKMe1MU6sIHFPANFXAZbc2Wg+P6cvYGKgmyxCUwGnhRhvxuPtpjb&#10;0POZHhepVIJwzNGAE2lzrWPpyGOch5Y4ebfQeZQku0rbDvsE941eZtlae6w5LThs6d1R+XO5ewMi&#10;9rB4Fh8+nq7D17F3WbnCwpjpZDhsQAkN8gr/t0/WwHoJ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bL6nBAAAA2wAAAA8AAAAAAAAAAAAAAAAAmAIAAGRycy9kb3du&#10;cmV2LnhtbFBLBQYAAAAABAAEAPUAAACGAwAAAAA=&#10;" filled="f" stroked="f">
              <v:textbox style="mso-next-textbox:#TextBox 21">
                <w:txbxContent>
                  <w:p w:rsidR="00653C39" w:rsidRDefault="00653C39" w:rsidP="00E61E84">
                    <w:pPr>
                      <w:pStyle w:val="ac"/>
                      <w:spacing w:before="0" w:beforeAutospacing="0" w:after="0" w:afterAutospacing="0"/>
                      <w:jc w:val="center"/>
                    </w:pPr>
                    <w:r w:rsidRPr="00434B5D">
                      <w:rPr>
                        <w:b/>
                        <w:bCs/>
                        <w:color w:val="000000"/>
                        <w:kern w:val="24"/>
                        <w:sz w:val="18"/>
                        <w:szCs w:val="18"/>
                      </w:rPr>
                      <w:t>Начальник медици</w:t>
                    </w:r>
                    <w:r w:rsidRPr="00E37764">
                      <w:rPr>
                        <w:b/>
                        <w:bCs/>
                        <w:color w:val="000000"/>
                        <w:kern w:val="24"/>
                        <w:sz w:val="20"/>
                        <w:szCs w:val="20"/>
                      </w:rPr>
                      <w:t>нского пункта</w:t>
                    </w:r>
                  </w:p>
                </w:txbxContent>
              </v:textbox>
            </v:shape>
            <v:rect id="Прямоугольник 14" o:spid="_x0000_s1183" style="position:absolute;left:1666106;top:2979001;width:1197544;height:2160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a8YA&#10;AADbAAAADwAAAGRycy9kb3ducmV2LnhtbESPT2vCQBTE74LfYXlCL6IbWxNK6kZKQeilUP8h3h7Z&#10;1yRN9m2a3cb027sFweMwM79hVuvBNKKnzlWWFSzmEQji3OqKCwWH/Wb2DMJ5ZI2NZVLwRw7W2Xi0&#10;wlTbC2+p3/lCBAi7FBWU3replC4vyaCb25Y4eF+2M+iD7AqpO7wEuGnkYxQl0mDFYaHElt5Kyuvd&#10;r1HwuZT1spge4+hjcfqJvzdxJfuzUg+T4fUFhKfB38O39rtWkDzB/5fwA2R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G+a8YAAADbAAAADwAAAAAAAAAAAAAAAACYAgAAZHJz&#10;L2Rvd25yZXYueG1sUEsFBgAAAAAEAAQA9QAAAIsDAAAAAA==&#10;" filled="f" strokeweight="2pt">
              <v:textbox style="mso-next-textbox:#Прямоугольник 14">
                <w:txbxContent>
                  <w:p w:rsidR="00653C39" w:rsidRDefault="00653C39" w:rsidP="00E61E84"/>
                </w:txbxContent>
              </v:textbox>
            </v:rect>
            <v:shape id="TextBox 26" o:spid="_x0000_s1184" type="#_x0000_t202" style="position:absolute;left:1608958;top:2956197;width:1274552;height:2174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4SRsIA&#10;AADbAAAADwAAAGRycy9kb3ducmV2LnhtbESPzWrDMBCE74W+g9hAbo2c0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hJGwgAAANsAAAAPAAAAAAAAAAAAAAAAAJgCAABkcnMvZG93&#10;bnJldi54bWxQSwUGAAAAAAQABAD1AAAAhwMAAAAA&#10;" filled="f" stroked="f">
              <v:textbox style="mso-next-textbox:#TextBox 26">
                <w:txbxContent>
                  <w:p w:rsidR="00653C39" w:rsidRDefault="00653C39" w:rsidP="00E61E84">
                    <w:pPr>
                      <w:pStyle w:val="ac"/>
                      <w:spacing w:before="0" w:beforeAutospacing="0" w:after="0" w:afterAutospacing="0"/>
                      <w:jc w:val="center"/>
                    </w:pPr>
                    <w:r w:rsidRPr="00E37764">
                      <w:rPr>
                        <w:b/>
                        <w:bCs/>
                        <w:color w:val="000000"/>
                        <w:kern w:val="24"/>
                        <w:sz w:val="20"/>
                        <w:szCs w:val="20"/>
                      </w:rPr>
                      <w:t>Член группы</w:t>
                    </w:r>
                  </w:p>
                </w:txbxContent>
              </v:textbox>
            </v:shape>
            <v:rect id="Прямоугольник 16" o:spid="_x0000_s1185" style="position:absolute;left:3220218;top:2997003;width:1199710;height:2131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SDhMQA&#10;AADbAAAADwAAAGRycy9kb3ducmV2LnhtbESPT4vCMBTE74LfIbyFvYimLlakaxQRhL0I/kW8PZq3&#10;bdfmpTbZWr+9EQSPw8z8hpnOW1OKhmpXWFYwHEQgiFOrC84UHPar/gSE88gaS8uk4E4O5rNuZ4qJ&#10;tjfeUrPzmQgQdgkqyL2vEildmpNBN7AVcfB+bW3QB1lnUtd4C3BTyq8oGkuDBYeFHCta5pRedv9G&#10;wWYkL6Osd4yj9fB0jf9WcSGbs1KfH+3iG4Sn1r/Dr/aPVjCO4fkl/A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Ug4TEAAAA2wAAAA8AAAAAAAAAAAAAAAAAmAIAAGRycy9k&#10;b3ducmV2LnhtbFBLBQYAAAAABAAEAPUAAACJAwAAAAA=&#10;" filled="f" strokeweight="2pt">
              <v:textbox style="mso-next-textbox:#Прямоугольник 16">
                <w:txbxContent>
                  <w:p w:rsidR="00653C39" w:rsidRDefault="00653C39" w:rsidP="00E61E84"/>
                </w:txbxContent>
              </v:textbox>
            </v:rect>
            <v:shape id="TextBox 28" o:spid="_x0000_s1186" type="#_x0000_t202" style="position:absolute;left:3239932;top:2974223;width:1215644;height:217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ApqsEA&#10;AADbAAAADwAAAGRycy9kb3ducmV2LnhtbESPQWvCQBSE74L/YXkFb7pRMEjqKlIrePBSTe+P7Gs2&#10;NPs2ZF9N/PduodDjMDPfMNv96Ft1pz42gQ0sFxko4irYhmsD5e0034CKgmyxDUwGHhRhv5tOtljY&#10;MPAH3a9SqwThWKABJ9IVWsfKkce4CB1x8r5C71GS7GttexwS3Ld6lWW59thwWnDY0Zuj6vv64w2I&#10;2MPyUb77eP4cL8fBZdUaS2NmL+PhFZTQKP/hv/bZGshz+P2SfoDe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gKarBAAAA2wAAAA8AAAAAAAAAAAAAAAAAmAIAAGRycy9kb3du&#10;cmV2LnhtbFBLBQYAAAAABAAEAPUAAACGAwAAAAA=&#10;" filled="f" stroked="f">
              <v:textbox style="mso-next-textbox:#TextBox 28">
                <w:txbxContent>
                  <w:p w:rsidR="00653C39" w:rsidRDefault="00653C39" w:rsidP="00E61E84">
                    <w:pPr>
                      <w:pStyle w:val="ac"/>
                      <w:spacing w:before="0" w:beforeAutospacing="0" w:after="0" w:afterAutospacing="0"/>
                      <w:jc w:val="center"/>
                    </w:pPr>
                    <w:r w:rsidRPr="00E37764">
                      <w:rPr>
                        <w:b/>
                        <w:bCs/>
                        <w:color w:val="000000"/>
                        <w:kern w:val="24"/>
                        <w:sz w:val="20"/>
                        <w:szCs w:val="20"/>
                      </w:rPr>
                      <w:t>Член группы</w:t>
                    </w:r>
                  </w:p>
                </w:txbxContent>
              </v:textbox>
            </v:shape>
            <v:rect id="Прямоугольник 18" o:spid="_x0000_s1187" style="position:absolute;left:3266595;top:3657259;width:1349053;height:7200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4aMYA&#10;AADbAAAADwAAAGRycy9kb3ducmV2LnhtbESPT2vCQBTE7wW/w/KEXkqzsRgr0TWIIPRSqH9K8fbI&#10;PpOY7NuY3cb027uFQo/DzPyGWWaDaURPnassK5hEMQji3OqKCwXHw/Z5DsJ5ZI2NZVLwQw6y1ehh&#10;iam2N95Rv/eFCBB2KSoovW9TKV1ekkEX2ZY4eGfbGfRBdoXUHd4C3DTyJY5n0mDFYaHEljYl5fX+&#10;2yj4mMp6Wjx9JvH75OuaXLZJJfuTUo/jYb0A4Wnw/+G/9ptWMHuF3y/hB8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4aMYAAADbAAAADwAAAAAAAAAAAAAAAACYAgAAZHJz&#10;L2Rvd25yZXYueG1sUEsFBgAAAAAEAAQA9QAAAIsDAAAAAA==&#10;" filled="f" strokeweight="2pt">
              <v:textbox style="mso-next-textbox:#Прямоугольник 18">
                <w:txbxContent>
                  <w:p w:rsidR="00653C39" w:rsidRDefault="00653C39" w:rsidP="00E61E84"/>
                </w:txbxContent>
              </v:textbox>
            </v:rect>
            <v:rect id="_x0000_s1188" style="position:absolute;left:4070;top:3658395;width:1505417;height:7200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UsGsEA&#10;AADbAAAADwAAAGRycy9kb3ducmV2LnhtbERPy4rCMBTdC/MP4Q7MRjR1sEU6RhFBcCP4RGZ3ae60&#10;HZub2sRa/94sBJeH857OO1OJlhpXWlYwGkYgiDOrS84VHA+rwQSE88gaK8uk4EEO5rOP3hRTbe+8&#10;o3bvcxFC2KWooPC+TqV0WUEG3dDWxIH7s41BH2CTS93gPYSbSn5HUSINlhwaCqxpWVB22d+Mgu1Y&#10;XsZ5/xRHm9H5Gv+v4lK2v0p9fXaLHxCeOv8Wv9xrrSAJY8OX8APk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VLBrBAAAA2wAAAA8AAAAAAAAAAAAAAAAAmAIAAGRycy9kb3du&#10;cmV2LnhtbFBLBQYAAAAABAAEAPUAAACGAwAAAAA=&#10;" filled="f" strokeweight="2pt">
              <v:textbox style="mso-next-textbox:#_x0000_s1188">
                <w:txbxContent>
                  <w:p w:rsidR="00653C39" w:rsidRDefault="00653C39" w:rsidP="00E61E84"/>
                </w:txbxContent>
              </v:textbox>
            </v:rect>
            <v:rect id="Прямоугольник 20" o:spid="_x0000_s1189" style="position:absolute;left:1674118;top:3657259;width:1440160;height:7200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mJgcYA&#10;AADbAAAADwAAAGRycy9kb3ducmV2LnhtbESPT2vCQBTE7wW/w/KEXkqzsRip0TWIIPRSqH9K8fbI&#10;PpOY7NuY3cb027uFQo/DzPyGWWaDaURPnassK5hEMQji3OqKCwXHw/b5FYTzyBoby6Tghxxkq9HD&#10;ElNtb7yjfu8LESDsUlRQet+mUrq8JIMusi1x8M62M+iD7AqpO7wFuGnkSxzPpMGKw0KJLW1Kyuv9&#10;t1HwMZX1tHj6TOL3ydc1uWyTSvYnpR7Hw3oBwtPg/8N/7TetYDaH3y/hB8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mJgcYAAADbAAAADwAAAAAAAAAAAAAAAACYAgAAZHJz&#10;L2Rvd25yZXYueG1sUEsFBgAAAAAEAAQA9QAAAIsDAAAAAA==&#10;" filled="f" strokeweight="2pt">
              <v:textbox style="mso-next-textbox:#Прямоугольник 20">
                <w:txbxContent>
                  <w:p w:rsidR="00653C39" w:rsidRDefault="00653C39" w:rsidP="00E61E84">
                    <w:pPr>
                      <w:pStyle w:val="ac"/>
                      <w:spacing w:before="0" w:beforeAutospacing="0" w:after="0" w:afterAutospacing="0"/>
                      <w:jc w:val="center"/>
                    </w:pPr>
                    <w:r w:rsidRPr="00E37764">
                      <w:rPr>
                        <w:b/>
                        <w:bCs/>
                        <w:color w:val="000000"/>
                        <w:kern w:val="24"/>
                        <w:sz w:val="20"/>
                        <w:szCs w:val="20"/>
                      </w:rPr>
                      <w:t>Старший информатор стола справок</w:t>
                    </w:r>
                  </w:p>
                </w:txbxContent>
              </v:textbox>
            </v:rect>
            <v:rect id="Прямоугольник 21" o:spid="_x0000_s1190" style="position:absolute;left:231886;top:2981904;width:1080120;height:2160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2wcIA&#10;AADbAAAADwAAAGRycy9kb3ducmV2LnhtbERPTYvCMBC9C/6HMIIX0VSxKtUosiB4WXBdRbwNzdhW&#10;m0m3ibX7781hYY+P973atKYUDdWusKxgPIpAEKdWF5wpOH3vhgsQziNrLC2Tgl9ysFl3OytMtH3x&#10;FzVHn4kQwi5BBbn3VSKlS3My6Ea2Ig7czdYGfYB1JnWNrxBuSjmJopk0WHBoyLGij5zSx/FpFBym&#10;8jHNBuc4+hxffuL7Li5kc1Wq32u3SxCeWv8v/nPvtYJ5WB++hB8g1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rbBwgAAANsAAAAPAAAAAAAAAAAAAAAAAJgCAABkcnMvZG93&#10;bnJldi54bWxQSwUGAAAAAAQABAD1AAAAhwMAAAAA&#10;" filled="f" strokeweight="2pt">
              <v:textbox style="mso-next-textbox:#Прямоугольник 21">
                <w:txbxContent>
                  <w:p w:rsidR="00653C39" w:rsidRDefault="00653C39" w:rsidP="00E61E84"/>
                </w:txbxContent>
              </v:textbox>
            </v:rect>
            <v:shape id="TextBox 24" o:spid="_x0000_s1191" type="#_x0000_t202" style="position:absolute;left:232061;top:2960268;width:1080573;height:217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AnA8IA&#10;AADbAAAADwAAAGRycy9kb3ducmV2LnhtbESPzWrDMBCE74W+g9hCb43sQJviRAkhP5BDL0md+2Jt&#10;LVNrZaxN7Lx9FCj0OMzMN8xiNfpWXamPTWAD+SQDRVwF23BtoPzev32CioJssQ1MBm4UYbV8flpg&#10;YcPAR7qepFYJwrFAA06kK7SOlSOPcRI64uT9hN6jJNnX2vY4JLhv9TTLPrTHhtOCw442jqrf08Ub&#10;ELHr/FbufDycx6/t4LLqHUtjXl/G9RyU0Cj/4b/2wRqY5f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CcDwgAAANsAAAAPAAAAAAAAAAAAAAAAAJgCAABkcnMvZG93&#10;bnJldi54bWxQSwUGAAAAAAQABAD1AAAAhwMAAAAA&#10;" filled="f" stroked="f">
              <v:textbox style="mso-next-textbox:#TextBox 24">
                <w:txbxContent>
                  <w:p w:rsidR="00653C39" w:rsidRDefault="00653C39" w:rsidP="00E61E84">
                    <w:pPr>
                      <w:pStyle w:val="ac"/>
                      <w:spacing w:before="0" w:beforeAutospacing="0" w:after="0" w:afterAutospacing="0"/>
                    </w:pPr>
                    <w:r w:rsidRPr="00E37764">
                      <w:rPr>
                        <w:b/>
                        <w:bCs/>
                        <w:color w:val="000000"/>
                        <w:kern w:val="24"/>
                        <w:sz w:val="20"/>
                        <w:szCs w:val="20"/>
                      </w:rPr>
                      <w:t>Члены группы</w:t>
                    </w:r>
                  </w:p>
                </w:txbxContent>
              </v:textbox>
            </v:shape>
            <v:rect id="Прямоугольник 23" o:spid="_x0000_s1192" style="position:absolute;left:4768390;top:3657259;width:1296144;height:7200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SNLcYA&#10;AADbAAAADwAAAGRycy9kb3ducmV2LnhtbESPQWvCQBSE74L/YXlCL6VuFGNLmo2IIPRSsGopvT2y&#10;r0k0+zZmtzH+e1cQPA4z8w2TLnpTi45aV1lWMBlHIIhzqysuFOx365c3EM4ja6wtk4ILOVhkw0GK&#10;ibZn/qJu6wsRIOwSVFB63yRSurwkg25sG+Lg/dnWoA+yLaRu8RzgppbTKJpLgxWHhRIbWpWUH7f/&#10;RsFmJo+z4vk7jj4nP6f4sI4r2f0q9TTql+8gPPX+Eb63P7SC1yncvoQf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SNLcYAAADbAAAADwAAAAAAAAAAAAAAAACYAgAAZHJz&#10;L2Rvd25yZXYueG1sUEsFBgAAAAAEAAQA9QAAAIsDAAAAAA==&#10;" filled="f" strokeweight="2pt">
              <v:textbox style="mso-next-textbox:#Прямоугольник 23">
                <w:txbxContent>
                  <w:p w:rsidR="00653C39" w:rsidRDefault="00653C39" w:rsidP="00E61E84">
                    <w:pPr>
                      <w:pStyle w:val="ac"/>
                      <w:spacing w:before="0" w:beforeAutospacing="0" w:after="0" w:afterAutospacing="0"/>
                      <w:jc w:val="center"/>
                    </w:pPr>
                    <w:r w:rsidRPr="00E37764">
                      <w:rPr>
                        <w:b/>
                        <w:bCs/>
                        <w:color w:val="000000"/>
                        <w:kern w:val="24"/>
                        <w:sz w:val="20"/>
                        <w:szCs w:val="20"/>
                      </w:rPr>
                      <w:t xml:space="preserve"> Торговый представитель пункта питания</w:t>
                    </w:r>
                  </w:p>
                </w:txbxContent>
              </v:textbox>
            </v:rect>
            <v:shape id="TextBox 8" o:spid="_x0000_s1193" type="#_x0000_t202" style="position:absolute;top:3717924;width:1377492;height:3512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2BDMQA&#10;AADbAAAADwAAAGRycy9kb3ducmV2LnhtbESPwW7CMBBE70j8g7VIvRUntKU04KAKqMQNCnzAKt7G&#10;IfE6il1I+/W4UiWOo5l5o1kse9uIC3W+cqwgHScgiAunKy4VnI4fjzMQPiBrbByTgh/ysMyHgwVm&#10;2l35ky6HUIoIYZ+hAhNCm0npC0MW/di1xNH7cp3FEGVXSt3hNcJtIydJMpUWK44LBltaGSrqw7dV&#10;MEvsrq7fJntvn3/TF7Nau017Vuph1L/PQQTqwz38395qBa9P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NgQzEAAAA2wAAAA8AAAAAAAAAAAAAAAAAmAIAAGRycy9k&#10;b3ducmV2LnhtbFBLBQYAAAAABAAEAPUAAACJAwAAAAA=&#10;" filled="f" stroked="f">
              <v:textbox style="mso-next-textbox:#TextBox 8">
                <w:txbxContent>
                  <w:p w:rsidR="00653C39" w:rsidRDefault="00653C39" w:rsidP="00E61E84">
                    <w:pPr>
                      <w:pStyle w:val="ac"/>
                      <w:spacing w:before="0" w:beforeAutospacing="0" w:after="0" w:afterAutospacing="0"/>
                      <w:jc w:val="center"/>
                    </w:pPr>
                    <w:r w:rsidRPr="00E37764">
                      <w:rPr>
                        <w:b/>
                        <w:bCs/>
                        <w:color w:val="000000"/>
                        <w:kern w:val="24"/>
                        <w:sz w:val="20"/>
                        <w:szCs w:val="20"/>
                      </w:rPr>
                      <w:t xml:space="preserve">Заведующий комнаты </w:t>
                    </w:r>
                  </w:p>
                  <w:p w:rsidR="00653C39" w:rsidRDefault="00653C39" w:rsidP="00E61E84">
                    <w:pPr>
                      <w:pStyle w:val="ac"/>
                      <w:spacing w:before="0" w:beforeAutospacing="0" w:after="0" w:afterAutospacing="0"/>
                      <w:jc w:val="center"/>
                    </w:pPr>
                    <w:r w:rsidRPr="00E37764">
                      <w:rPr>
                        <w:b/>
                        <w:bCs/>
                        <w:color w:val="000000"/>
                        <w:kern w:val="24"/>
                        <w:sz w:val="20"/>
                        <w:szCs w:val="20"/>
                      </w:rPr>
                      <w:t>матери и ребёнка</w:t>
                    </w:r>
                  </w:p>
                </w:txbxContent>
              </v:textbox>
            </v:shape>
            <v:shape id="TextBox 16" o:spid="_x0000_s1194" type="#_x0000_t202" style="position:absolute;left:3283964;top:3732461;width:1331675;height:217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eEm8IA&#10;AADbAAAADwAAAGRycy9kb3ducmV2LnhtbESPQWvCQBSE7wX/w/KE3upGsbWkriJqwYOXarw/sq/Z&#10;0OzbkH2a+O+7hYLHYWa+YZbrwTfqRl2sAxuYTjJQxGWwNVcGivPnyzuoKMgWm8Bk4E4R1qvR0xJz&#10;G3r+ottJKpUgHHM04ETaXOtYOvIYJ6ElTt536DxKkl2lbYd9gvtGz7LsTXusOS04bGnrqPw5Xb0B&#10;EbuZ3ou9j4fLcNz1LitfsTDmeTxsPkAJDfII/7cP1sBi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4SbwgAAANsAAAAPAAAAAAAAAAAAAAAAAJgCAABkcnMvZG93&#10;bnJldi54bWxQSwUGAAAAAAQABAD1AAAAhwMAAAAA&#10;" filled="f" stroked="f">
              <v:textbox style="mso-next-textbox:#TextBox 16">
                <w:txbxContent>
                  <w:p w:rsidR="00653C39" w:rsidRPr="00434B5D" w:rsidRDefault="00653C39" w:rsidP="00E61E84">
                    <w:pPr>
                      <w:pStyle w:val="ac"/>
                      <w:spacing w:before="0" w:beforeAutospacing="0" w:after="0" w:afterAutospacing="0"/>
                      <w:jc w:val="center"/>
                      <w:rPr>
                        <w:sz w:val="16"/>
                        <w:szCs w:val="16"/>
                      </w:rPr>
                    </w:pPr>
                    <w:r w:rsidRPr="00434B5D">
                      <w:rPr>
                        <w:b/>
                        <w:bCs/>
                        <w:color w:val="000000"/>
                        <w:kern w:val="24"/>
                        <w:sz w:val="16"/>
                        <w:szCs w:val="16"/>
                      </w:rPr>
                      <w:t>Психолог</w:t>
                    </w:r>
                  </w:p>
                </w:txbxContent>
              </v:textbox>
            </v:shape>
            <v:shapetype id="_x0000_t32" coordsize="21600,21600" o:spt="32" o:oned="t" path="m,l21600,21600e" filled="f">
              <v:path arrowok="t" fillok="f" o:connecttype="none"/>
              <o:lock v:ext="edit" shapetype="t"/>
            </v:shapetype>
            <v:shape id="Прямая со стрелкой 26" o:spid="_x0000_s1195" type="#_x0000_t32" style="position:absolute;left:2772264;top:620739;width:0;height:1440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erMcMAAADbAAAADwAAAGRycy9kb3ducmV2LnhtbESPQWvCQBSE74L/YXlCL1I3plhL6ioi&#10;VAVPVaHXR/YlG8y+Ddk1xn/vFgSPw8x8wyxWva1FR62vHCuYThIQxLnTFZcKzqef9y8QPiBrrB2T&#10;gjt5WC2HgwVm2t34l7pjKEWEsM9QgQmhyaT0uSGLfuIa4ugVrrUYomxLqVu8RbitZZokn9JixXHB&#10;YEMbQ/nleLUKilTTdHz5M7v5DIvN4SPtunqr1NuoX3+DCNSHV/jZ3msF8xn8f4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HqzHDAAAA2wAAAA8AAAAAAAAAAAAA&#10;AAAAoQIAAGRycy9kb3ducmV2LnhtbFBLBQYAAAAABAAEAPkAAACRAwAAAAA=&#10;">
              <v:stroke endarrow="open"/>
            </v:shape>
            <v:line id="Прямая соединительная линия 27" o:spid="_x0000_s1196" style="position:absolute;flip:x;visibility:visible" from="136782,3089916" to="231886,3096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n6LMUAAADbAAAADwAAAGRycy9kb3ducmV2LnhtbESPQWsCMRSE74L/IbxCL6VmLWJ1NYoU&#10;Ch68VGXF23Pzull287JNUt3++6ZQ8DjMzDfMct3bVlzJh9qxgvEoA0FcOl1zpeB4eH+egQgRWWPr&#10;mBT8UID1ajhYYq7djT/ouo+VSBAOOSowMXa5lKE0ZDGMXEecvE/nLcYkfSW1x1uC21a+ZNlUWqw5&#10;LRjs6M1Q2ey/rQI52z19+c1l0hTN6TQ3RVl0551Sjw/9ZgEiUh/v4f/2Vit4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n6LMUAAADbAAAADwAAAAAAAAAA&#10;AAAAAAChAgAAZHJzL2Rvd25yZXYueG1sUEsFBgAAAAAEAAQA+QAAAJMDAAAAAA==&#10;"/>
            <v:line id="Прямая соединительная линия 28" o:spid="_x0000_s1197" style="position:absolute;visibility:visible" from="136782,3105014" to="136782,3285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Прямая соединительная линия 29" o:spid="_x0000_s1198" style="position:absolute;visibility:visible" from="136782,3285035" to="1239998,3285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Прямая соединительная линия 30" o:spid="_x0000_s1199" style="position:absolute;flip:y;visibility:visible" from="1237354,3166569" to="1237354,3195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BpVcUAAADbAAAADwAAAGRycy9kb3ducmV2LnhtbESPQWvCQBSE7wX/w/IK3ppNBW1NsxER&#10;BYVeatuDt0f2JRuafRuzq0Z/fbdQ8DjMzDdMvhhsK87U+8axguckBUFcOt1wreDrc/P0CsIHZI2t&#10;Y1JwJQ+LYvSQY6bdhT/ovA+1iBD2GSowIXSZlL40ZNEnriOOXuV6iyHKvpa6x0uE21ZO0nQmLTYc&#10;Fwx2tDJU/uxPVsH6ENrhiNfJ7b3aratvt3LLaaPU+HFYvoEINIR7+L+91Qpe5vD3Jf4AWf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9BpVcUAAADbAAAADwAAAAAAAAAA&#10;AAAAAAChAgAAZHJzL2Rvd25yZXYueG1sUEsFBgAAAAAEAAQA+QAAAJMDAAAAAA==&#10;" strokecolor="#4a7ebb"/>
            <v:line id="Прямая соединительная линия 31" o:spid="_x0000_s1200" style="position:absolute;flip:x y;visibility:visible" from="1237354,3197928" to="1239998,3285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cVD78AAADbAAAADwAAAGRycy9kb3ducmV2LnhtbERPy4rCMBTdC/5DuIIb0VRnkFKNIoLi&#10;ShkfuL0017bY3JQm2jpfbxaCy8N5z5etKcWTaldYVjAeRSCIU6sLzhScT5thDMJ5ZI2lZVLwIgfL&#10;Rbczx0Tbhv/oefSZCCHsElSQe18lUro0J4NuZCviwN1sbdAHWGdS19iEcFPKSRRNpcGCQ0OOFa1z&#10;Su/Hh1GAvP//iZsx/cotXd1kfxisLjel+r12NQPhqfVf8ce90wrisD58CT9ALt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0cVD78AAADbAAAADwAAAAAAAAAAAAAAAACh&#10;AgAAZHJzL2Rvd25yZXYueG1sUEsFBgAAAAAEAAQA+QAAAI0DAAAAAA==&#10;"/>
            <v:line id="Прямая соединительная линия 32" o:spid="_x0000_s1201" style="position:absolute;flip:x;visibility:visible" from="41678,3207852" to="136782,3207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USf8UAAADbAAAADwAAAGRycy9kb3ducmV2LnhtbESPQWsCMRSE74X+h/AKvZSatRTZrkaR&#10;QsGDl6qseHtuXjfLbl62SdTtv28EweMwM98ws8VgO3EmHxrHCsajDARx5XTDtYLd9us1BxEissbO&#10;MSn4owCL+ePDDAvtLvxN502sRYJwKFCBibEvpAyVIYth5Hri5P04bzEm6WupPV4S3HbyLcsm0mLD&#10;acFgT5+GqnZzsgpkvn759cvje1u2+/2HKauyP6yVen4allMQkYZ4D9/aK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USf8UAAADbAAAADwAAAAAAAAAA&#10;AAAAAAChAgAAZHJzL2Rvd25yZXYueG1sUEsFBgAAAAAEAAQA+QAAAJMDAAAAAA==&#10;"/>
            <v:line id="Прямая соединительная линия 33" o:spid="_x0000_s1202" style="position:absolute;visibility:visible" from="41678,3213027" to="41678,3429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Прямая соединительная линия 34" o:spid="_x0000_s1203" style="position:absolute;visibility:visible" from="41678,3429051" to="1167990,3429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line id="Прямая соединительная линия 35" o:spid="_x0000_s1204" style="position:absolute;flip:y;visibility:visible" from="1167990,3285035" to="1167990,3429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x58UAAADbAAAADwAAAGRycy9kb3ducmV2LnhtbESPQWsCMRSE74X+h/AKvZSabZGyXY0i&#10;BaEHL1pZ8fbcvG6W3bxsk6jbf28EweMwM98w0/lgO3EiHxrHCt5GGQjiyumGawXbn+VrDiJEZI2d&#10;Y1LwTwHms8eHKRbanXlNp02sRYJwKFCBibEvpAyVIYth5Hri5P06bzEm6WupPZ4T3HbyPcs+pMWG&#10;04LBnr4MVe3maBXIfPXy5xeHcVu2u92nKauy36+Uen4aFhMQkYZ4D9/a31pBPobrl/QD5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Kx58UAAADbAAAADwAAAAAAAAAA&#10;AAAAAAChAgAAZHJzL2Rvd25yZXYueG1sUEsFBgAAAAAEAAQA+QAAAJMDAAAAAA==&#10;"/>
            <v:shape id="Прямая со стрелкой 36" o:spid="_x0000_s1205" type="#_x0000_t32" style="position:absolute;left:2772264;top:1268811;width:0;height:1440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LbFsQAAADbAAAADwAAAGRycy9kb3ducmV2LnhtbESPQWvCQBSE70L/w/IKvUjdmKKVNKsU&#10;oVXwZFro9ZF9yYZk34bsNqb/3i0IHoeZ+YbJd5PtxEiDbxwrWC4SEMSl0w3XCr6/Pp43IHxA1tg5&#10;JgV/5GG3fZjlmGl34TONRahFhLDPUIEJoc+k9KUhi37heuLoVW6wGKIcaqkHvES47WSaJGtpseG4&#10;YLCnvaGyLX6tgirVtJy3P+bwusJqf3pJx7H7VOrpcXp/AxFoCvfwrX3UCjYr+P8Sf4D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EtsWxAAAANsAAAAPAAAAAAAAAAAA&#10;AAAAAKECAABkcnMvZG93bnJldi54bWxQSwUGAAAAAAQABAD5AAAAkgMAAAAA&#10;">
              <v:stroke endarrow="open"/>
            </v:shape>
            <v:line id="Прямая соединительная линия 37" o:spid="_x0000_s1206" style="position:absolute;visibility:visible" from="771946,1916883" to="5272446,1916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Прямая соединительная линия 38" o:spid="_x0000_s1207" style="position:absolute;visibility:visible" from="756778,3501059" to="5416462,3501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Прямая соединительная линия 39" o:spid="_x0000_s1208" style="position:absolute;visibility:visible" from="3086620,1916883" to="3086620,3501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shape id="Прямая со стрелкой 40" o:spid="_x0000_s1209" type="#_x0000_t32" style="position:absolute;left:724150;top:1916883;width:47796;height:11642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aKdMUAAADbAAAADwAAAGRycy9kb3ducmV2LnhtbESPQWvCQBSE74L/YXlCL6IbK0hMXaUI&#10;hVIEUXvp7ZF9yYZm36bZNcb+elcQPA4z8w2z2vS2Fh21vnKsYDZNQBDnTldcKvg+fUxSED4ga6wd&#10;k4Iredish4MVZtpd+EDdMZQiQthnqMCE0GRS+tyQRT91DXH0CtdaDFG2pdQtXiLc1vI1SRbSYsVx&#10;wWBDW0P57/FsFYwPP1VZFOfd1c//92nytf8zeafUy6h/fwMRqA/P8KP9qRWkS7h/iT9Ar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faKdMUAAADbAAAADwAAAAAAAAAA&#10;AAAAAAChAgAAZHJzL2Rvd25yZXYueG1sUEsFBgAAAAAEAAQA+QAAAJMDAAAAAA==&#10;">
              <v:stroke endarrow="open"/>
            </v:shape>
            <v:shape id="_x0000_s1210" type="#_x0000_t32" style="position:absolute;left:2052184;top:1916883;width:0;height:1440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zuU8EAAADbAAAADwAAAGRycy9kb3ducmV2LnhtbERPy4rCMBTdD/gP4QqzGTS1Mj6qUUQY&#10;Z8CVD3B7aW6bYnNTmkzt/P1kIbg8nPd629tadNT6yrGCyTgBQZw7XXGp4Hr5Gi1A+ICssXZMCv7I&#10;w3YzeFtjpt2DT9SdQyliCPsMFZgQmkxKnxuy6MeuIY5c4VqLIcK2lLrFRwy3tUyTZCYtVhwbDDa0&#10;N5Tfz79WQZFqmnzcb+Z7/onF/jhNu64+KPU+7HcrEIH68BI/3T9awTKuj1/i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vO5TwQAAANsAAAAPAAAAAAAAAAAAAAAA&#10;AKECAABkcnMvZG93bnJldi54bWxQSwUGAAAAAAQABAD5AAAAjwMAAAAA&#10;">
              <v:stroke endarrow="open"/>
            </v:shape>
            <v:shape id="_x0000_s1211" type="#_x0000_t32" style="position:absolute;left:3492344;top:1916883;width:0;height:1440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BLyMQAAADbAAAADwAAAGRycy9kb3ducmV2LnhtbESPQWvCQBSE7wX/w/KEXopuEmnV6CpF&#10;aC14qgpeH9mXbDD7NmS3Mf33rlDocZiZb5j1drCN6KnztWMF6TQBQVw4XXOl4Hz6mCxA+ICssXFM&#10;Cn7Jw3Yzelpjrt2Nv6k/hkpECPscFZgQ2lxKXxiy6KeuJY5e6TqLIcqukrrDW4TbRmZJ8iYt1hwX&#10;DLa0M1Rcjz9WQZlpSl+uF7Ofv2K5O8yyvm8+lXoeD+8rEIGG8B/+a39pBcsUHl/i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8EvIxAAAANsAAAAPAAAAAAAAAAAA&#10;AAAAAKECAABkcnMvZG93bnJldi54bWxQSwUGAAAAAAQABAD5AAAAkgMAAAAA&#10;">
              <v:stroke endarrow="open"/>
            </v:shape>
            <v:shape id="_x0000_s1212" type="#_x0000_t32" style="position:absolute;left:3086620;top:1916883;width:0;height:15841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LVv8QAAADbAAAADwAAAGRycy9kb3ducmV2LnhtbESPQWvCQBSE7wX/w/IEL6VujLTW6CaI&#10;YFvwVC30+si+ZIPZtyG7xvTfu4VCj8PMfMNsi9G2YqDeN44VLOYJCOLS6YZrBV/nw9MrCB+QNbaO&#10;ScEPeSjyycMWM+1u/EnDKdQiQthnqMCE0GVS+tKQRT93HXH0KtdbDFH2tdQ93iLctjJNkhdpseG4&#10;YLCjvaHycrpaBVWqafF4+Tbvq2es9sdlOgztm1Kz6bjbgAg0hv/wX/tDK1in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ItW/xAAAANsAAAAPAAAAAAAAAAAA&#10;AAAAAKECAABkcnMvZG93bnJldi54bWxQSwUGAAAAAAQABAD5AAAAkgMAAAAA&#10;">
              <v:stroke endarrow="open"/>
            </v:shape>
            <v:shape id="_x0000_s1213" type="#_x0000_t32" style="position:absolute;left:5272446;top:1916883;width:0;height:1440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5wJMMAAADbAAAADwAAAGRycy9kb3ducmV2LnhtbESPQWvCQBSE74L/YXkFL1I3RrRt6ioi&#10;qIWeqoVeH9mXbDD7NmTXGP+9KxQ8DjPzDbNc97YWHbW+cqxgOklAEOdOV1wq+D3tXt9B+ICssXZM&#10;Cm7kYb0aDpaYaXflH+qOoRQRwj5DBSaEJpPS54Ys+olriKNXuNZiiLItpW7xGuG2lmmSLKTFiuOC&#10;wYa2hvLz8WIVFKmm6fj8Zw5vcyy237O06+q9UqOXfvMJIlAfnuH/9pdW8DGDx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ucCTDAAAA2wAAAA8AAAAAAAAAAAAA&#10;AAAAoQIAAGRycy9kb3ducmV2LnhtbFBLBQYAAAAABAAEAPkAAACRAwAAAAA=&#10;">
              <v:stroke endarrow="open"/>
            </v:shape>
            <v:shape id="_x0000_s1214" type="#_x0000_t32" style="position:absolute;left:724150;top:2825395;width:47796;height:1345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foUMQAAADbAAAADwAAAGRycy9kb3ducmV2LnhtbESPQWvCQBSE70L/w/KEXkrdmGrV6CpF&#10;aBU8mRa8PrIv2WD2bchuY/rvu4WCx2FmvmE2u8E2oqfO144VTCcJCOLC6ZorBV+f789LED4ga2wc&#10;k4If8rDbPow2mGl34zP1eahEhLDPUIEJoc2k9IUhi37iWuLola6zGKLsKqk7vEW4bWSaJK/SYs1x&#10;wWBLe0PFNf+2CspU0/TpejGHxRzL/ekl7fvmQ6nH8fC2BhFoCPfwf/uoFaxm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h+hQxAAAANsAAAAPAAAAAAAAAAAA&#10;AAAAAKECAABkcnMvZG93bnJldi54bWxQSwUGAAAAAAQABAD5AAAAkgMAAAAA&#10;">
              <v:stroke endarrow="open"/>
            </v:shape>
            <v:shape id="_x0000_s1215" type="#_x0000_t32" style="position:absolute;left:2195942;top:2852987;width:18464;height:14401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IWrMYAAADbAAAADwAAAGRycy9kb3ducmV2LnhtbESPQWvCQBSE70L/w/IKXqRubLHY1E0o&#10;QkGKINpeentkX7Kh2bdpdo3RX+8KgsdhZr5hlvlgG9FT52vHCmbTBARx4XTNlYKf78+nBQgfkDU2&#10;jknBiTzk2cNoial2R95Rvw+ViBD2KSowIbSplL4wZNFPXUscvdJ1FkOUXSV1h8cIt418TpJXabHm&#10;uGCwpZWh4m9/sAomu9+6KsvD5uRfzttF8rX9N0Wv1Phx+HgHEWgI9/CtvdYK3uZw/RJ/gMw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iFqzGAAAA2wAAAA8AAAAAAAAA&#10;AAAAAAAAoQIAAGRycy9kb3ducmV2LnhtbFBLBQYAAAAABAAEAPkAAACUAwAAAAA=&#10;">
              <v:stroke endarrow="open"/>
            </v:shape>
            <v:shape id="_x0000_s1216" type="#_x0000_t32" style="position:absolute;left:3820073;top:2833853;width:28120;height:1398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nTvMQAAADbAAAADwAAAGRycy9kb3ducmV2LnhtbESPQWvCQBSE70L/w/IKvZS6MaXapm5E&#10;hFrBk1ro9ZF9yYZk34bsGuO/7xYEj8PMfMMsV6NtxUC9rx0rmE0TEMSF0zVXCn5OXy/vIHxA1tg6&#10;JgVX8rDKHyZLzLS78IGGY6hEhLDPUIEJocuk9IUhi37qOuLola63GKLsK6l7vES4bWWaJHNpsea4&#10;YLCjjaGiOZ6tgjLVNHtufs334g3Lzf41HYZ2q9TT47j+BBFoDPfwrb3TCj7m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GdO8xAAAANsAAAAPAAAAAAAAAAAA&#10;AAAAAKECAABkcnMvZG93bnJldi54bWxQSwUGAAAAAAQABAD5AAAAkgMAAAAA&#10;">
              <v:stroke endarrow="open"/>
            </v:shape>
            <v:shape id="Прямая со стрелкой 48" o:spid="_x0000_s1217" type="#_x0000_t32" style="position:absolute;left:756779;top:3501059;width:15167;height:15733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wtQMYAAADbAAAADwAAAGRycy9kb3ducmV2LnhtbESPQWvCQBSE70L/w/IKXqRubMHa1E0o&#10;QkGKINpeentkX7Kh2bdpdo3RX+8KgsdhZr5hlvlgG9FT52vHCmbTBARx4XTNlYKf78+nBQgfkDU2&#10;jknBiTzk2cNoial2R95Rvw+ViBD2KSowIbSplL4wZNFPXUscvdJ1FkOUXSV1h8cIt418TpK5tFhz&#10;XDDY0spQ8bc/WAWT3W9dleVhc/Iv5+0i+dr+m6JXavw4fLyDCDSEe/jWXmsFb69w/RJ/gMw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8LUDGAAAA2wAAAA8AAAAAAAAA&#10;AAAAAAAAoQIAAGRycy9kb3ducmV2LnhtbFBLBQYAAAAABAAEAPkAAACUAwAAAAA=&#10;">
              <v:stroke endarrow="open"/>
            </v:shape>
            <v:shape id="Прямая со стрелкой 49" o:spid="_x0000_s1218" type="#_x0000_t32" style="position:absolute;left:2394198;top:3501059;width:0;height:156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riVcEAAADbAAAADwAAAGRycy9kb3ducmV2LnhtbERPy4rCMBTdD/gP4QqzGTS1Mj6qUUQY&#10;Z8CVD3B7aW6bYnNTmkzt/P1kIbg8nPd629tadNT6yrGCyTgBQZw7XXGp4Hr5Gi1A+ICssXZMCv7I&#10;w3YzeFtjpt2DT9SdQyliCPsMFZgQmkxKnxuy6MeuIY5c4VqLIcK2lLrFRwy3tUyTZCYtVhwbDDa0&#10;N5Tfz79WQZFqmnzcb+Z7/onF/jhNu64+KPU+7HcrEIH68BI/3T9awTKOjV/i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yuJVwQAAANsAAAAPAAAAAAAAAAAAAAAA&#10;AKECAABkcnMvZG93bnJldi54bWxQSwUGAAAAAAQABAD5AAAAjwMAAAAA&#10;">
              <v:stroke endarrow="open"/>
            </v:shape>
            <v:shape id="Прямая со стрелкой 50" o:spid="_x0000_s1219" type="#_x0000_t32" style="position:absolute;left:3941121;top:3501059;width:1;height:156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ZHzsQAAADbAAAADwAAAGRycy9kb3ducmV2LnhtbESPQWvCQBSE70L/w/IKvZS6MaW2pm5E&#10;hFrBk1ro9ZF9yYZk34bsGuO/7xYEj8PMfMMsV6NtxUC9rx0rmE0TEMSF0zVXCn5OXy8fIHxA1tg6&#10;JgVX8rDKHyZLzLS78IGGY6hEhLDPUIEJocuk9IUhi37qOuLola63GKLsK6l7vES4bWWaJHNpsea4&#10;YLCjjaGiOZ6tgjLVNHtufs33+xuWm/1rOgztVqmnx3H9CSLQGO7hW3unFSwW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hkfOxAAAANsAAAAPAAAAAAAAAAAA&#10;AAAAAKECAABkcnMvZG93bnJldi54bWxQSwUGAAAAAAQABAD5AAAAkgMAAAAA&#10;">
              <v:stroke endarrow="open"/>
            </v:shape>
            <v:shape id="Прямая со стрелкой 51" o:spid="_x0000_s1220" type="#_x0000_t32" style="position:absolute;left:5416462;top:3501059;width:0;height:156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hTQ8UAAADcAAAADwAAAGRycy9kb3ducmV2LnhtbESPQWvCQBCF70L/wzKFXkQ3ptiW1FWK&#10;0Cp40ha8DtlJNpidDdltTP+9cyh4m+G9ee+b1Wb0rRqoj01gA4t5Boq4DLbh2sDP9+fsDVRMyBbb&#10;wGTgjyJs1g+TFRY2XPlIwynVSkI4FmjApdQVWsfSkcc4Dx2xaFXoPSZZ+1rbHq8S7ludZ9mL9tiw&#10;NDjsaOuovJx+vYEqt7SYXs5u97rEant4zoeh/TLm6XH8eAeVaEx38//13gp+JvjyjEy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2hTQ8UAAADcAAAADwAAAAAAAAAA&#10;AAAAAAChAgAAZHJzL2Rvd25yZXYueG1sUEsFBgAAAAAEAAQA+QAAAJMDAAAAAA==&#10;">
              <v:stroke endarrow="open"/>
            </v:shape>
          </v:group>
        </w:pict>
      </w:r>
    </w:p>
    <w:p w:rsidR="00E61E84" w:rsidRPr="00434B5D" w:rsidRDefault="00E61E84" w:rsidP="002C0957">
      <w:pPr>
        <w:rPr>
          <w:rFonts w:eastAsia="Calibri"/>
          <w:sz w:val="16"/>
          <w:szCs w:val="16"/>
        </w:rPr>
      </w:pPr>
    </w:p>
    <w:p w:rsidR="00E61E84" w:rsidRPr="00434B5D" w:rsidRDefault="00E61E84" w:rsidP="002C0957">
      <w:pPr>
        <w:rPr>
          <w:rFonts w:eastAsia="Calibri"/>
          <w:sz w:val="16"/>
          <w:szCs w:val="16"/>
        </w:rPr>
      </w:pPr>
    </w:p>
    <w:p w:rsidR="00E61E84" w:rsidRPr="00434B5D" w:rsidRDefault="00E61E84" w:rsidP="002C0957">
      <w:pPr>
        <w:rPr>
          <w:rFonts w:eastAsia="Calibri"/>
          <w:sz w:val="16"/>
          <w:szCs w:val="16"/>
        </w:rPr>
      </w:pPr>
    </w:p>
    <w:p w:rsidR="00E61E84" w:rsidRPr="00434B5D" w:rsidRDefault="00E61E84" w:rsidP="002C0957">
      <w:pPr>
        <w:rPr>
          <w:rFonts w:eastAsia="Calibri"/>
          <w:sz w:val="16"/>
          <w:szCs w:val="16"/>
        </w:rPr>
      </w:pPr>
    </w:p>
    <w:p w:rsidR="00E61E84" w:rsidRPr="00434B5D" w:rsidRDefault="00E61E84" w:rsidP="002C0957">
      <w:pPr>
        <w:rPr>
          <w:rFonts w:eastAsia="Calibri"/>
          <w:sz w:val="16"/>
          <w:szCs w:val="16"/>
        </w:rPr>
      </w:pPr>
    </w:p>
    <w:p w:rsidR="00E61E84" w:rsidRPr="00434B5D" w:rsidRDefault="00E61E84" w:rsidP="002C0957">
      <w:pPr>
        <w:rPr>
          <w:rFonts w:eastAsia="Calibri"/>
          <w:sz w:val="16"/>
          <w:szCs w:val="16"/>
        </w:rPr>
      </w:pPr>
    </w:p>
    <w:p w:rsidR="00E61E84" w:rsidRPr="00434B5D" w:rsidRDefault="00E61E84" w:rsidP="002C0957">
      <w:pPr>
        <w:rPr>
          <w:rFonts w:eastAsia="Calibri"/>
          <w:sz w:val="16"/>
          <w:szCs w:val="16"/>
        </w:rPr>
      </w:pPr>
    </w:p>
    <w:p w:rsidR="00E61E84" w:rsidRPr="00434B5D" w:rsidRDefault="00E61E84" w:rsidP="002C0957">
      <w:pPr>
        <w:rPr>
          <w:rFonts w:eastAsia="Calibri"/>
          <w:sz w:val="16"/>
          <w:szCs w:val="16"/>
        </w:rPr>
      </w:pPr>
    </w:p>
    <w:p w:rsidR="00E61E84" w:rsidRPr="00434B5D" w:rsidRDefault="00E61E84" w:rsidP="002C0957">
      <w:pPr>
        <w:rPr>
          <w:rFonts w:eastAsia="Calibri"/>
          <w:sz w:val="16"/>
          <w:szCs w:val="16"/>
        </w:rPr>
      </w:pPr>
    </w:p>
    <w:p w:rsidR="00E61E84" w:rsidRPr="00434B5D" w:rsidRDefault="00E61E84" w:rsidP="002C0957">
      <w:pPr>
        <w:rPr>
          <w:rFonts w:eastAsia="Calibri"/>
          <w:sz w:val="16"/>
          <w:szCs w:val="16"/>
        </w:rPr>
      </w:pPr>
    </w:p>
    <w:p w:rsidR="00434B5D" w:rsidRDefault="00434B5D" w:rsidP="00E61E84">
      <w:pPr>
        <w:widowControl w:val="0"/>
        <w:autoSpaceDE w:val="0"/>
        <w:autoSpaceDN w:val="0"/>
        <w:adjustRightInd w:val="0"/>
        <w:spacing w:line="240" w:lineRule="exact"/>
        <w:ind w:left="4536"/>
        <w:jc w:val="center"/>
        <w:rPr>
          <w:sz w:val="22"/>
          <w:szCs w:val="22"/>
        </w:rPr>
      </w:pPr>
    </w:p>
    <w:p w:rsidR="00434B5D" w:rsidRDefault="00434B5D" w:rsidP="00E61E84">
      <w:pPr>
        <w:widowControl w:val="0"/>
        <w:autoSpaceDE w:val="0"/>
        <w:autoSpaceDN w:val="0"/>
        <w:adjustRightInd w:val="0"/>
        <w:spacing w:line="240" w:lineRule="exact"/>
        <w:ind w:left="4536"/>
        <w:jc w:val="center"/>
        <w:rPr>
          <w:sz w:val="22"/>
          <w:szCs w:val="22"/>
        </w:rPr>
      </w:pPr>
    </w:p>
    <w:p w:rsidR="00434B5D" w:rsidRDefault="00434B5D" w:rsidP="00E61E84">
      <w:pPr>
        <w:widowControl w:val="0"/>
        <w:autoSpaceDE w:val="0"/>
        <w:autoSpaceDN w:val="0"/>
        <w:adjustRightInd w:val="0"/>
        <w:spacing w:line="240" w:lineRule="exact"/>
        <w:ind w:left="4536"/>
        <w:jc w:val="center"/>
        <w:rPr>
          <w:sz w:val="22"/>
          <w:szCs w:val="22"/>
        </w:rPr>
      </w:pPr>
    </w:p>
    <w:p w:rsidR="00434B5D" w:rsidRDefault="00434B5D" w:rsidP="00E61E84">
      <w:pPr>
        <w:widowControl w:val="0"/>
        <w:autoSpaceDE w:val="0"/>
        <w:autoSpaceDN w:val="0"/>
        <w:adjustRightInd w:val="0"/>
        <w:spacing w:line="240" w:lineRule="exact"/>
        <w:ind w:left="4536"/>
        <w:jc w:val="center"/>
        <w:rPr>
          <w:sz w:val="22"/>
          <w:szCs w:val="22"/>
        </w:rPr>
      </w:pPr>
    </w:p>
    <w:p w:rsidR="00434B5D" w:rsidRDefault="00434B5D" w:rsidP="00E61E84">
      <w:pPr>
        <w:widowControl w:val="0"/>
        <w:autoSpaceDE w:val="0"/>
        <w:autoSpaceDN w:val="0"/>
        <w:adjustRightInd w:val="0"/>
        <w:spacing w:line="240" w:lineRule="exact"/>
        <w:ind w:left="4536"/>
        <w:jc w:val="center"/>
        <w:rPr>
          <w:sz w:val="22"/>
          <w:szCs w:val="22"/>
        </w:rPr>
      </w:pPr>
    </w:p>
    <w:p w:rsidR="00434B5D" w:rsidRDefault="00434B5D" w:rsidP="00E61E84">
      <w:pPr>
        <w:widowControl w:val="0"/>
        <w:autoSpaceDE w:val="0"/>
        <w:autoSpaceDN w:val="0"/>
        <w:adjustRightInd w:val="0"/>
        <w:spacing w:line="240" w:lineRule="exact"/>
        <w:ind w:left="4536"/>
        <w:jc w:val="center"/>
        <w:rPr>
          <w:sz w:val="22"/>
          <w:szCs w:val="22"/>
        </w:rPr>
      </w:pPr>
    </w:p>
    <w:p w:rsidR="00434B5D" w:rsidRDefault="00434B5D" w:rsidP="00E61E84">
      <w:pPr>
        <w:widowControl w:val="0"/>
        <w:autoSpaceDE w:val="0"/>
        <w:autoSpaceDN w:val="0"/>
        <w:adjustRightInd w:val="0"/>
        <w:spacing w:line="240" w:lineRule="exact"/>
        <w:ind w:left="4536"/>
        <w:jc w:val="center"/>
        <w:rPr>
          <w:sz w:val="22"/>
          <w:szCs w:val="22"/>
        </w:rPr>
      </w:pPr>
    </w:p>
    <w:p w:rsidR="00434B5D" w:rsidRDefault="00434B5D" w:rsidP="00E61E84">
      <w:pPr>
        <w:widowControl w:val="0"/>
        <w:autoSpaceDE w:val="0"/>
        <w:autoSpaceDN w:val="0"/>
        <w:adjustRightInd w:val="0"/>
        <w:spacing w:line="240" w:lineRule="exact"/>
        <w:ind w:left="4536"/>
        <w:jc w:val="center"/>
        <w:rPr>
          <w:sz w:val="22"/>
          <w:szCs w:val="22"/>
        </w:rPr>
      </w:pPr>
    </w:p>
    <w:p w:rsidR="00434B5D" w:rsidRDefault="00434B5D" w:rsidP="00E61E84">
      <w:pPr>
        <w:widowControl w:val="0"/>
        <w:autoSpaceDE w:val="0"/>
        <w:autoSpaceDN w:val="0"/>
        <w:adjustRightInd w:val="0"/>
        <w:spacing w:line="240" w:lineRule="exact"/>
        <w:ind w:left="4536"/>
        <w:jc w:val="center"/>
        <w:rPr>
          <w:sz w:val="22"/>
          <w:szCs w:val="22"/>
        </w:rPr>
      </w:pPr>
    </w:p>
    <w:p w:rsidR="00434B5D" w:rsidRDefault="00434B5D" w:rsidP="00E61E84">
      <w:pPr>
        <w:widowControl w:val="0"/>
        <w:autoSpaceDE w:val="0"/>
        <w:autoSpaceDN w:val="0"/>
        <w:adjustRightInd w:val="0"/>
        <w:spacing w:line="240" w:lineRule="exact"/>
        <w:ind w:left="4536"/>
        <w:jc w:val="center"/>
        <w:rPr>
          <w:sz w:val="22"/>
          <w:szCs w:val="22"/>
        </w:rPr>
      </w:pPr>
    </w:p>
    <w:p w:rsidR="00434B5D" w:rsidRDefault="00434B5D" w:rsidP="00E61E84">
      <w:pPr>
        <w:widowControl w:val="0"/>
        <w:autoSpaceDE w:val="0"/>
        <w:autoSpaceDN w:val="0"/>
        <w:adjustRightInd w:val="0"/>
        <w:spacing w:line="240" w:lineRule="exact"/>
        <w:ind w:left="4536"/>
        <w:jc w:val="center"/>
        <w:rPr>
          <w:sz w:val="22"/>
          <w:szCs w:val="22"/>
        </w:rPr>
      </w:pPr>
    </w:p>
    <w:p w:rsidR="00434B5D" w:rsidRDefault="00434B5D" w:rsidP="00E61E84">
      <w:pPr>
        <w:widowControl w:val="0"/>
        <w:autoSpaceDE w:val="0"/>
        <w:autoSpaceDN w:val="0"/>
        <w:adjustRightInd w:val="0"/>
        <w:spacing w:line="240" w:lineRule="exact"/>
        <w:ind w:left="4536"/>
        <w:jc w:val="center"/>
        <w:rPr>
          <w:sz w:val="22"/>
          <w:szCs w:val="22"/>
        </w:rPr>
      </w:pPr>
    </w:p>
    <w:p w:rsidR="00434B5D" w:rsidRDefault="00434B5D" w:rsidP="00E61E84">
      <w:pPr>
        <w:widowControl w:val="0"/>
        <w:autoSpaceDE w:val="0"/>
        <w:autoSpaceDN w:val="0"/>
        <w:adjustRightInd w:val="0"/>
        <w:spacing w:line="240" w:lineRule="exact"/>
        <w:ind w:left="4536"/>
        <w:jc w:val="center"/>
        <w:rPr>
          <w:sz w:val="22"/>
          <w:szCs w:val="22"/>
        </w:rPr>
      </w:pPr>
    </w:p>
    <w:p w:rsidR="00434B5D" w:rsidRDefault="00434B5D" w:rsidP="00E61E84">
      <w:pPr>
        <w:widowControl w:val="0"/>
        <w:autoSpaceDE w:val="0"/>
        <w:autoSpaceDN w:val="0"/>
        <w:adjustRightInd w:val="0"/>
        <w:spacing w:line="240" w:lineRule="exact"/>
        <w:ind w:left="4536"/>
        <w:jc w:val="center"/>
        <w:rPr>
          <w:sz w:val="22"/>
          <w:szCs w:val="22"/>
        </w:rPr>
      </w:pPr>
    </w:p>
    <w:p w:rsidR="00434B5D" w:rsidRDefault="00434B5D" w:rsidP="00E61E84">
      <w:pPr>
        <w:widowControl w:val="0"/>
        <w:autoSpaceDE w:val="0"/>
        <w:autoSpaceDN w:val="0"/>
        <w:adjustRightInd w:val="0"/>
        <w:spacing w:line="240" w:lineRule="exact"/>
        <w:ind w:left="4536"/>
        <w:jc w:val="center"/>
        <w:rPr>
          <w:sz w:val="22"/>
          <w:szCs w:val="22"/>
        </w:rPr>
      </w:pPr>
    </w:p>
    <w:p w:rsidR="00434B5D" w:rsidRDefault="00434B5D" w:rsidP="00E61E84">
      <w:pPr>
        <w:widowControl w:val="0"/>
        <w:autoSpaceDE w:val="0"/>
        <w:autoSpaceDN w:val="0"/>
        <w:adjustRightInd w:val="0"/>
        <w:spacing w:line="240" w:lineRule="exact"/>
        <w:ind w:left="4536"/>
        <w:jc w:val="center"/>
        <w:rPr>
          <w:sz w:val="22"/>
          <w:szCs w:val="22"/>
        </w:rPr>
      </w:pPr>
    </w:p>
    <w:p w:rsidR="00434B5D" w:rsidRDefault="00434B5D" w:rsidP="00E61E84">
      <w:pPr>
        <w:widowControl w:val="0"/>
        <w:autoSpaceDE w:val="0"/>
        <w:autoSpaceDN w:val="0"/>
        <w:adjustRightInd w:val="0"/>
        <w:spacing w:line="240" w:lineRule="exact"/>
        <w:ind w:left="4536"/>
        <w:jc w:val="center"/>
        <w:rPr>
          <w:sz w:val="22"/>
          <w:szCs w:val="22"/>
        </w:rPr>
      </w:pPr>
    </w:p>
    <w:p w:rsidR="00434B5D" w:rsidRDefault="00434B5D" w:rsidP="00E61E84">
      <w:pPr>
        <w:widowControl w:val="0"/>
        <w:autoSpaceDE w:val="0"/>
        <w:autoSpaceDN w:val="0"/>
        <w:adjustRightInd w:val="0"/>
        <w:spacing w:line="240" w:lineRule="exact"/>
        <w:ind w:left="4536"/>
        <w:jc w:val="center"/>
        <w:rPr>
          <w:sz w:val="22"/>
          <w:szCs w:val="22"/>
        </w:rPr>
      </w:pPr>
    </w:p>
    <w:p w:rsidR="00434B5D" w:rsidRDefault="00434B5D" w:rsidP="00E61E84">
      <w:pPr>
        <w:widowControl w:val="0"/>
        <w:autoSpaceDE w:val="0"/>
        <w:autoSpaceDN w:val="0"/>
        <w:adjustRightInd w:val="0"/>
        <w:spacing w:line="240" w:lineRule="exact"/>
        <w:ind w:left="4536"/>
        <w:jc w:val="center"/>
        <w:rPr>
          <w:sz w:val="22"/>
          <w:szCs w:val="22"/>
        </w:rPr>
      </w:pPr>
    </w:p>
    <w:p w:rsidR="00C000FF" w:rsidRDefault="00C000FF" w:rsidP="00E61E84">
      <w:pPr>
        <w:widowControl w:val="0"/>
        <w:autoSpaceDE w:val="0"/>
        <w:autoSpaceDN w:val="0"/>
        <w:adjustRightInd w:val="0"/>
        <w:spacing w:line="240" w:lineRule="exact"/>
        <w:ind w:left="4536"/>
        <w:jc w:val="center"/>
        <w:rPr>
          <w:sz w:val="22"/>
          <w:szCs w:val="22"/>
        </w:rPr>
      </w:pPr>
    </w:p>
    <w:p w:rsidR="00C000FF" w:rsidRDefault="00C000FF" w:rsidP="00E61E84">
      <w:pPr>
        <w:widowControl w:val="0"/>
        <w:autoSpaceDE w:val="0"/>
        <w:autoSpaceDN w:val="0"/>
        <w:adjustRightInd w:val="0"/>
        <w:spacing w:line="240" w:lineRule="exact"/>
        <w:ind w:left="4536"/>
        <w:jc w:val="center"/>
        <w:rPr>
          <w:sz w:val="22"/>
          <w:szCs w:val="22"/>
        </w:rPr>
      </w:pPr>
    </w:p>
    <w:p w:rsidR="00C000FF" w:rsidRDefault="00C000FF" w:rsidP="00E61E84">
      <w:pPr>
        <w:widowControl w:val="0"/>
        <w:autoSpaceDE w:val="0"/>
        <w:autoSpaceDN w:val="0"/>
        <w:adjustRightInd w:val="0"/>
        <w:spacing w:line="240" w:lineRule="exact"/>
        <w:ind w:left="4536"/>
        <w:jc w:val="center"/>
        <w:rPr>
          <w:sz w:val="22"/>
          <w:szCs w:val="22"/>
        </w:rPr>
      </w:pPr>
    </w:p>
    <w:p w:rsidR="00434B5D" w:rsidRDefault="00434B5D" w:rsidP="00E61E84">
      <w:pPr>
        <w:widowControl w:val="0"/>
        <w:autoSpaceDE w:val="0"/>
        <w:autoSpaceDN w:val="0"/>
        <w:adjustRightInd w:val="0"/>
        <w:spacing w:line="240" w:lineRule="exact"/>
        <w:ind w:left="4536"/>
        <w:jc w:val="center"/>
        <w:rPr>
          <w:sz w:val="22"/>
          <w:szCs w:val="22"/>
        </w:rPr>
      </w:pPr>
    </w:p>
    <w:p w:rsidR="00C000FF" w:rsidRDefault="00C000FF" w:rsidP="00434B5D">
      <w:pPr>
        <w:spacing w:line="240" w:lineRule="exact"/>
        <w:jc w:val="right"/>
      </w:pPr>
    </w:p>
    <w:p w:rsidR="00C000FF" w:rsidRDefault="00C000FF" w:rsidP="00434B5D">
      <w:pPr>
        <w:spacing w:line="240" w:lineRule="exact"/>
        <w:jc w:val="right"/>
      </w:pPr>
    </w:p>
    <w:p w:rsidR="00C000FF" w:rsidRDefault="00C000FF" w:rsidP="00434B5D">
      <w:pPr>
        <w:spacing w:line="240" w:lineRule="exact"/>
        <w:jc w:val="right"/>
      </w:pPr>
    </w:p>
    <w:p w:rsidR="00C000FF" w:rsidRDefault="00C000FF" w:rsidP="00434B5D">
      <w:pPr>
        <w:spacing w:line="240" w:lineRule="exact"/>
        <w:jc w:val="right"/>
      </w:pPr>
    </w:p>
    <w:p w:rsidR="00C000FF" w:rsidRDefault="00C000FF" w:rsidP="00434B5D">
      <w:pPr>
        <w:spacing w:line="240" w:lineRule="exact"/>
        <w:jc w:val="right"/>
      </w:pPr>
    </w:p>
    <w:p w:rsidR="00C000FF" w:rsidRDefault="00C000FF" w:rsidP="00434B5D">
      <w:pPr>
        <w:spacing w:line="240" w:lineRule="exact"/>
        <w:jc w:val="right"/>
      </w:pPr>
    </w:p>
    <w:p w:rsidR="00C000FF" w:rsidRDefault="00C000FF" w:rsidP="00434B5D">
      <w:pPr>
        <w:spacing w:line="240" w:lineRule="exact"/>
        <w:jc w:val="right"/>
      </w:pPr>
    </w:p>
    <w:p w:rsidR="00C000FF" w:rsidRDefault="00C000FF" w:rsidP="00434B5D">
      <w:pPr>
        <w:spacing w:line="240" w:lineRule="exact"/>
        <w:jc w:val="right"/>
      </w:pPr>
    </w:p>
    <w:p w:rsidR="00C000FF" w:rsidRDefault="00C000FF" w:rsidP="00434B5D">
      <w:pPr>
        <w:spacing w:line="240" w:lineRule="exact"/>
        <w:jc w:val="right"/>
      </w:pPr>
    </w:p>
    <w:p w:rsidR="00C000FF" w:rsidRDefault="00C000FF" w:rsidP="00434B5D">
      <w:pPr>
        <w:spacing w:line="240" w:lineRule="exact"/>
        <w:jc w:val="right"/>
      </w:pPr>
    </w:p>
    <w:p w:rsidR="00C000FF" w:rsidRDefault="00C000FF" w:rsidP="00434B5D">
      <w:pPr>
        <w:spacing w:line="240" w:lineRule="exact"/>
        <w:jc w:val="right"/>
      </w:pPr>
    </w:p>
    <w:p w:rsidR="00C000FF" w:rsidRDefault="00C000FF" w:rsidP="00434B5D">
      <w:pPr>
        <w:spacing w:line="240" w:lineRule="exact"/>
        <w:jc w:val="right"/>
      </w:pPr>
    </w:p>
    <w:p w:rsidR="00C000FF" w:rsidRDefault="00C000FF" w:rsidP="00434B5D">
      <w:pPr>
        <w:spacing w:line="240" w:lineRule="exact"/>
        <w:jc w:val="right"/>
      </w:pPr>
    </w:p>
    <w:p w:rsidR="00C000FF" w:rsidRDefault="00C000FF" w:rsidP="00434B5D">
      <w:pPr>
        <w:spacing w:line="240" w:lineRule="exact"/>
        <w:jc w:val="right"/>
      </w:pPr>
    </w:p>
    <w:p w:rsidR="00C000FF" w:rsidRDefault="00C000FF" w:rsidP="00434B5D">
      <w:pPr>
        <w:spacing w:line="240" w:lineRule="exact"/>
        <w:jc w:val="right"/>
      </w:pPr>
    </w:p>
    <w:p w:rsidR="00C000FF" w:rsidRDefault="00C000FF" w:rsidP="00434B5D">
      <w:pPr>
        <w:spacing w:line="240" w:lineRule="exact"/>
        <w:jc w:val="right"/>
      </w:pPr>
    </w:p>
    <w:p w:rsidR="00C000FF" w:rsidRDefault="00C000FF" w:rsidP="00434B5D">
      <w:pPr>
        <w:spacing w:line="240" w:lineRule="exact"/>
        <w:jc w:val="right"/>
      </w:pPr>
    </w:p>
    <w:p w:rsidR="00E61E84" w:rsidRPr="00434B5D" w:rsidRDefault="00E61E84" w:rsidP="00434B5D">
      <w:pPr>
        <w:spacing w:line="240" w:lineRule="exact"/>
        <w:jc w:val="right"/>
      </w:pPr>
      <w:r w:rsidRPr="00434B5D">
        <w:lastRenderedPageBreak/>
        <w:t>Приложение 7</w:t>
      </w:r>
    </w:p>
    <w:p w:rsidR="00E61E84" w:rsidRPr="00434B5D" w:rsidRDefault="00E61E84" w:rsidP="00434B5D">
      <w:pPr>
        <w:spacing w:line="240" w:lineRule="exact"/>
        <w:jc w:val="right"/>
        <w:rPr>
          <w:rFonts w:eastAsia="Calibri"/>
        </w:rPr>
      </w:pPr>
      <w:r w:rsidRPr="00434B5D">
        <w:rPr>
          <w:rFonts w:eastAsia="Calibri"/>
        </w:rPr>
        <w:t>к Положению «О пунктах временного</w:t>
      </w:r>
    </w:p>
    <w:p w:rsidR="00E61E84" w:rsidRPr="00E61E84" w:rsidRDefault="00E61E84" w:rsidP="00434B5D">
      <w:pPr>
        <w:spacing w:line="240" w:lineRule="exact"/>
        <w:jc w:val="right"/>
        <w:rPr>
          <w:rFonts w:eastAsia="Calibri"/>
        </w:rPr>
      </w:pPr>
      <w:r w:rsidRPr="00434B5D">
        <w:rPr>
          <w:rFonts w:eastAsia="Calibri"/>
        </w:rPr>
        <w:t>размещения населения, пострадавшего</w:t>
      </w:r>
      <w:r w:rsidRPr="00E61E84">
        <w:rPr>
          <w:rFonts w:eastAsia="Calibri"/>
        </w:rPr>
        <w:t xml:space="preserve"> в</w:t>
      </w:r>
    </w:p>
    <w:p w:rsidR="00434B5D" w:rsidRDefault="00E61E84" w:rsidP="00434B5D">
      <w:pPr>
        <w:spacing w:line="240" w:lineRule="exact"/>
        <w:contextualSpacing/>
        <w:jc w:val="right"/>
        <w:rPr>
          <w:rFonts w:eastAsia="Calibri"/>
          <w:sz w:val="22"/>
          <w:szCs w:val="22"/>
        </w:rPr>
      </w:pPr>
      <w:r w:rsidRPr="00E61E84">
        <w:rPr>
          <w:rFonts w:eastAsia="Calibri"/>
          <w:sz w:val="22"/>
          <w:szCs w:val="22"/>
        </w:rPr>
        <w:t>чрезвычайных ситуациях природного</w:t>
      </w:r>
      <w:r w:rsidR="00434B5D">
        <w:rPr>
          <w:rFonts w:eastAsia="Calibri"/>
          <w:sz w:val="22"/>
          <w:szCs w:val="22"/>
        </w:rPr>
        <w:t xml:space="preserve"> </w:t>
      </w:r>
      <w:r w:rsidRPr="00E61E84">
        <w:rPr>
          <w:rFonts w:eastAsia="Calibri"/>
          <w:sz w:val="22"/>
          <w:szCs w:val="22"/>
        </w:rPr>
        <w:t xml:space="preserve">и техногенного характера </w:t>
      </w:r>
    </w:p>
    <w:p w:rsidR="00E61E84" w:rsidRPr="00E61E84" w:rsidRDefault="00E61E84" w:rsidP="00434B5D">
      <w:pPr>
        <w:spacing w:line="240" w:lineRule="exact"/>
        <w:contextualSpacing/>
        <w:jc w:val="right"/>
        <w:rPr>
          <w:rFonts w:eastAsia="Calibri"/>
          <w:sz w:val="22"/>
          <w:szCs w:val="22"/>
        </w:rPr>
      </w:pPr>
      <w:r w:rsidRPr="00E61E84">
        <w:rPr>
          <w:rFonts w:eastAsia="Calibri"/>
          <w:sz w:val="22"/>
          <w:szCs w:val="22"/>
        </w:rPr>
        <w:t>на территории</w:t>
      </w:r>
      <w:r w:rsidR="00434B5D">
        <w:rPr>
          <w:rFonts w:eastAsia="Calibri"/>
          <w:sz w:val="22"/>
          <w:szCs w:val="22"/>
        </w:rPr>
        <w:t xml:space="preserve"> </w:t>
      </w:r>
      <w:r w:rsidRPr="00E61E84">
        <w:rPr>
          <w:rFonts w:eastAsia="Calibri"/>
          <w:sz w:val="22"/>
          <w:szCs w:val="22"/>
        </w:rPr>
        <w:t>Новоселицкого муниципального округа</w:t>
      </w:r>
    </w:p>
    <w:p w:rsidR="00E61E84" w:rsidRPr="00E61E84" w:rsidRDefault="00E61E84" w:rsidP="00434B5D">
      <w:pPr>
        <w:spacing w:line="240" w:lineRule="exact"/>
        <w:ind w:left="7513" w:hanging="3119"/>
        <w:contextualSpacing/>
        <w:jc w:val="right"/>
        <w:rPr>
          <w:rFonts w:eastAsia="Calibri"/>
          <w:sz w:val="22"/>
          <w:szCs w:val="22"/>
        </w:rPr>
      </w:pPr>
      <w:r w:rsidRPr="00E61E84">
        <w:rPr>
          <w:rFonts w:eastAsia="Calibri"/>
          <w:sz w:val="22"/>
          <w:szCs w:val="22"/>
        </w:rPr>
        <w:t>Ставропольского края»</w:t>
      </w:r>
    </w:p>
    <w:p w:rsidR="00E61E84" w:rsidRPr="00E61E84" w:rsidRDefault="00E61E84" w:rsidP="00434B5D">
      <w:pPr>
        <w:widowControl w:val="0"/>
        <w:autoSpaceDE w:val="0"/>
        <w:autoSpaceDN w:val="0"/>
        <w:adjustRightInd w:val="0"/>
        <w:spacing w:line="240" w:lineRule="exact"/>
        <w:ind w:left="7513" w:hanging="3119"/>
        <w:jc w:val="right"/>
        <w:rPr>
          <w:sz w:val="22"/>
          <w:szCs w:val="22"/>
        </w:rPr>
      </w:pPr>
      <w:r w:rsidRPr="00E61E84">
        <w:rPr>
          <w:sz w:val="22"/>
          <w:szCs w:val="22"/>
        </w:rPr>
        <w:t>от 20 марта 2025 г. № 172</w:t>
      </w:r>
    </w:p>
    <w:p w:rsidR="00E61E84" w:rsidRPr="00E61E84" w:rsidRDefault="00E61E84" w:rsidP="00E61E84">
      <w:pPr>
        <w:widowControl w:val="0"/>
        <w:autoSpaceDE w:val="0"/>
        <w:autoSpaceDN w:val="0"/>
        <w:adjustRightInd w:val="0"/>
        <w:jc w:val="center"/>
        <w:rPr>
          <w:bCs/>
          <w:sz w:val="22"/>
          <w:szCs w:val="22"/>
        </w:rPr>
      </w:pPr>
    </w:p>
    <w:p w:rsidR="00434B5D" w:rsidRPr="00434B5D" w:rsidRDefault="00434B5D" w:rsidP="00434B5D">
      <w:pPr>
        <w:widowControl w:val="0"/>
        <w:autoSpaceDE w:val="0"/>
        <w:autoSpaceDN w:val="0"/>
        <w:adjustRightInd w:val="0"/>
        <w:spacing w:line="240" w:lineRule="exact"/>
        <w:jc w:val="center"/>
        <w:rPr>
          <w:bCs/>
          <w:sz w:val="28"/>
          <w:szCs w:val="28"/>
        </w:rPr>
      </w:pPr>
      <w:r w:rsidRPr="00434B5D">
        <w:rPr>
          <w:bCs/>
          <w:sz w:val="28"/>
          <w:szCs w:val="28"/>
        </w:rPr>
        <w:t>СХЕМА</w:t>
      </w:r>
    </w:p>
    <w:p w:rsidR="00434B5D" w:rsidRPr="00434B5D" w:rsidRDefault="00434B5D" w:rsidP="00434B5D">
      <w:pPr>
        <w:widowControl w:val="0"/>
        <w:autoSpaceDE w:val="0"/>
        <w:autoSpaceDN w:val="0"/>
        <w:adjustRightInd w:val="0"/>
        <w:spacing w:line="240" w:lineRule="exact"/>
        <w:jc w:val="center"/>
        <w:rPr>
          <w:bCs/>
          <w:sz w:val="28"/>
          <w:szCs w:val="28"/>
        </w:rPr>
      </w:pPr>
    </w:p>
    <w:p w:rsidR="00434B5D" w:rsidRPr="00434B5D" w:rsidRDefault="00434B5D" w:rsidP="00434B5D">
      <w:pPr>
        <w:widowControl w:val="0"/>
        <w:autoSpaceDE w:val="0"/>
        <w:autoSpaceDN w:val="0"/>
        <w:adjustRightInd w:val="0"/>
        <w:spacing w:line="240" w:lineRule="exact"/>
        <w:jc w:val="center"/>
        <w:rPr>
          <w:bCs/>
          <w:sz w:val="28"/>
          <w:szCs w:val="28"/>
        </w:rPr>
      </w:pPr>
      <w:r w:rsidRPr="00434B5D">
        <w:rPr>
          <w:bCs/>
          <w:sz w:val="28"/>
          <w:szCs w:val="28"/>
        </w:rPr>
        <w:t>связи и управления пункта временного размещения</w:t>
      </w:r>
    </w:p>
    <w:p w:rsidR="00434B5D" w:rsidRPr="00434B5D" w:rsidRDefault="00434B5D" w:rsidP="00434B5D">
      <w:pPr>
        <w:widowControl w:val="0"/>
        <w:autoSpaceDE w:val="0"/>
        <w:autoSpaceDN w:val="0"/>
        <w:adjustRightInd w:val="0"/>
        <w:ind w:firstLine="720"/>
        <w:jc w:val="both"/>
        <w:rPr>
          <w:rFonts w:eastAsia="Calibri"/>
          <w:sz w:val="28"/>
          <w:szCs w:val="28"/>
        </w:rPr>
      </w:pPr>
    </w:p>
    <w:p w:rsidR="00434B5D" w:rsidRPr="00434B5D" w:rsidRDefault="00434B5D" w:rsidP="00434B5D">
      <w:pPr>
        <w:widowControl w:val="0"/>
        <w:autoSpaceDE w:val="0"/>
        <w:autoSpaceDN w:val="0"/>
        <w:adjustRightInd w:val="0"/>
        <w:ind w:firstLine="720"/>
        <w:jc w:val="both"/>
        <w:rPr>
          <w:rFonts w:eastAsia="Calibri"/>
          <w:sz w:val="28"/>
          <w:szCs w:val="28"/>
        </w:rPr>
      </w:pPr>
    </w:p>
    <w:p w:rsidR="00434B5D" w:rsidRPr="00434B5D" w:rsidRDefault="00434B5D" w:rsidP="00434B5D">
      <w:pPr>
        <w:ind w:firstLine="708"/>
        <w:jc w:val="both"/>
        <w:rPr>
          <w:rFonts w:eastAsia="Calibri"/>
          <w:sz w:val="28"/>
          <w:szCs w:val="28"/>
        </w:rPr>
      </w:pPr>
      <w:r>
        <w:rPr>
          <w:noProof/>
        </w:rPr>
        <w:pict>
          <v:shape id="Поле 50" o:spid="_x0000_s1314" type="#_x0000_t202" style="position:absolute;left:0;text-align:left;margin-left:432.8pt;margin-top:13.1pt;width:72.85pt;height:51.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" filled="f" stroked="f">
            <v:textbox style="mso-next-textbox:#Поле 50">
              <w:txbxContent>
                <w:p w:rsidR="00653C39" w:rsidRPr="0079701A" w:rsidRDefault="00653C39" w:rsidP="00434B5D">
                  <w:pPr>
                    <w:pStyle w:val="ac"/>
                    <w:jc w:val="center"/>
                    <w:rPr>
                      <w:sz w:val="18"/>
                      <w:szCs w:val="18"/>
                    </w:rPr>
                  </w:pPr>
                </w:p>
              </w:txbxContent>
            </v:textbox>
          </v:shape>
        </w:pict>
      </w:r>
      <w:r>
        <w:rPr>
          <w:noProof/>
        </w:rPr>
        <w:pict>
          <v:shape id="Поле 49" o:spid="_x0000_s1313" type="#_x0000_t202" style="position:absolute;left:0;text-align:left;margin-left:161.5pt;margin-top:0;width:121.6pt;height:48.6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" filled="f" stroked="f">
            <v:textbox style="mso-next-textbox:#Поле 49;mso-fit-shape-to-text:t">
              <w:txbxContent>
                <w:p w:rsidR="00653C39" w:rsidRDefault="00653C39" w:rsidP="00434B5D">
                  <w:pPr>
                    <w:pStyle w:val="ac"/>
                    <w:spacing w:before="0" w:beforeAutospacing="0" w:after="0" w:afterAutospacing="0"/>
                    <w:jc w:val="center"/>
                    <w:rPr>
                      <w:b/>
                      <w:bCs/>
                      <w:color w:val="000000"/>
                      <w:kern w:val="24"/>
                      <w:sz w:val="18"/>
                      <w:szCs w:val="18"/>
                    </w:rPr>
                  </w:pPr>
                </w:p>
                <w:p w:rsidR="00653C39" w:rsidRPr="003B24EB" w:rsidRDefault="00653C39" w:rsidP="00434B5D">
                  <w:pPr>
                    <w:pStyle w:val="ac"/>
                    <w:spacing w:before="0" w:beforeAutospacing="0" w:after="0" w:afterAutospacing="0"/>
                    <w:jc w:val="center"/>
                    <w:rPr>
                      <w:sz w:val="18"/>
                      <w:szCs w:val="18"/>
                    </w:rPr>
                  </w:pPr>
                  <w:r w:rsidRPr="003B24EB">
                    <w:rPr>
                      <w:b/>
                      <w:bCs/>
                      <w:color w:val="000000"/>
                      <w:kern w:val="24"/>
                      <w:sz w:val="18"/>
                      <w:szCs w:val="18"/>
                    </w:rPr>
                    <w:t xml:space="preserve">Глава </w:t>
                  </w:r>
                  <w:r>
                    <w:rPr>
                      <w:b/>
                      <w:bCs/>
                      <w:color w:val="000000"/>
                      <w:kern w:val="24"/>
                      <w:sz w:val="18"/>
                      <w:szCs w:val="18"/>
                    </w:rPr>
                    <w:t>Новоселиц</w:t>
                  </w:r>
                  <w:r w:rsidRPr="003B24EB">
                    <w:rPr>
                      <w:b/>
                      <w:bCs/>
                      <w:color w:val="000000"/>
                      <w:kern w:val="24"/>
                      <w:sz w:val="18"/>
                      <w:szCs w:val="18"/>
                    </w:rPr>
                    <w:t>кого муниципального округа, председатель КЧС и ПБ</w:t>
                  </w:r>
                </w:p>
              </w:txbxContent>
            </v:textbox>
          </v:shape>
        </w:pict>
      </w:r>
      <w:r>
        <w:rPr>
          <w:noProof/>
        </w:rPr>
        <w:pict>
          <v:rect id="Прямоугольник 48" o:spid="_x0000_s1312" style="position:absolute;left:0;text-align:left;margin-left:161.5pt;margin-top:2.35pt;width:121.6pt;height:46.55pt;z-index:2516377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" filled="f" strokeweight="2pt">
            <v:textbox style="mso-next-textbox:#Прямоугольник 48">
              <w:txbxContent>
                <w:p w:rsidR="00653C39" w:rsidRDefault="00653C39" w:rsidP="00434B5D"/>
              </w:txbxContent>
            </v:textbox>
          </v:rect>
        </w:pict>
      </w:r>
    </w:p>
    <w:p w:rsidR="00434B5D" w:rsidRPr="00434B5D" w:rsidRDefault="00434B5D" w:rsidP="00434B5D">
      <w:pPr>
        <w:ind w:firstLine="708"/>
        <w:jc w:val="both"/>
        <w:rPr>
          <w:rFonts w:eastAsia="Calibri"/>
          <w:sz w:val="28"/>
          <w:szCs w:val="28"/>
        </w:rPr>
      </w:pPr>
    </w:p>
    <w:p w:rsidR="00434B5D" w:rsidRPr="00434B5D" w:rsidRDefault="00434B5D" w:rsidP="00434B5D">
      <w:pPr>
        <w:jc w:val="both"/>
        <w:rPr>
          <w:rFonts w:eastAsia="Calibri"/>
          <w:sz w:val="28"/>
          <w:szCs w:val="28"/>
        </w:rPr>
      </w:pPr>
    </w:p>
    <w:p w:rsidR="00434B5D" w:rsidRPr="00434B5D" w:rsidRDefault="00434B5D" w:rsidP="00434B5D">
      <w:pPr>
        <w:ind w:firstLine="708"/>
        <w:jc w:val="both"/>
        <w:rPr>
          <w:rFonts w:eastAsia="Calibri"/>
          <w:sz w:val="28"/>
          <w:szCs w:val="28"/>
        </w:rPr>
      </w:pPr>
      <w:r>
        <w:rPr>
          <w:noProof/>
        </w:rPr>
        <w:pict>
          <v:shape id="Прямая со стрелкой 47" o:spid="_x0000_s1311" type="#_x0000_t32" style="position:absolute;left:0;text-align:left;margin-left:222.95pt;margin-top:2.95pt;width:41.1pt;height:31.3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">
            <v:stroke endarrow="open"/>
          </v:shape>
        </w:pict>
      </w:r>
      <w:r>
        <w:rPr>
          <w:noProof/>
        </w:rPr>
        <w:pict>
          <v:shape id="Прямая со стрелкой 46" o:spid="_x0000_s1310" type="#_x0000_t32" style="position:absolute;left:0;text-align:left;margin-left:222.95pt;margin-top:1.6pt;width:215.05pt;height:40.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">
            <v:stroke endarrow="open"/>
          </v:shape>
        </w:pict>
      </w:r>
      <w:r>
        <w:rPr>
          <w:noProof/>
        </w:rPr>
        <w:pict>
          <v:shape id="Прямая со стрелкой 45" o:spid="_x0000_s1309" type="#_x0000_t32" style="position:absolute;left:0;text-align:left;margin-left:222.95pt;margin-top:1.6pt;width:126.25pt;height:37.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">
            <v:stroke endarrow="open"/>
          </v:shape>
        </w:pict>
      </w:r>
      <w:r>
        <w:rPr>
          <w:noProof/>
        </w:rPr>
        <w:pict>
          <v:shape id="Прямая со стрелкой 44" o:spid="_x0000_s1308" type="#_x0000_t32" style="position:absolute;left:0;text-align:left;margin-left:211.95pt;margin-top:1.6pt;width:10.35pt;height:37.15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">
            <v:stroke endarrow="open"/>
          </v:shape>
        </w:pict>
      </w:r>
      <w:r>
        <w:rPr>
          <w:noProof/>
        </w:rPr>
        <w:pict>
          <v:shape id="Прямая со стрелкой 43" o:spid="_x0000_s1307" type="#_x0000_t32" style="position:absolute;left:0;text-align:left;margin-left:130.75pt;margin-top:1.6pt;width:92.2pt;height:37.15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">
            <v:stroke endarrow="open"/>
          </v:shape>
        </w:pict>
      </w:r>
      <w:r>
        <w:rPr>
          <w:noProof/>
        </w:rPr>
        <w:pict>
          <v:shape id="Прямая со стрелкой 42" o:spid="_x0000_s1306" type="#_x0000_t32" style="position:absolute;left:0;text-align:left;margin-left:54.9pt;margin-top:.6pt;width:168.05pt;height:39.2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">
            <v:stroke endarrow="open"/>
          </v:shape>
        </w:pict>
      </w:r>
    </w:p>
    <w:p w:rsidR="00434B5D" w:rsidRPr="00434B5D" w:rsidRDefault="00434B5D" w:rsidP="00434B5D">
      <w:pPr>
        <w:rPr>
          <w:rFonts w:eastAsia="Calibri"/>
          <w:sz w:val="28"/>
          <w:szCs w:val="28"/>
        </w:rPr>
      </w:pPr>
    </w:p>
    <w:tbl>
      <w:tblPr>
        <w:tblpPr w:leftFromText="180" w:rightFromText="180" w:vertAnchor="text" w:tblpX="4930"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0"/>
      </w:tblGrid>
      <w:tr w:rsidR="00434B5D" w:rsidRPr="00434B5D" w:rsidTr="00653C39">
        <w:trPr>
          <w:trHeight w:val="878"/>
        </w:trPr>
        <w:tc>
          <w:tcPr>
            <w:tcW w:w="1490" w:type="dxa"/>
            <w:tcBorders>
              <w:top w:val="single" w:sz="18" w:space="0" w:color="auto"/>
              <w:left w:val="single" w:sz="18" w:space="0" w:color="auto"/>
              <w:bottom w:val="single" w:sz="18" w:space="0" w:color="auto"/>
              <w:right w:val="single" w:sz="18" w:space="0" w:color="auto"/>
            </w:tcBorders>
          </w:tcPr>
          <w:p w:rsidR="00434B5D" w:rsidRPr="00434B5D" w:rsidRDefault="00434B5D" w:rsidP="00434B5D">
            <w:pPr>
              <w:jc w:val="center"/>
              <w:rPr>
                <w:sz w:val="18"/>
                <w:szCs w:val="18"/>
              </w:rPr>
            </w:pPr>
            <w:r w:rsidRPr="00434B5D">
              <w:rPr>
                <w:b/>
                <w:bCs/>
                <w:color w:val="000000"/>
                <w:kern w:val="24"/>
                <w:sz w:val="18"/>
                <w:szCs w:val="18"/>
              </w:rPr>
              <w:t xml:space="preserve">Начальник ОМВД </w:t>
            </w:r>
          </w:p>
          <w:p w:rsidR="00434B5D" w:rsidRPr="00434B5D" w:rsidRDefault="00434B5D" w:rsidP="00434B5D">
            <w:pPr>
              <w:rPr>
                <w:rFonts w:eastAsia="Calibri"/>
                <w:sz w:val="28"/>
                <w:szCs w:val="28"/>
              </w:rPr>
            </w:pPr>
            <w:r>
              <w:rPr>
                <w:noProof/>
              </w:rPr>
              <w:pict>
                <v:shape id="Прямая со стрелкой 41" o:spid="_x0000_s1305" type="#_x0000_t32" style="position:absolute;margin-left:-6.95pt;margin-top:24.65pt;width:37pt;height:27.6pt;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">
                  <v:stroke endarrow="open"/>
                </v:shape>
              </w:pict>
            </w:r>
          </w:p>
        </w:tc>
      </w:tr>
    </w:tbl>
    <w:p w:rsidR="00434B5D" w:rsidRPr="00434B5D" w:rsidRDefault="00434B5D" w:rsidP="00434B5D">
      <w:pPr>
        <w:rPr>
          <w:rFonts w:eastAsia="Calibri"/>
          <w:sz w:val="28"/>
          <w:szCs w:val="28"/>
        </w:rPr>
      </w:pPr>
      <w:r>
        <w:rPr>
          <w:noProof/>
        </w:rPr>
        <w:pict>
          <v:shape id="Поле 40" o:spid="_x0000_s1304" type="#_x0000_t202" style="position:absolute;margin-left:398.5pt;margin-top:10pt;width:74.55pt;height:53.8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" filled="f" stroked="f">
            <v:textbox style="mso-next-textbox:#Поле 40">
              <w:txbxContent>
                <w:p w:rsidR="00653C39" w:rsidRPr="003B24EB" w:rsidRDefault="00653C39" w:rsidP="00434B5D">
                  <w:pPr>
                    <w:pStyle w:val="ac"/>
                    <w:spacing w:before="0" w:beforeAutospacing="0" w:after="0" w:afterAutospacing="0"/>
                    <w:ind w:right="-56"/>
                    <w:rPr>
                      <w:sz w:val="18"/>
                      <w:szCs w:val="18"/>
                    </w:rPr>
                  </w:pPr>
                  <w:r w:rsidRPr="003B24EB">
                    <w:rPr>
                      <w:b/>
                      <w:bCs/>
                      <w:color w:val="000000"/>
                      <w:kern w:val="24"/>
                      <w:sz w:val="18"/>
                      <w:szCs w:val="18"/>
                    </w:rPr>
                    <w:t xml:space="preserve">Представитель </w:t>
                  </w:r>
                </w:p>
                <w:p w:rsidR="00653C39" w:rsidRPr="003B24EB" w:rsidRDefault="00653C39" w:rsidP="00434B5D">
                  <w:pPr>
                    <w:pStyle w:val="ac"/>
                    <w:spacing w:before="0" w:beforeAutospacing="0" w:after="0" w:afterAutospacing="0"/>
                    <w:jc w:val="center"/>
                    <w:rPr>
                      <w:sz w:val="18"/>
                      <w:szCs w:val="18"/>
                    </w:rPr>
                  </w:pPr>
                  <w:r w:rsidRPr="003B24EB">
                    <w:rPr>
                      <w:b/>
                      <w:bCs/>
                      <w:color w:val="000000"/>
                      <w:kern w:val="24"/>
                      <w:sz w:val="18"/>
                      <w:szCs w:val="18"/>
                    </w:rPr>
                    <w:t xml:space="preserve">медицинского </w:t>
                  </w:r>
                </w:p>
                <w:p w:rsidR="00653C39" w:rsidRPr="003B24EB" w:rsidRDefault="00653C39" w:rsidP="00434B5D">
                  <w:pPr>
                    <w:pStyle w:val="ac"/>
                    <w:tabs>
                      <w:tab w:val="left" w:pos="851"/>
                    </w:tabs>
                    <w:spacing w:before="0" w:beforeAutospacing="0" w:after="0" w:afterAutospacing="0"/>
                    <w:ind w:right="203"/>
                    <w:jc w:val="center"/>
                    <w:rPr>
                      <w:sz w:val="18"/>
                      <w:szCs w:val="18"/>
                    </w:rPr>
                  </w:pPr>
                  <w:r w:rsidRPr="003B24EB">
                    <w:rPr>
                      <w:b/>
                      <w:bCs/>
                      <w:color w:val="000000"/>
                      <w:kern w:val="24"/>
                      <w:sz w:val="18"/>
                      <w:szCs w:val="18"/>
                    </w:rPr>
                    <w:t>учреждения</w:t>
                  </w:r>
                </w:p>
              </w:txbxContent>
            </v:textbox>
          </v:shape>
        </w:pict>
      </w:r>
      <w:r>
        <w:rPr>
          <w:noProof/>
        </w:rPr>
        <w:pict>
          <v:rect id="Прямоугольник 39" o:spid="_x0000_s1303" style="position:absolute;margin-left:403.7pt;margin-top:10pt;width:74.6pt;height:53.8pt;z-index:2516572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" filled="f" strokeweight="2pt">
            <v:textbox style="mso-next-textbox:#Прямоугольник 39">
              <w:txbxContent>
                <w:p w:rsidR="00653C39" w:rsidRDefault="00653C39" w:rsidP="00434B5D"/>
              </w:txbxContent>
            </v:textbox>
          </v:rect>
        </w:pict>
      </w:r>
      <w:r>
        <w:rPr>
          <w:noProof/>
        </w:rPr>
        <w:pict>
          <v:shape id="Поле 38" o:spid="_x0000_s1302" type="#_x0000_t202" style="position:absolute;margin-left:-23.3pt;margin-top:6.55pt;width:86.6pt;height:51.25pt;z-index:251641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" filled="f" stroked="f">
            <v:textbox style="mso-next-textbox:#Поле 38">
              <w:txbxContent>
                <w:p w:rsidR="00653C39" w:rsidRPr="00B0200C" w:rsidRDefault="00653C39" w:rsidP="00434B5D">
                  <w:pPr>
                    <w:pStyle w:val="ac"/>
                    <w:spacing w:before="0" w:beforeAutospacing="0" w:after="0" w:afterAutospacing="0"/>
                    <w:jc w:val="center"/>
                    <w:rPr>
                      <w:sz w:val="18"/>
                      <w:szCs w:val="18"/>
                    </w:rPr>
                  </w:pPr>
                  <w:r w:rsidRPr="00B0200C">
                    <w:rPr>
                      <w:b/>
                      <w:bCs/>
                      <w:color w:val="000000"/>
                      <w:kern w:val="24"/>
                      <w:sz w:val="18"/>
                      <w:szCs w:val="18"/>
                    </w:rPr>
                    <w:t>Начальник ПВР, руководитель учреждения</w:t>
                  </w:r>
                </w:p>
              </w:txbxContent>
            </v:textbox>
          </v:shape>
        </w:pict>
      </w:r>
      <w:r>
        <w:rPr>
          <w:noProof/>
        </w:rPr>
        <w:pict>
          <v:shape id="Поле 37" o:spid="_x0000_s1301" type="#_x0000_t202" style="position:absolute;margin-left:165.2pt;margin-top:7.65pt;width:71.35pt;height:50.1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" filled="f" stroked="f">
            <v:textbox style="mso-next-textbox:#Поле 37">
              <w:txbxContent>
                <w:p w:rsidR="00653C39" w:rsidRPr="0079701A" w:rsidRDefault="00653C39" w:rsidP="00434B5D">
                  <w:pPr>
                    <w:pStyle w:val="ac"/>
                    <w:jc w:val="center"/>
                    <w:rPr>
                      <w:sz w:val="18"/>
                      <w:szCs w:val="18"/>
                    </w:rPr>
                  </w:pPr>
                  <w:r w:rsidRPr="0079701A">
                    <w:rPr>
                      <w:b/>
                      <w:bCs/>
                      <w:color w:val="000000"/>
                      <w:kern w:val="24"/>
                      <w:sz w:val="18"/>
                      <w:szCs w:val="18"/>
                    </w:rPr>
                    <w:t>Начальник ЕДДС</w:t>
                  </w:r>
                </w:p>
                <w:p w:rsidR="00653C39" w:rsidRPr="003B24EB" w:rsidRDefault="00653C39" w:rsidP="00434B5D">
                  <w:pPr>
                    <w:pStyle w:val="ac"/>
                    <w:spacing w:before="0" w:beforeAutospacing="0" w:after="0" w:afterAutospacing="0"/>
                    <w:jc w:val="center"/>
                    <w:rPr>
                      <w:sz w:val="18"/>
                      <w:szCs w:val="18"/>
                    </w:rPr>
                  </w:pPr>
                  <w:r>
                    <w:rPr>
                      <w:b/>
                      <w:bCs/>
                      <w:color w:val="000000"/>
                      <w:kern w:val="24"/>
                      <w:sz w:val="18"/>
                      <w:szCs w:val="18"/>
                    </w:rPr>
                    <w:t xml:space="preserve">  </w:t>
                  </w:r>
                </w:p>
              </w:txbxContent>
            </v:textbox>
          </v:shape>
        </w:pict>
      </w:r>
      <w:r>
        <w:rPr>
          <w:noProof/>
        </w:rPr>
        <w:pict>
          <v:shape id="Поле 36" o:spid="_x0000_s1300" type="#_x0000_t202" style="position:absolute;margin-left:320.4pt;margin-top:11.35pt;width:80.75pt;height:66.15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rxxQIAAMM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" filled="f" stroked="f">
            <v:textbox style="mso-next-textbox:#Поле 36">
              <w:txbxContent>
                <w:p w:rsidR="00653C39" w:rsidRPr="000173E5" w:rsidRDefault="00653C39" w:rsidP="00434B5D">
                  <w:pPr>
                    <w:pStyle w:val="ac"/>
                    <w:spacing w:before="0" w:beforeAutospacing="0" w:after="0" w:afterAutospacing="0"/>
                    <w:ind w:left="-142" w:right="-79"/>
                    <w:jc w:val="center"/>
                    <w:rPr>
                      <w:sz w:val="15"/>
                      <w:szCs w:val="15"/>
                    </w:rPr>
                  </w:pPr>
                  <w:r w:rsidRPr="000173E5">
                    <w:rPr>
                      <w:b/>
                      <w:bCs/>
                      <w:color w:val="000000"/>
                      <w:kern w:val="24"/>
                      <w:sz w:val="15"/>
                      <w:szCs w:val="15"/>
                    </w:rPr>
                    <w:t xml:space="preserve">ОНД и ПР (по </w:t>
                  </w:r>
                  <w:r>
                    <w:rPr>
                      <w:b/>
                      <w:bCs/>
                      <w:color w:val="000000"/>
                      <w:kern w:val="24"/>
                      <w:sz w:val="15"/>
                      <w:szCs w:val="15"/>
                    </w:rPr>
                    <w:t>Александровскому и Новоселиц</w:t>
                  </w:r>
                  <w:r w:rsidRPr="000173E5">
                    <w:rPr>
                      <w:b/>
                      <w:bCs/>
                      <w:color w:val="000000"/>
                      <w:kern w:val="24"/>
                      <w:sz w:val="15"/>
                      <w:szCs w:val="15"/>
                    </w:rPr>
                    <w:t xml:space="preserve">кому </w:t>
                  </w:r>
                  <w:proofErr w:type="spellStart"/>
                  <w:r w:rsidRPr="000173E5">
                    <w:rPr>
                      <w:b/>
                      <w:bCs/>
                      <w:color w:val="000000"/>
                      <w:kern w:val="24"/>
                      <w:sz w:val="15"/>
                      <w:szCs w:val="15"/>
                    </w:rPr>
                    <w:t>мун.округам</w:t>
                  </w:r>
                  <w:proofErr w:type="spellEnd"/>
                  <w:r w:rsidRPr="000173E5">
                    <w:rPr>
                      <w:b/>
                      <w:bCs/>
                      <w:color w:val="000000"/>
                      <w:kern w:val="24"/>
                      <w:sz w:val="15"/>
                      <w:szCs w:val="15"/>
                    </w:rPr>
                    <w:t>)УНД и ПР ГУ МЧС России по СК</w:t>
                  </w:r>
                </w:p>
              </w:txbxContent>
            </v:textbox>
          </v:shape>
        </w:pict>
      </w:r>
      <w:r>
        <w:rPr>
          <w:noProof/>
        </w:rPr>
        <w:pict>
          <v:rect id="Прямоугольник 35" o:spid="_x0000_s1299" style="position:absolute;margin-left:320.4pt;margin-top:10pt;width:80.75pt;height:67.5pt;z-index:2516520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" filled="f" strokeweight="2pt">
            <v:textbox style="mso-next-textbox:#Прямоугольник 35">
              <w:txbxContent>
                <w:p w:rsidR="00653C39" w:rsidRDefault="00653C39" w:rsidP="00434B5D"/>
              </w:txbxContent>
            </v:textbox>
          </v:rect>
        </w:pict>
      </w:r>
      <w:r>
        <w:rPr>
          <w:noProof/>
        </w:rPr>
        <w:pict>
          <v:rect id="Прямоугольник 34" o:spid="_x0000_s1298" style="position:absolute;margin-left:165.2pt;margin-top:6.75pt;width:71.35pt;height:53.4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" filled="f" strokeweight="2pt">
            <v:textbox style="mso-next-textbox:#Прямоугольник 34">
              <w:txbxContent>
                <w:p w:rsidR="00653C39" w:rsidRDefault="00653C39" w:rsidP="00434B5D">
                  <w:pPr>
                    <w:pStyle w:val="ac"/>
                    <w:spacing w:before="0" w:beforeAutospacing="0" w:after="0" w:afterAutospacing="0"/>
                    <w:jc w:val="center"/>
                  </w:pPr>
                  <w:r w:rsidRPr="00E37764">
                    <w:rPr>
                      <w:color w:val="FFFFFF"/>
                      <w:kern w:val="24"/>
                      <w:sz w:val="20"/>
                      <w:szCs w:val="20"/>
                    </w:rPr>
                    <w:t>Начальник</w:t>
                  </w:r>
                </w:p>
              </w:txbxContent>
            </v:textbox>
          </v:rect>
        </w:pict>
      </w:r>
      <w:r>
        <w:rPr>
          <w:noProof/>
        </w:rPr>
        <w:pict>
          <v:shape id="Поле 33" o:spid="_x0000_s1297" type="#_x0000_t202" style="position:absolute;margin-left:76.85pt;margin-top:6.75pt;width:88.35pt;height:53.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" filled="f" stroked="f">
            <v:textbox style="mso-next-textbox:#Поле 33">
              <w:txbxContent>
                <w:p w:rsidR="00653C39" w:rsidRPr="0071071D" w:rsidRDefault="00653C39" w:rsidP="00434B5D">
                  <w:pPr>
                    <w:pStyle w:val="ac"/>
                    <w:spacing w:before="0" w:beforeAutospacing="0" w:after="0" w:afterAutospacing="0"/>
                    <w:jc w:val="center"/>
                    <w:rPr>
                      <w:sz w:val="16"/>
                      <w:szCs w:val="16"/>
                    </w:rPr>
                  </w:pPr>
                  <w:r w:rsidRPr="0071071D">
                    <w:rPr>
                      <w:b/>
                      <w:bCs/>
                      <w:color w:val="000000"/>
                      <w:kern w:val="24"/>
                      <w:sz w:val="16"/>
                      <w:szCs w:val="16"/>
                    </w:rPr>
                    <w:t xml:space="preserve">Начальник </w:t>
                  </w:r>
                  <w:r>
                    <w:rPr>
                      <w:b/>
                      <w:bCs/>
                      <w:color w:val="000000"/>
                      <w:kern w:val="24"/>
                      <w:sz w:val="16"/>
                      <w:szCs w:val="16"/>
                    </w:rPr>
                    <w:t xml:space="preserve">отдела по обеспечению </w:t>
                  </w:r>
                  <w:proofErr w:type="spellStart"/>
                  <w:r w:rsidRPr="0071071D">
                    <w:rPr>
                      <w:b/>
                      <w:bCs/>
                      <w:color w:val="000000"/>
                      <w:kern w:val="24"/>
                      <w:sz w:val="16"/>
                      <w:szCs w:val="16"/>
                    </w:rPr>
                    <w:t>общест.безопасн</w:t>
                  </w:r>
                  <w:proofErr w:type="spellEnd"/>
                  <w:r>
                    <w:rPr>
                      <w:b/>
                      <w:bCs/>
                      <w:color w:val="000000"/>
                      <w:kern w:val="24"/>
                      <w:sz w:val="16"/>
                      <w:szCs w:val="16"/>
                    </w:rPr>
                    <w:t>.</w:t>
                  </w:r>
                  <w:r w:rsidRPr="0071071D">
                    <w:rPr>
                      <w:b/>
                      <w:bCs/>
                      <w:color w:val="000000"/>
                      <w:kern w:val="24"/>
                      <w:sz w:val="16"/>
                      <w:szCs w:val="16"/>
                    </w:rPr>
                    <w:t>, ГО и ЧС</w:t>
                  </w:r>
                </w:p>
              </w:txbxContent>
            </v:textbox>
          </v:shape>
        </w:pict>
      </w:r>
      <w:r>
        <w:rPr>
          <w:noProof/>
        </w:rPr>
        <w:pict>
          <v:rect id="Прямоугольник 32" o:spid="_x0000_s1296" style="position:absolute;margin-left:79.65pt;margin-top:6.75pt;width:81.85pt;height:53.4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" filled="f" strokeweight="2pt">
            <v:textbox style="mso-next-textbox:#Прямоугольник 32">
              <w:txbxContent>
                <w:p w:rsidR="00653C39" w:rsidRDefault="00653C39" w:rsidP="00434B5D"/>
              </w:txbxContent>
            </v:textbox>
          </v:rect>
        </w:pict>
      </w:r>
      <w:r>
        <w:rPr>
          <w:noProof/>
        </w:rPr>
        <w:pict>
          <v:rect id="Прямоугольник 31" o:spid="_x0000_s1295" style="position:absolute;margin-left:-23.3pt;margin-top:11pt;width:86.6pt;height:39.7pt;z-index:2516408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" filled="f" strokeweight="2pt">
            <v:textbox style="mso-next-textbox:#Прямоугольник 31">
              <w:txbxContent>
                <w:p w:rsidR="00653C39" w:rsidRDefault="00653C39" w:rsidP="00434B5D"/>
              </w:txbxContent>
            </v:textbox>
          </v:rect>
        </w:pict>
      </w:r>
    </w:p>
    <w:p w:rsidR="00434B5D" w:rsidRPr="00434B5D" w:rsidRDefault="00434B5D" w:rsidP="00434B5D">
      <w:pPr>
        <w:rPr>
          <w:rFonts w:eastAsia="Calibri"/>
          <w:sz w:val="28"/>
          <w:szCs w:val="28"/>
        </w:rPr>
      </w:pPr>
    </w:p>
    <w:p w:rsidR="00434B5D" w:rsidRPr="00434B5D" w:rsidRDefault="00434B5D" w:rsidP="00434B5D">
      <w:pPr>
        <w:rPr>
          <w:rFonts w:eastAsia="Calibri"/>
          <w:sz w:val="28"/>
          <w:szCs w:val="28"/>
        </w:rPr>
      </w:pPr>
    </w:p>
    <w:p w:rsidR="00434B5D" w:rsidRPr="00434B5D" w:rsidRDefault="00434B5D" w:rsidP="00434B5D">
      <w:pPr>
        <w:rPr>
          <w:rFonts w:eastAsia="Calibri"/>
          <w:sz w:val="28"/>
          <w:szCs w:val="28"/>
        </w:rPr>
      </w:pPr>
      <w:r>
        <w:rPr>
          <w:noProof/>
        </w:rPr>
        <w:pict>
          <v:shape id="Прямая со стрелкой 30" o:spid="_x0000_s1294" type="#_x0000_t32" style="position:absolute;margin-left:440.4pt;margin-top:16.5pt;width:.6pt;height:45.55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">
            <v:stroke endarrow="open"/>
          </v:shape>
        </w:pict>
      </w:r>
      <w:r>
        <w:rPr>
          <w:noProof/>
        </w:rPr>
        <w:pict>
          <v:shape id="Прямая со стрелкой 29" o:spid="_x0000_s1293" type="#_x0000_t32" style="position:absolute;margin-left:46.1pt;margin-top:2.4pt;width:92.85pt;height:110.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">
            <v:stroke endarrow="open"/>
          </v:shape>
        </w:pict>
      </w:r>
      <w:r>
        <w:rPr>
          <w:noProof/>
        </w:rPr>
        <w:pict>
          <v:shape id="Прямая со стрелкой 28" o:spid="_x0000_s1292" type="#_x0000_t32" style="position:absolute;margin-left:49.3pt;margin-top:2.95pt;width:90.8pt;height:48.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">
            <v:stroke endarrow="open"/>
          </v:shape>
        </w:pict>
      </w:r>
      <w:r>
        <w:rPr>
          <w:noProof/>
        </w:rPr>
        <w:pict>
          <v:shape id="Прямая со стрелкой 27" o:spid="_x0000_s1291" type="#_x0000_t32" style="position:absolute;margin-left:49.3pt;margin-top:2.95pt;width:0;height:132.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">
            <v:stroke endarrow="open"/>
          </v:shape>
        </w:pict>
      </w:r>
    </w:p>
    <w:p w:rsidR="00434B5D" w:rsidRPr="00434B5D" w:rsidRDefault="00434B5D" w:rsidP="00434B5D">
      <w:pPr>
        <w:rPr>
          <w:rFonts w:eastAsia="Calibri"/>
          <w:sz w:val="28"/>
          <w:szCs w:val="28"/>
        </w:rPr>
      </w:pPr>
      <w:r>
        <w:rPr>
          <w:noProof/>
        </w:rPr>
        <w:pict>
          <v:shape id="Поле 26" o:spid="_x0000_s1290" type="#_x0000_t202" style="position:absolute;margin-left:140.1pt;margin-top:.75pt;width:99.4pt;height:48.6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" filled="f" stroked="f">
            <v:textbox style="mso-next-textbox:#Поле 26;mso-fit-shape-to-text:t">
              <w:txbxContent>
                <w:p w:rsidR="00653C39" w:rsidRPr="003B24EB" w:rsidRDefault="00653C39" w:rsidP="00434B5D">
                  <w:pPr>
                    <w:pStyle w:val="ac"/>
                    <w:spacing w:before="0" w:beforeAutospacing="0" w:after="0" w:afterAutospacing="0"/>
                    <w:jc w:val="center"/>
                    <w:rPr>
                      <w:sz w:val="18"/>
                      <w:szCs w:val="18"/>
                    </w:rPr>
                  </w:pPr>
                  <w:r w:rsidRPr="003B24EB">
                    <w:rPr>
                      <w:b/>
                      <w:bCs/>
                      <w:color w:val="000000"/>
                      <w:kern w:val="24"/>
                      <w:sz w:val="18"/>
                      <w:szCs w:val="18"/>
                    </w:rPr>
                    <w:t>Начальник группы охраны общественного порядка</w:t>
                  </w:r>
                </w:p>
              </w:txbxContent>
            </v:textbox>
          </v:shape>
        </w:pict>
      </w:r>
      <w:r>
        <w:rPr>
          <w:noProof/>
        </w:rPr>
        <w:pict>
          <v:rect id="Прямоугольник 25" o:spid="_x0000_s1289" style="position:absolute;margin-left:140.1pt;margin-top:.75pt;width:100.1pt;height:60.85pt;z-index:251645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" filled="f" strokeweight="2pt">
            <v:textbox style="mso-next-textbox:#Прямоугольник 25">
              <w:txbxContent>
                <w:p w:rsidR="00653C39" w:rsidRDefault="00653C39" w:rsidP="00434B5D"/>
              </w:txbxContent>
            </v:textbox>
          </v:rect>
        </w:pict>
      </w:r>
    </w:p>
    <w:p w:rsidR="00434B5D" w:rsidRPr="00434B5D" w:rsidRDefault="00434B5D" w:rsidP="00434B5D">
      <w:pPr>
        <w:rPr>
          <w:rFonts w:eastAsia="Calibri"/>
          <w:sz w:val="28"/>
          <w:szCs w:val="28"/>
        </w:rPr>
      </w:pPr>
    </w:p>
    <w:p w:rsidR="00434B5D" w:rsidRPr="00434B5D" w:rsidRDefault="00434B5D" w:rsidP="00434B5D">
      <w:pPr>
        <w:rPr>
          <w:rFonts w:eastAsia="Calibri"/>
          <w:sz w:val="28"/>
          <w:szCs w:val="28"/>
        </w:rPr>
      </w:pPr>
      <w:r>
        <w:rPr>
          <w:noProof/>
        </w:rPr>
        <w:pict>
          <v:rect id="Прямоугольник 24" o:spid="_x0000_s1288" style="position:absolute;margin-left:366.1pt;margin-top:14.35pt;width:100.25pt;height:38.25pt;z-index:251646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" filled="f" strokeweight="2pt">
            <v:textbox style="mso-next-textbox:#Прямоугольник 24">
              <w:txbxContent>
                <w:p w:rsidR="00653C39" w:rsidRDefault="00653C39" w:rsidP="00434B5D"/>
              </w:txbxContent>
            </v:textbox>
          </v:rect>
        </w:pict>
      </w:r>
      <w:r>
        <w:rPr>
          <w:noProof/>
        </w:rPr>
        <w:pict>
          <v:shape id="Поле 23" o:spid="_x0000_s1287" type="#_x0000_t202" style="position:absolute;margin-left:366.1pt;margin-top:14.35pt;width:102.05pt;height:38.2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" filled="f" stroked="f">
            <v:textbox style="mso-next-textbox:#Поле 23;mso-fit-shape-to-text:t">
              <w:txbxContent>
                <w:p w:rsidR="00653C39" w:rsidRPr="003B24EB" w:rsidRDefault="00653C39" w:rsidP="00434B5D">
                  <w:pPr>
                    <w:pStyle w:val="ac"/>
                    <w:spacing w:before="0" w:beforeAutospacing="0" w:after="0" w:afterAutospacing="0"/>
                    <w:jc w:val="center"/>
                    <w:rPr>
                      <w:sz w:val="18"/>
                      <w:szCs w:val="18"/>
                    </w:rPr>
                  </w:pPr>
                  <w:r w:rsidRPr="003B24EB">
                    <w:rPr>
                      <w:b/>
                      <w:bCs/>
                      <w:color w:val="000000"/>
                      <w:kern w:val="24"/>
                      <w:sz w:val="18"/>
                      <w:szCs w:val="18"/>
                    </w:rPr>
                    <w:t>Начальник медицинского пункта</w:t>
                  </w:r>
                </w:p>
              </w:txbxContent>
            </v:textbox>
          </v:shape>
        </w:pict>
      </w:r>
    </w:p>
    <w:p w:rsidR="00434B5D" w:rsidRPr="00434B5D" w:rsidRDefault="00434B5D" w:rsidP="00434B5D">
      <w:pPr>
        <w:rPr>
          <w:rFonts w:eastAsia="Calibri"/>
          <w:sz w:val="28"/>
          <w:szCs w:val="28"/>
        </w:rPr>
      </w:pPr>
    </w:p>
    <w:p w:rsidR="00434B5D" w:rsidRPr="00434B5D" w:rsidRDefault="00434B5D" w:rsidP="00434B5D">
      <w:pPr>
        <w:rPr>
          <w:rFonts w:eastAsia="Calibri"/>
          <w:sz w:val="28"/>
          <w:szCs w:val="28"/>
        </w:rPr>
      </w:pPr>
      <w:r>
        <w:rPr>
          <w:noProof/>
        </w:rPr>
        <w:pict>
          <v:rect id="Прямоугольник 22" o:spid="_x0000_s1286" style="position:absolute;margin-left:138.95pt;margin-top:5.25pt;width:102.5pt;height:62.35pt;z-index:251644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" filled="f" strokeweight="2pt">
            <v:textbox style="mso-next-textbox:#Прямоугольник 22">
              <w:txbxContent>
                <w:p w:rsidR="00653C39" w:rsidRDefault="00653C39" w:rsidP="00434B5D"/>
              </w:txbxContent>
            </v:textbox>
          </v:rect>
        </w:pict>
      </w:r>
      <w:r>
        <w:rPr>
          <w:noProof/>
        </w:rPr>
        <w:pict>
          <v:shape id="Поле 21" o:spid="_x0000_s1285" type="#_x0000_t202" style="position:absolute;margin-left:140.1pt;margin-top:2.9pt;width:101.75pt;height:48.6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" filled="f" stroked="f">
            <v:textbox style="mso-next-textbox:#Поле 21;mso-fit-shape-to-text:t">
              <w:txbxContent>
                <w:p w:rsidR="00653C39" w:rsidRPr="003B24EB" w:rsidRDefault="00653C39" w:rsidP="00434B5D">
                  <w:pPr>
                    <w:pStyle w:val="ac"/>
                    <w:spacing w:before="0" w:beforeAutospacing="0" w:after="0" w:afterAutospacing="0"/>
                    <w:jc w:val="center"/>
                    <w:rPr>
                      <w:sz w:val="18"/>
                      <w:szCs w:val="18"/>
                    </w:rPr>
                  </w:pPr>
                  <w:r w:rsidRPr="003B24EB">
                    <w:rPr>
                      <w:b/>
                      <w:bCs/>
                      <w:color w:val="000000"/>
                      <w:kern w:val="24"/>
                      <w:sz w:val="18"/>
                      <w:szCs w:val="18"/>
                    </w:rPr>
                    <w:t>Начальник группы</w:t>
                  </w:r>
                </w:p>
                <w:p w:rsidR="00653C39" w:rsidRPr="003B24EB" w:rsidRDefault="00653C39" w:rsidP="00434B5D">
                  <w:pPr>
                    <w:pStyle w:val="ac"/>
                    <w:spacing w:before="0" w:beforeAutospacing="0" w:after="0" w:afterAutospacing="0"/>
                    <w:jc w:val="center"/>
                    <w:rPr>
                      <w:sz w:val="18"/>
                      <w:szCs w:val="18"/>
                    </w:rPr>
                  </w:pPr>
                  <w:r w:rsidRPr="003B24EB">
                    <w:rPr>
                      <w:b/>
                      <w:bCs/>
                      <w:color w:val="000000"/>
                      <w:kern w:val="24"/>
                      <w:sz w:val="18"/>
                      <w:szCs w:val="18"/>
                    </w:rPr>
                    <w:t xml:space="preserve">комплектования, </w:t>
                  </w:r>
                </w:p>
                <w:p w:rsidR="00653C39" w:rsidRPr="003B24EB" w:rsidRDefault="00653C39" w:rsidP="00434B5D">
                  <w:pPr>
                    <w:pStyle w:val="ac"/>
                    <w:spacing w:before="0" w:beforeAutospacing="0" w:after="0" w:afterAutospacing="0"/>
                    <w:jc w:val="center"/>
                    <w:rPr>
                      <w:sz w:val="18"/>
                      <w:szCs w:val="18"/>
                    </w:rPr>
                  </w:pPr>
                  <w:r w:rsidRPr="003B24EB">
                    <w:rPr>
                      <w:b/>
                      <w:bCs/>
                      <w:color w:val="000000"/>
                      <w:kern w:val="24"/>
                      <w:sz w:val="18"/>
                      <w:szCs w:val="18"/>
                    </w:rPr>
                    <w:t xml:space="preserve">отправки и </w:t>
                  </w:r>
                </w:p>
                <w:p w:rsidR="00653C39" w:rsidRPr="003B24EB" w:rsidRDefault="00653C39" w:rsidP="00434B5D">
                  <w:pPr>
                    <w:pStyle w:val="ac"/>
                    <w:spacing w:before="0" w:beforeAutospacing="0" w:after="0" w:afterAutospacing="0"/>
                    <w:jc w:val="center"/>
                    <w:rPr>
                      <w:sz w:val="18"/>
                      <w:szCs w:val="18"/>
                    </w:rPr>
                  </w:pPr>
                  <w:r w:rsidRPr="003B24EB">
                    <w:rPr>
                      <w:b/>
                      <w:bCs/>
                      <w:color w:val="000000"/>
                      <w:kern w:val="24"/>
                      <w:sz w:val="18"/>
                      <w:szCs w:val="18"/>
                    </w:rPr>
                    <w:t>сопровождения</w:t>
                  </w:r>
                </w:p>
              </w:txbxContent>
            </v:textbox>
          </v:shape>
        </w:pict>
      </w:r>
    </w:p>
    <w:p w:rsidR="00434B5D" w:rsidRPr="00434B5D" w:rsidRDefault="00434B5D" w:rsidP="00434B5D">
      <w:pPr>
        <w:rPr>
          <w:rFonts w:eastAsia="Calibri"/>
          <w:sz w:val="28"/>
          <w:szCs w:val="28"/>
        </w:rPr>
      </w:pPr>
    </w:p>
    <w:p w:rsidR="00434B5D" w:rsidRPr="00434B5D" w:rsidRDefault="00434B5D" w:rsidP="00434B5D">
      <w:pPr>
        <w:rPr>
          <w:rFonts w:eastAsia="Calibri"/>
          <w:sz w:val="28"/>
          <w:szCs w:val="28"/>
        </w:rPr>
      </w:pPr>
    </w:p>
    <w:p w:rsidR="00434B5D" w:rsidRPr="00434B5D" w:rsidRDefault="00434B5D" w:rsidP="00434B5D">
      <w:pPr>
        <w:rPr>
          <w:rFonts w:eastAsia="Calibri"/>
          <w:sz w:val="28"/>
          <w:szCs w:val="28"/>
        </w:rPr>
      </w:pPr>
      <w:r>
        <w:rPr>
          <w:noProof/>
        </w:rPr>
        <w:pict>
          <v:shape id="Поле 20" o:spid="_x0000_s1284" type="#_x0000_t202" style="position:absolute;margin-left:0;margin-top:11.9pt;width:119.6pt;height:27.9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" filled="f" stroked="f">
            <v:textbox style="mso-next-textbox:#Поле 20;mso-fit-shape-to-text:t">
              <w:txbxContent>
                <w:p w:rsidR="00653C39" w:rsidRPr="003B24EB" w:rsidRDefault="00653C39" w:rsidP="00434B5D">
                  <w:pPr>
                    <w:pStyle w:val="ac"/>
                    <w:spacing w:before="0" w:beforeAutospacing="0" w:after="0" w:afterAutospacing="0"/>
                    <w:jc w:val="center"/>
                    <w:rPr>
                      <w:sz w:val="18"/>
                      <w:szCs w:val="18"/>
                    </w:rPr>
                  </w:pPr>
                  <w:r w:rsidRPr="003B24EB">
                    <w:rPr>
                      <w:b/>
                      <w:bCs/>
                      <w:color w:val="000000"/>
                      <w:kern w:val="24"/>
                      <w:sz w:val="18"/>
                      <w:szCs w:val="18"/>
                    </w:rPr>
                    <w:t xml:space="preserve">Заместитель </w:t>
                  </w:r>
                </w:p>
                <w:p w:rsidR="00653C39" w:rsidRPr="003B24EB" w:rsidRDefault="00653C39" w:rsidP="00434B5D">
                  <w:pPr>
                    <w:pStyle w:val="ac"/>
                    <w:spacing w:before="0" w:beforeAutospacing="0" w:after="0" w:afterAutospacing="0"/>
                    <w:jc w:val="center"/>
                    <w:rPr>
                      <w:sz w:val="18"/>
                      <w:szCs w:val="18"/>
                    </w:rPr>
                  </w:pPr>
                  <w:r w:rsidRPr="003B24EB">
                    <w:rPr>
                      <w:b/>
                      <w:bCs/>
                      <w:color w:val="000000"/>
                      <w:kern w:val="24"/>
                      <w:sz w:val="18"/>
                      <w:szCs w:val="18"/>
                    </w:rPr>
                    <w:t>начальника ПВР</w:t>
                  </w:r>
                </w:p>
              </w:txbxContent>
            </v:textbox>
          </v:shape>
        </w:pict>
      </w:r>
      <w:r>
        <w:rPr>
          <w:noProof/>
        </w:rPr>
        <w:pict>
          <v:rect id="Прямоугольник 19" o:spid="_x0000_s1283" style="position:absolute;margin-left:2.9pt;margin-top:6.8pt;width:113.4pt;height:39.7pt;z-index:2516398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" filled="f" strokeweight="2pt">
            <v:textbox style="mso-next-textbox:#Прямоугольник 19">
              <w:txbxContent>
                <w:p w:rsidR="00653C39" w:rsidRDefault="00653C39" w:rsidP="00434B5D"/>
              </w:txbxContent>
            </v:textbox>
          </v:rect>
        </w:pict>
      </w:r>
    </w:p>
    <w:p w:rsidR="00434B5D" w:rsidRPr="00434B5D" w:rsidRDefault="00434B5D" w:rsidP="00434B5D">
      <w:pPr>
        <w:rPr>
          <w:rFonts w:eastAsia="Calibri"/>
          <w:sz w:val="28"/>
          <w:szCs w:val="28"/>
        </w:rPr>
      </w:pPr>
      <w:r>
        <w:rPr>
          <w:noProof/>
        </w:rPr>
        <w:pict>
          <v:shape id="Поле 18" o:spid="_x0000_s1282" type="#_x0000_t202" style="position:absolute;margin-left:138.95pt;margin-top:8.35pt;width:110.6pt;height:63.3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EdxwIAAMM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" filled="f" stroked="f">
            <v:textbox style="mso-next-textbox:#Поле 18">
              <w:txbxContent>
                <w:p w:rsidR="00653C39" w:rsidRPr="003B24EB" w:rsidRDefault="00653C39" w:rsidP="00434B5D">
                  <w:pPr>
                    <w:pStyle w:val="ac"/>
                    <w:spacing w:before="0" w:beforeAutospacing="0" w:after="0" w:afterAutospacing="0"/>
                    <w:jc w:val="center"/>
                    <w:rPr>
                      <w:sz w:val="18"/>
                      <w:szCs w:val="18"/>
                    </w:rPr>
                  </w:pPr>
                  <w:r w:rsidRPr="003B24EB">
                    <w:rPr>
                      <w:b/>
                      <w:bCs/>
                      <w:color w:val="000000"/>
                      <w:kern w:val="24"/>
                      <w:sz w:val="18"/>
                      <w:szCs w:val="18"/>
                    </w:rPr>
                    <w:t>Начальник группы встречи, приёма, регистрации и размещения</w:t>
                  </w:r>
                </w:p>
              </w:txbxContent>
            </v:textbox>
          </v:shape>
        </w:pict>
      </w:r>
      <w:r>
        <w:rPr>
          <w:noProof/>
        </w:rPr>
        <w:pict>
          <v:rect id="Прямоугольник 17" o:spid="_x0000_s1281" style="position:absolute;margin-left:140.1pt;margin-top:9.35pt;width:102.45pt;height:55.15pt;z-index:2516439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" filled="f" strokeweight="2pt">
            <v:textbox style="mso-next-textbox:#Прямоугольник 17">
              <w:txbxContent>
                <w:p w:rsidR="00653C39" w:rsidRDefault="00653C39" w:rsidP="00434B5D"/>
              </w:txbxContent>
            </v:textbox>
          </v:rect>
        </w:pict>
      </w:r>
    </w:p>
    <w:p w:rsidR="00434B5D" w:rsidRPr="00434B5D" w:rsidRDefault="00434B5D" w:rsidP="00434B5D">
      <w:pPr>
        <w:rPr>
          <w:rFonts w:eastAsia="Calibri"/>
          <w:sz w:val="28"/>
          <w:szCs w:val="28"/>
        </w:rPr>
      </w:pPr>
      <w:r>
        <w:rPr>
          <w:noProof/>
        </w:rPr>
        <w:pict>
          <v:line id="Прямая соединительная линия 16" o:spid="_x0000_s1280" style="position:absolute;z-index:251677696;visibility:visible" from="62.45pt,13.5pt" to="63.3pt,2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"/>
        </w:pict>
      </w:r>
    </w:p>
    <w:p w:rsidR="00434B5D" w:rsidRPr="00434B5D" w:rsidRDefault="00434B5D" w:rsidP="00434B5D">
      <w:pPr>
        <w:rPr>
          <w:rFonts w:eastAsia="Calibri"/>
          <w:sz w:val="28"/>
          <w:szCs w:val="28"/>
        </w:rPr>
      </w:pPr>
      <w:r>
        <w:rPr>
          <w:noProof/>
        </w:rPr>
        <w:pict>
          <v:shape id="Прямая со стрелкой 15" o:spid="_x0000_s1279" type="#_x0000_t32" style="position:absolute;margin-left:60.8pt;margin-top:7.05pt;width:78.15pt;height:.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">
            <v:stroke endarrow="open"/>
          </v:shape>
        </w:pict>
      </w:r>
    </w:p>
    <w:p w:rsidR="00434B5D" w:rsidRPr="00434B5D" w:rsidRDefault="00434B5D" w:rsidP="00434B5D">
      <w:pPr>
        <w:rPr>
          <w:rFonts w:eastAsia="Calibri"/>
          <w:sz w:val="28"/>
          <w:szCs w:val="28"/>
        </w:rPr>
      </w:pPr>
    </w:p>
    <w:p w:rsidR="00434B5D" w:rsidRPr="00434B5D" w:rsidRDefault="00434B5D" w:rsidP="00434B5D">
      <w:pPr>
        <w:rPr>
          <w:rFonts w:eastAsia="Calibri"/>
          <w:sz w:val="28"/>
          <w:szCs w:val="28"/>
        </w:rPr>
      </w:pPr>
      <w:r>
        <w:rPr>
          <w:noProof/>
        </w:rPr>
        <w:pict>
          <v:shape id="Поле 14" o:spid="_x0000_s1278" type="#_x0000_t202" style="position:absolute;margin-left:142.6pt;margin-top:8.25pt;width:100.2pt;height:38.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" filled="f" stroked="f">
            <v:textbox style="mso-next-textbox:#Поле 14;mso-fit-shape-to-text:t">
              <w:txbxContent>
                <w:p w:rsidR="00653C39" w:rsidRPr="003B24EB" w:rsidRDefault="00653C39" w:rsidP="00434B5D">
                  <w:pPr>
                    <w:pStyle w:val="ac"/>
                    <w:spacing w:before="0" w:beforeAutospacing="0" w:after="0" w:afterAutospacing="0"/>
                    <w:jc w:val="center"/>
                    <w:rPr>
                      <w:sz w:val="18"/>
                      <w:szCs w:val="18"/>
                    </w:rPr>
                  </w:pPr>
                  <w:r w:rsidRPr="003B24EB">
                    <w:rPr>
                      <w:b/>
                      <w:bCs/>
                      <w:color w:val="000000"/>
                      <w:kern w:val="24"/>
                      <w:sz w:val="18"/>
                      <w:szCs w:val="18"/>
                    </w:rPr>
                    <w:t>Старший информатор</w:t>
                  </w:r>
                </w:p>
                <w:p w:rsidR="00653C39" w:rsidRPr="003B24EB" w:rsidRDefault="00653C39" w:rsidP="00434B5D">
                  <w:pPr>
                    <w:pStyle w:val="ac"/>
                    <w:spacing w:before="0" w:beforeAutospacing="0" w:after="0" w:afterAutospacing="0"/>
                    <w:jc w:val="center"/>
                    <w:rPr>
                      <w:sz w:val="18"/>
                      <w:szCs w:val="18"/>
                    </w:rPr>
                  </w:pPr>
                  <w:r w:rsidRPr="003B24EB">
                    <w:rPr>
                      <w:b/>
                      <w:bCs/>
                      <w:color w:val="000000"/>
                      <w:kern w:val="24"/>
                      <w:sz w:val="18"/>
                      <w:szCs w:val="18"/>
                    </w:rPr>
                    <w:t>стола справок</w:t>
                  </w:r>
                </w:p>
              </w:txbxContent>
            </v:textbox>
          </v:shape>
        </w:pict>
      </w:r>
      <w:r>
        <w:rPr>
          <w:noProof/>
        </w:rPr>
        <w:pict>
          <v:rect id="Прямоугольник 13" o:spid="_x0000_s1277" style="position:absolute;margin-left:142.6pt;margin-top:7.25pt;width:99.95pt;height:49.5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" filled="f" strokeweight="2pt">
            <v:textbox style="mso-next-textbox:#Прямоугольник 13">
              <w:txbxContent>
                <w:p w:rsidR="00653C39" w:rsidRDefault="00653C39" w:rsidP="00434B5D">
                  <w:pPr>
                    <w:pStyle w:val="ac"/>
                    <w:spacing w:before="0" w:beforeAutospacing="0" w:after="0" w:afterAutospacing="0"/>
                    <w:jc w:val="center"/>
                  </w:pPr>
                  <w:r w:rsidRPr="00E37764">
                    <w:rPr>
                      <w:color w:val="FFFFFF"/>
                      <w:kern w:val="24"/>
                      <w:sz w:val="20"/>
                      <w:szCs w:val="20"/>
                    </w:rPr>
                    <w:t>Стол</w:t>
                  </w:r>
                </w:p>
              </w:txbxContent>
            </v:textbox>
          </v:rect>
        </w:pict>
      </w:r>
    </w:p>
    <w:p w:rsidR="00434B5D" w:rsidRPr="00434B5D" w:rsidRDefault="00434B5D" w:rsidP="00434B5D">
      <w:pPr>
        <w:rPr>
          <w:rFonts w:eastAsia="Calibri"/>
          <w:sz w:val="28"/>
          <w:szCs w:val="28"/>
        </w:rPr>
      </w:pPr>
      <w:r>
        <w:rPr>
          <w:noProof/>
        </w:rPr>
        <w:pict>
          <v:shape id="Прямая со стрелкой 12" o:spid="_x0000_s1276" type="#_x0000_t32" style="position:absolute;margin-left:61.7pt;margin-top:12.2pt;width:82.6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">
            <v:stroke endarrow="open"/>
          </v:shape>
        </w:pict>
      </w:r>
    </w:p>
    <w:p w:rsidR="00434B5D" w:rsidRPr="00434B5D" w:rsidRDefault="00434B5D" w:rsidP="00434B5D">
      <w:pPr>
        <w:rPr>
          <w:rFonts w:eastAsia="Calibri"/>
          <w:sz w:val="28"/>
          <w:szCs w:val="28"/>
        </w:rPr>
      </w:pPr>
    </w:p>
    <w:p w:rsidR="00434B5D" w:rsidRPr="00434B5D" w:rsidRDefault="00434B5D" w:rsidP="00434B5D">
      <w:pPr>
        <w:rPr>
          <w:rFonts w:eastAsia="Calibri"/>
          <w:sz w:val="28"/>
          <w:szCs w:val="28"/>
        </w:rPr>
      </w:pPr>
      <w:r>
        <w:rPr>
          <w:noProof/>
        </w:rPr>
        <w:pict>
          <v:shape id="Поле 11" o:spid="_x0000_s1275" type="#_x0000_t202" style="position:absolute;margin-left:140.75pt;margin-top:13.35pt;width:102.05pt;height:38.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" filled="f" stroked="f">
            <v:textbox style="mso-next-textbox:#Поле 11;mso-fit-shape-to-text:t">
              <w:txbxContent>
                <w:p w:rsidR="00653C39" w:rsidRPr="003B24EB" w:rsidRDefault="00653C39" w:rsidP="00434B5D">
                  <w:pPr>
                    <w:pStyle w:val="ac"/>
                    <w:spacing w:before="0" w:beforeAutospacing="0" w:after="0" w:afterAutospacing="0"/>
                    <w:jc w:val="center"/>
                    <w:rPr>
                      <w:sz w:val="18"/>
                      <w:szCs w:val="18"/>
                    </w:rPr>
                  </w:pPr>
                  <w:r w:rsidRPr="003B24EB">
                    <w:rPr>
                      <w:b/>
                      <w:bCs/>
                      <w:color w:val="000000"/>
                      <w:kern w:val="24"/>
                      <w:sz w:val="18"/>
                      <w:szCs w:val="18"/>
                    </w:rPr>
                    <w:t xml:space="preserve">Торговый представитель, </w:t>
                  </w:r>
                </w:p>
                <w:p w:rsidR="00653C39" w:rsidRPr="003B24EB" w:rsidRDefault="00653C39" w:rsidP="00434B5D">
                  <w:pPr>
                    <w:pStyle w:val="ac"/>
                    <w:spacing w:before="0" w:beforeAutospacing="0" w:after="0" w:afterAutospacing="0"/>
                    <w:jc w:val="center"/>
                    <w:rPr>
                      <w:sz w:val="18"/>
                      <w:szCs w:val="18"/>
                    </w:rPr>
                  </w:pPr>
                  <w:r w:rsidRPr="003B24EB">
                    <w:rPr>
                      <w:b/>
                      <w:bCs/>
                      <w:color w:val="000000"/>
                      <w:kern w:val="24"/>
                      <w:sz w:val="18"/>
                      <w:szCs w:val="18"/>
                    </w:rPr>
                    <w:t>пункта питания</w:t>
                  </w:r>
                </w:p>
              </w:txbxContent>
            </v:textbox>
          </v:shape>
        </w:pict>
      </w:r>
    </w:p>
    <w:p w:rsidR="00434B5D" w:rsidRPr="00434B5D" w:rsidRDefault="00434B5D" w:rsidP="00434B5D">
      <w:pPr>
        <w:rPr>
          <w:rFonts w:eastAsia="Calibri"/>
          <w:sz w:val="28"/>
          <w:szCs w:val="28"/>
        </w:rPr>
      </w:pPr>
      <w:r>
        <w:rPr>
          <w:noProof/>
        </w:rPr>
        <w:pict>
          <v:shape id="Прямая со стрелкой 10" o:spid="_x0000_s1274" type="#_x0000_t32" style="position:absolute;margin-left:61.5pt;margin-top:14.05pt;width:84.35pt;height:1.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">
            <v:stroke endarrow="open"/>
          </v:shape>
        </w:pict>
      </w:r>
      <w:r>
        <w:rPr>
          <w:noProof/>
        </w:rPr>
        <w:pict>
          <v:rect id="Прямоугольник 9" o:spid="_x0000_s1273" style="position:absolute;margin-left:144.1pt;margin-top:-.45pt;width:98.7pt;height: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" filled="f" strokeweight="2pt">
            <v:textbox style="mso-next-textbox:#Прямоугольник 9">
              <w:txbxContent>
                <w:p w:rsidR="00653C39" w:rsidRDefault="00653C39" w:rsidP="00434B5D">
                  <w:pPr>
                    <w:pStyle w:val="ac"/>
                    <w:spacing w:before="0" w:beforeAutospacing="0" w:after="0" w:afterAutospacing="0"/>
                    <w:jc w:val="center"/>
                  </w:pPr>
                  <w:r w:rsidRPr="00E37764">
                    <w:rPr>
                      <w:color w:val="FFFFFF"/>
                      <w:kern w:val="24"/>
                      <w:sz w:val="20"/>
                      <w:szCs w:val="20"/>
                    </w:rPr>
                    <w:t xml:space="preserve">Торговый </w:t>
                  </w:r>
                </w:p>
              </w:txbxContent>
            </v:textbox>
          </v:rect>
        </w:pict>
      </w:r>
    </w:p>
    <w:p w:rsidR="00434B5D" w:rsidRPr="00434B5D" w:rsidRDefault="00434B5D" w:rsidP="00434B5D">
      <w:pPr>
        <w:rPr>
          <w:rFonts w:eastAsia="Calibri"/>
          <w:sz w:val="28"/>
          <w:szCs w:val="28"/>
        </w:rPr>
      </w:pPr>
    </w:p>
    <w:p w:rsidR="00434B5D" w:rsidRPr="00434B5D" w:rsidRDefault="00434B5D" w:rsidP="00434B5D">
      <w:pPr>
        <w:rPr>
          <w:rFonts w:eastAsia="Calibri"/>
          <w:sz w:val="28"/>
          <w:szCs w:val="28"/>
        </w:rPr>
      </w:pPr>
    </w:p>
    <w:p w:rsidR="00434B5D" w:rsidRPr="00434B5D" w:rsidRDefault="00653C39" w:rsidP="00434B5D">
      <w:pPr>
        <w:rPr>
          <w:rFonts w:eastAsia="Calibri"/>
          <w:sz w:val="28"/>
          <w:szCs w:val="28"/>
        </w:rPr>
      </w:pPr>
      <w:r>
        <w:rPr>
          <w:noProof/>
        </w:rPr>
        <w:pict>
          <v:shape id="Поле 8" o:spid="_x0000_s1272" type="#_x0000_t202" style="position:absolute;margin-left:130.75pt;margin-top:1.4pt;width:121.45pt;height:57.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" filled="f" stroked="f">
            <v:textbox style="mso-next-textbox:#Поле 8">
              <w:txbxContent>
                <w:p w:rsidR="00653C39" w:rsidRPr="0068245C" w:rsidRDefault="00653C39" w:rsidP="00434B5D">
                  <w:pPr>
                    <w:pStyle w:val="ac"/>
                    <w:spacing w:before="0" w:beforeAutospacing="0" w:after="0" w:afterAutospacing="0"/>
                    <w:jc w:val="center"/>
                    <w:rPr>
                      <w:sz w:val="18"/>
                      <w:szCs w:val="18"/>
                    </w:rPr>
                  </w:pPr>
                  <w:r w:rsidRPr="0068245C">
                    <w:rPr>
                      <w:b/>
                      <w:bCs/>
                      <w:color w:val="000000"/>
                      <w:kern w:val="24"/>
                      <w:sz w:val="18"/>
                      <w:szCs w:val="18"/>
                    </w:rPr>
                    <w:t xml:space="preserve">Заведующий комнаты </w:t>
                  </w:r>
                </w:p>
                <w:p w:rsidR="00653C39" w:rsidRPr="0068245C" w:rsidRDefault="00653C39" w:rsidP="00434B5D">
                  <w:pPr>
                    <w:pStyle w:val="ac"/>
                    <w:spacing w:before="0" w:beforeAutospacing="0" w:after="0" w:afterAutospacing="0"/>
                    <w:jc w:val="center"/>
                    <w:rPr>
                      <w:sz w:val="18"/>
                      <w:szCs w:val="18"/>
                    </w:rPr>
                  </w:pPr>
                  <w:r w:rsidRPr="0068245C">
                    <w:rPr>
                      <w:b/>
                      <w:bCs/>
                      <w:color w:val="000000"/>
                      <w:kern w:val="24"/>
                      <w:sz w:val="18"/>
                      <w:szCs w:val="18"/>
                    </w:rPr>
                    <w:t>матери и ребёнка</w:t>
                  </w:r>
                </w:p>
              </w:txbxContent>
            </v:textbox>
          </v:shape>
        </w:pict>
      </w:r>
      <w:r>
        <w:rPr>
          <w:noProof/>
        </w:rPr>
        <w:pict>
          <v:rect id="Прямоугольник 4" o:spid="_x0000_s1269" style="position:absolute;margin-left:138.95pt;margin-top:1.4pt;width:110.6pt;height:52.4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" filled="f" strokeweight="2pt">
            <v:textbox style="mso-next-textbox:#Прямоугольник 4">
              <w:txbxContent>
                <w:p w:rsidR="00653C39" w:rsidRDefault="00653C39" w:rsidP="00434B5D"/>
              </w:txbxContent>
            </v:textbox>
          </v:rect>
        </w:pict>
      </w:r>
    </w:p>
    <w:p w:rsidR="00434B5D" w:rsidRDefault="00434B5D" w:rsidP="00434B5D">
      <w:pPr>
        <w:rPr>
          <w:rFonts w:eastAsia="Calibri"/>
          <w:sz w:val="28"/>
          <w:szCs w:val="28"/>
        </w:rPr>
      </w:pPr>
    </w:p>
    <w:p w:rsidR="00C000FF" w:rsidRPr="00434B5D" w:rsidRDefault="00C000FF" w:rsidP="00434B5D">
      <w:pPr>
        <w:rPr>
          <w:rFonts w:eastAsia="Calibri"/>
          <w:sz w:val="28"/>
          <w:szCs w:val="28"/>
        </w:rPr>
      </w:pPr>
    </w:p>
    <w:p w:rsidR="00434B5D" w:rsidRPr="00434B5D" w:rsidRDefault="00434B5D" w:rsidP="00434B5D">
      <w:pPr>
        <w:rPr>
          <w:rFonts w:eastAsia="Calibri"/>
          <w:sz w:val="28"/>
          <w:szCs w:val="28"/>
        </w:rPr>
      </w:pPr>
      <w:r>
        <w:rPr>
          <w:noProof/>
        </w:rPr>
        <w:pict>
          <v:shape id="Прямая со стрелкой 3" o:spid="_x0000_s1268" type="#_x0000_t32" style="position:absolute;margin-left:61.95pt;margin-top:2.05pt;width:80.35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">
            <v:stroke endarrow="open"/>
          </v:shape>
        </w:pict>
      </w:r>
    </w:p>
    <w:p w:rsidR="00E61E84" w:rsidRPr="00E61E84" w:rsidRDefault="00E61E84" w:rsidP="00E61E84">
      <w:pPr>
        <w:rPr>
          <w:rFonts w:eastAsia="Calibri"/>
          <w:sz w:val="22"/>
          <w:szCs w:val="22"/>
        </w:rPr>
      </w:pPr>
    </w:p>
    <w:p w:rsidR="00E61E84" w:rsidRPr="00E61E84" w:rsidRDefault="00653C39" w:rsidP="00E61E84">
      <w:pPr>
        <w:rPr>
          <w:rFonts w:eastAsia="Calibri"/>
          <w:sz w:val="22"/>
          <w:szCs w:val="22"/>
        </w:rPr>
      </w:pPr>
      <w:r>
        <w:rPr>
          <w:noProof/>
        </w:rPr>
        <w:pict>
          <v:rect id="Прямоугольник 7" o:spid="_x0000_s1271" style="position:absolute;margin-left:138.95pt;margin-top:4.1pt;width:92.35pt;height:36.7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" filled="f" strokeweight="2pt">
            <v:textbox style="mso-next-textbox:#Прямоугольник 7">
              <w:txbxContent>
                <w:p w:rsidR="00653C39" w:rsidRDefault="00653C39" w:rsidP="00434B5D"/>
              </w:txbxContent>
            </v:textbox>
          </v:rect>
        </w:pict>
      </w:r>
      <w:r>
        <w:rPr>
          <w:noProof/>
        </w:rPr>
        <w:pict>
          <v:shape id="Поле 6" o:spid="_x0000_s1270" type="#_x0000_t202" style="position:absolute;margin-left:136.15pt;margin-top:23.3pt;width:103.35pt;height:17.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" filled="f" stroked="f">
            <v:textbox style="mso-next-textbox:#Поле 6;mso-fit-shape-to-text:t">
              <w:txbxContent>
                <w:p w:rsidR="00653C39" w:rsidRPr="0068245C" w:rsidRDefault="00653C39" w:rsidP="00434B5D">
                  <w:pPr>
                    <w:pStyle w:val="ac"/>
                    <w:spacing w:before="0" w:beforeAutospacing="0" w:after="0" w:afterAutospacing="0"/>
                    <w:jc w:val="center"/>
                    <w:rPr>
                      <w:sz w:val="18"/>
                      <w:szCs w:val="18"/>
                    </w:rPr>
                  </w:pPr>
                  <w:r w:rsidRPr="0068245C">
                    <w:rPr>
                      <w:b/>
                      <w:bCs/>
                      <w:color w:val="000000"/>
                      <w:kern w:val="24"/>
                      <w:sz w:val="18"/>
                      <w:szCs w:val="18"/>
                    </w:rPr>
                    <w:t>Психолог</w:t>
                  </w:r>
                </w:p>
              </w:txbxContent>
            </v:textbox>
          </v:shape>
        </w:pict>
      </w:r>
    </w:p>
    <w:p w:rsidR="00E61E84" w:rsidRPr="00E61E84" w:rsidRDefault="00E61E84" w:rsidP="00E61E84">
      <w:pPr>
        <w:spacing w:line="240" w:lineRule="exact"/>
        <w:jc w:val="center"/>
        <w:rPr>
          <w:rFonts w:eastAsia="Calibri"/>
          <w:sz w:val="22"/>
          <w:szCs w:val="22"/>
        </w:rPr>
        <w:sectPr w:rsidR="00E61E84" w:rsidRPr="00E61E84" w:rsidSect="00434B5D">
          <w:type w:val="continuous"/>
          <w:pgSz w:w="11907" w:h="16839" w:code="9"/>
          <w:pgMar w:top="1134" w:right="567" w:bottom="1134" w:left="993" w:header="340" w:footer="0" w:gutter="0"/>
          <w:pgNumType w:start="1"/>
          <w:cols w:space="708"/>
          <w:titlePg/>
          <w:docGrid w:linePitch="360"/>
        </w:sectPr>
      </w:pPr>
    </w:p>
    <w:p w:rsidR="00C000FF" w:rsidRDefault="00C000FF" w:rsidP="00653C39">
      <w:pPr>
        <w:spacing w:line="240" w:lineRule="exact"/>
        <w:jc w:val="right"/>
        <w:rPr>
          <w:rFonts w:eastAsia="Calibri"/>
          <w:sz w:val="22"/>
          <w:szCs w:val="22"/>
        </w:rPr>
      </w:pPr>
    </w:p>
    <w:p w:rsidR="00C000FF" w:rsidRDefault="00C000FF" w:rsidP="00653C39">
      <w:pPr>
        <w:spacing w:line="240" w:lineRule="exact"/>
        <w:jc w:val="right"/>
        <w:rPr>
          <w:rFonts w:eastAsia="Calibri"/>
          <w:sz w:val="22"/>
          <w:szCs w:val="22"/>
        </w:rPr>
      </w:pPr>
    </w:p>
    <w:p w:rsidR="00E61E84" w:rsidRPr="00E61E84" w:rsidRDefault="00E61E84" w:rsidP="00653C39">
      <w:pPr>
        <w:spacing w:line="240" w:lineRule="exact"/>
        <w:jc w:val="right"/>
        <w:rPr>
          <w:rFonts w:eastAsia="Calibri"/>
          <w:sz w:val="22"/>
          <w:szCs w:val="22"/>
        </w:rPr>
      </w:pPr>
      <w:r w:rsidRPr="00E61E84">
        <w:rPr>
          <w:rFonts w:eastAsia="Calibri"/>
          <w:sz w:val="22"/>
          <w:szCs w:val="22"/>
        </w:rPr>
        <w:lastRenderedPageBreak/>
        <w:t>Приложение 8</w:t>
      </w:r>
    </w:p>
    <w:p w:rsidR="00E61E84" w:rsidRPr="00E61E84" w:rsidRDefault="00E61E84" w:rsidP="00653C39">
      <w:pPr>
        <w:spacing w:line="240" w:lineRule="exact"/>
        <w:contextualSpacing/>
        <w:jc w:val="right"/>
        <w:rPr>
          <w:rFonts w:eastAsia="Calibri"/>
          <w:sz w:val="22"/>
          <w:szCs w:val="22"/>
        </w:rPr>
      </w:pPr>
      <w:r w:rsidRPr="00E61E84">
        <w:rPr>
          <w:rFonts w:eastAsia="Calibri"/>
          <w:sz w:val="22"/>
          <w:szCs w:val="22"/>
        </w:rPr>
        <w:t>к Положению «О пунктах временного</w:t>
      </w:r>
    </w:p>
    <w:p w:rsidR="00E61E84" w:rsidRPr="00E61E84" w:rsidRDefault="00E61E84" w:rsidP="00653C39">
      <w:pPr>
        <w:spacing w:line="240" w:lineRule="exact"/>
        <w:contextualSpacing/>
        <w:jc w:val="right"/>
        <w:rPr>
          <w:rFonts w:eastAsia="Calibri"/>
          <w:sz w:val="22"/>
          <w:szCs w:val="22"/>
        </w:rPr>
      </w:pPr>
      <w:r w:rsidRPr="00E61E84">
        <w:rPr>
          <w:rFonts w:eastAsia="Calibri"/>
          <w:sz w:val="22"/>
          <w:szCs w:val="22"/>
        </w:rPr>
        <w:t>размещения населения, пострадавшего в</w:t>
      </w:r>
    </w:p>
    <w:p w:rsidR="00E61E84" w:rsidRPr="00E61E84" w:rsidRDefault="00E61E84" w:rsidP="00653C39">
      <w:pPr>
        <w:spacing w:line="240" w:lineRule="exact"/>
        <w:contextualSpacing/>
        <w:jc w:val="right"/>
        <w:rPr>
          <w:rFonts w:eastAsia="Calibri"/>
          <w:sz w:val="22"/>
          <w:szCs w:val="22"/>
        </w:rPr>
      </w:pPr>
      <w:r w:rsidRPr="00E61E84">
        <w:rPr>
          <w:rFonts w:eastAsia="Calibri"/>
          <w:sz w:val="22"/>
          <w:szCs w:val="22"/>
        </w:rPr>
        <w:t>чрезвычайных ситуациях природного</w:t>
      </w:r>
    </w:p>
    <w:p w:rsidR="00E61E84" w:rsidRPr="00E61E84" w:rsidRDefault="00E61E84" w:rsidP="00653C39">
      <w:pPr>
        <w:spacing w:line="240" w:lineRule="exact"/>
        <w:contextualSpacing/>
        <w:jc w:val="right"/>
        <w:rPr>
          <w:rFonts w:eastAsia="Calibri"/>
          <w:sz w:val="22"/>
          <w:szCs w:val="22"/>
        </w:rPr>
      </w:pPr>
      <w:r w:rsidRPr="00E61E84">
        <w:rPr>
          <w:rFonts w:eastAsia="Calibri"/>
          <w:sz w:val="22"/>
          <w:szCs w:val="22"/>
        </w:rPr>
        <w:t>и техногенного характера на территории</w:t>
      </w:r>
    </w:p>
    <w:p w:rsidR="00E61E84" w:rsidRPr="00E61E84" w:rsidRDefault="00E61E84" w:rsidP="00653C39">
      <w:pPr>
        <w:spacing w:line="240" w:lineRule="exact"/>
        <w:contextualSpacing/>
        <w:jc w:val="right"/>
        <w:rPr>
          <w:rFonts w:eastAsia="Calibri"/>
          <w:sz w:val="22"/>
          <w:szCs w:val="22"/>
        </w:rPr>
      </w:pPr>
      <w:r w:rsidRPr="00E61E84">
        <w:rPr>
          <w:rFonts w:eastAsia="Calibri"/>
          <w:sz w:val="22"/>
          <w:szCs w:val="22"/>
        </w:rPr>
        <w:t>Новоселицкого муниципального округа</w:t>
      </w:r>
    </w:p>
    <w:p w:rsidR="00E61E84" w:rsidRPr="00E61E84" w:rsidRDefault="00E61E84" w:rsidP="00653C39">
      <w:pPr>
        <w:spacing w:line="240" w:lineRule="exact"/>
        <w:contextualSpacing/>
        <w:jc w:val="right"/>
        <w:rPr>
          <w:rFonts w:eastAsia="Calibri"/>
          <w:sz w:val="22"/>
          <w:szCs w:val="22"/>
        </w:rPr>
      </w:pPr>
      <w:r w:rsidRPr="00E61E84">
        <w:rPr>
          <w:rFonts w:eastAsia="Calibri"/>
          <w:sz w:val="22"/>
          <w:szCs w:val="22"/>
        </w:rPr>
        <w:t>Ставропольского края»</w:t>
      </w:r>
    </w:p>
    <w:p w:rsidR="00E61E84" w:rsidRPr="00E61E84" w:rsidRDefault="00E61E84" w:rsidP="00653C39">
      <w:pPr>
        <w:widowControl w:val="0"/>
        <w:autoSpaceDE w:val="0"/>
        <w:autoSpaceDN w:val="0"/>
        <w:adjustRightInd w:val="0"/>
        <w:spacing w:line="240" w:lineRule="exact"/>
        <w:jc w:val="right"/>
        <w:rPr>
          <w:sz w:val="22"/>
          <w:szCs w:val="22"/>
        </w:rPr>
      </w:pPr>
      <w:r w:rsidRPr="00E61E84">
        <w:rPr>
          <w:sz w:val="22"/>
          <w:szCs w:val="22"/>
        </w:rPr>
        <w:t>от 20 марта 2025 г. № 172</w:t>
      </w:r>
    </w:p>
    <w:p w:rsidR="00E61E84" w:rsidRPr="00E61E84" w:rsidRDefault="00E61E84" w:rsidP="00E61E84">
      <w:pPr>
        <w:spacing w:line="240" w:lineRule="exact"/>
        <w:jc w:val="center"/>
        <w:rPr>
          <w:rFonts w:eastAsia="Calibri"/>
          <w:sz w:val="22"/>
          <w:szCs w:val="22"/>
          <w:lang w:eastAsia="en-US"/>
        </w:rPr>
      </w:pPr>
      <w:r w:rsidRPr="00E61E84">
        <w:rPr>
          <w:rFonts w:eastAsia="Calibri"/>
          <w:sz w:val="22"/>
          <w:szCs w:val="22"/>
          <w:lang w:eastAsia="en-US"/>
        </w:rPr>
        <w:t>ЖУРНАЛ</w:t>
      </w:r>
    </w:p>
    <w:p w:rsidR="00E61E84" w:rsidRPr="00E61E84" w:rsidRDefault="00E61E84" w:rsidP="00E61E84">
      <w:pPr>
        <w:spacing w:line="240" w:lineRule="exact"/>
        <w:jc w:val="center"/>
        <w:rPr>
          <w:rFonts w:eastAsia="Calibri"/>
          <w:sz w:val="22"/>
          <w:szCs w:val="22"/>
          <w:lang w:eastAsia="en-US"/>
        </w:rPr>
      </w:pPr>
      <w:r w:rsidRPr="00E61E84">
        <w:rPr>
          <w:rFonts w:eastAsia="Calibri"/>
          <w:sz w:val="22"/>
          <w:szCs w:val="22"/>
          <w:lang w:eastAsia="en-US"/>
        </w:rPr>
        <w:t>регистрации размещаемого в ПВР населения</w:t>
      </w: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6"/>
        <w:gridCol w:w="820"/>
        <w:gridCol w:w="567"/>
        <w:gridCol w:w="992"/>
        <w:gridCol w:w="709"/>
        <w:gridCol w:w="709"/>
        <w:gridCol w:w="567"/>
        <w:gridCol w:w="425"/>
      </w:tblGrid>
      <w:tr w:rsidR="00E61E84" w:rsidRPr="00653C39" w:rsidTr="00653C39">
        <w:trPr>
          <w:gridAfter w:val="1"/>
          <w:wAfter w:w="425" w:type="dxa"/>
        </w:trPr>
        <w:tc>
          <w:tcPr>
            <w:tcW w:w="706" w:type="dxa"/>
            <w:vMerge w:val="restart"/>
            <w:vAlign w:val="center"/>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w:t>
            </w:r>
          </w:p>
          <w:p w:rsidR="00E61E84" w:rsidRPr="00653C39" w:rsidRDefault="00E61E84" w:rsidP="00E61E84">
            <w:pPr>
              <w:jc w:val="center"/>
              <w:rPr>
                <w:rFonts w:eastAsia="Calibri"/>
                <w:sz w:val="18"/>
                <w:szCs w:val="18"/>
                <w:lang w:eastAsia="en-US"/>
              </w:rPr>
            </w:pPr>
            <w:r w:rsidRPr="00653C39">
              <w:rPr>
                <w:rFonts w:eastAsia="Calibri"/>
                <w:sz w:val="18"/>
                <w:szCs w:val="18"/>
                <w:lang w:eastAsia="en-US"/>
              </w:rPr>
              <w:t>п/п</w:t>
            </w:r>
          </w:p>
        </w:tc>
        <w:tc>
          <w:tcPr>
            <w:tcW w:w="820" w:type="dxa"/>
            <w:vMerge w:val="restart"/>
            <w:vAlign w:val="center"/>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Ф.И.О. размещенного населения</w:t>
            </w:r>
          </w:p>
        </w:tc>
        <w:tc>
          <w:tcPr>
            <w:tcW w:w="567" w:type="dxa"/>
            <w:vMerge w:val="restart"/>
            <w:vAlign w:val="center"/>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Возраст</w:t>
            </w:r>
          </w:p>
        </w:tc>
        <w:tc>
          <w:tcPr>
            <w:tcW w:w="992" w:type="dxa"/>
            <w:vMerge w:val="restart"/>
            <w:vAlign w:val="center"/>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Домашний адрес</w:t>
            </w:r>
          </w:p>
        </w:tc>
        <w:tc>
          <w:tcPr>
            <w:tcW w:w="709" w:type="dxa"/>
            <w:vMerge w:val="restart"/>
            <w:vAlign w:val="center"/>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Место работы</w:t>
            </w:r>
          </w:p>
        </w:tc>
        <w:tc>
          <w:tcPr>
            <w:tcW w:w="709" w:type="dxa"/>
            <w:vAlign w:val="center"/>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 xml:space="preserve">Время, </w:t>
            </w:r>
            <w:proofErr w:type="spellStart"/>
            <w:r w:rsidRPr="00653C39">
              <w:rPr>
                <w:rFonts w:eastAsia="Calibri"/>
                <w:sz w:val="18"/>
                <w:szCs w:val="18"/>
                <w:lang w:eastAsia="en-US"/>
              </w:rPr>
              <w:t>час.,мин</w:t>
            </w:r>
            <w:proofErr w:type="spellEnd"/>
            <w:r w:rsidRPr="00653C39">
              <w:rPr>
                <w:rFonts w:eastAsia="Calibri"/>
                <w:sz w:val="18"/>
                <w:szCs w:val="18"/>
                <w:lang w:eastAsia="en-US"/>
              </w:rPr>
              <w:t>.</w:t>
            </w:r>
          </w:p>
        </w:tc>
        <w:tc>
          <w:tcPr>
            <w:tcW w:w="567" w:type="dxa"/>
            <w:vAlign w:val="center"/>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Примечание</w:t>
            </w:r>
          </w:p>
        </w:tc>
      </w:tr>
      <w:tr w:rsidR="00E61E84" w:rsidRPr="00653C39" w:rsidTr="00653C39">
        <w:tc>
          <w:tcPr>
            <w:tcW w:w="706" w:type="dxa"/>
            <w:vMerge/>
            <w:vAlign w:val="center"/>
          </w:tcPr>
          <w:p w:rsidR="00E61E84" w:rsidRPr="00653C39" w:rsidRDefault="00E61E84" w:rsidP="00E61E84">
            <w:pPr>
              <w:jc w:val="center"/>
              <w:rPr>
                <w:rFonts w:eastAsia="Calibri"/>
                <w:sz w:val="18"/>
                <w:szCs w:val="18"/>
                <w:lang w:eastAsia="en-US"/>
              </w:rPr>
            </w:pPr>
          </w:p>
        </w:tc>
        <w:tc>
          <w:tcPr>
            <w:tcW w:w="820" w:type="dxa"/>
            <w:vMerge/>
            <w:vAlign w:val="center"/>
          </w:tcPr>
          <w:p w:rsidR="00E61E84" w:rsidRPr="00653C39" w:rsidRDefault="00E61E84" w:rsidP="00E61E84">
            <w:pPr>
              <w:jc w:val="center"/>
              <w:rPr>
                <w:rFonts w:eastAsia="Calibri"/>
                <w:sz w:val="18"/>
                <w:szCs w:val="18"/>
                <w:lang w:eastAsia="en-US"/>
              </w:rPr>
            </w:pPr>
          </w:p>
        </w:tc>
        <w:tc>
          <w:tcPr>
            <w:tcW w:w="567" w:type="dxa"/>
            <w:vMerge/>
            <w:vAlign w:val="center"/>
          </w:tcPr>
          <w:p w:rsidR="00E61E84" w:rsidRPr="00653C39" w:rsidRDefault="00E61E84" w:rsidP="00E61E84">
            <w:pPr>
              <w:jc w:val="center"/>
              <w:rPr>
                <w:rFonts w:eastAsia="Calibri"/>
                <w:sz w:val="18"/>
                <w:szCs w:val="18"/>
                <w:lang w:eastAsia="en-US"/>
              </w:rPr>
            </w:pPr>
          </w:p>
        </w:tc>
        <w:tc>
          <w:tcPr>
            <w:tcW w:w="992" w:type="dxa"/>
            <w:vMerge/>
            <w:vAlign w:val="center"/>
          </w:tcPr>
          <w:p w:rsidR="00E61E84" w:rsidRPr="00653C39" w:rsidRDefault="00E61E84" w:rsidP="00E61E84">
            <w:pPr>
              <w:jc w:val="center"/>
              <w:rPr>
                <w:rFonts w:eastAsia="Calibri"/>
                <w:sz w:val="18"/>
                <w:szCs w:val="18"/>
                <w:lang w:eastAsia="en-US"/>
              </w:rPr>
            </w:pPr>
          </w:p>
        </w:tc>
        <w:tc>
          <w:tcPr>
            <w:tcW w:w="709" w:type="dxa"/>
            <w:vMerge/>
            <w:vAlign w:val="center"/>
          </w:tcPr>
          <w:p w:rsidR="00E61E84" w:rsidRPr="00653C39" w:rsidRDefault="00E61E84" w:rsidP="00E61E84">
            <w:pPr>
              <w:jc w:val="center"/>
              <w:rPr>
                <w:rFonts w:eastAsia="Calibri"/>
                <w:sz w:val="18"/>
                <w:szCs w:val="18"/>
                <w:lang w:eastAsia="en-US"/>
              </w:rPr>
            </w:pPr>
          </w:p>
        </w:tc>
        <w:tc>
          <w:tcPr>
            <w:tcW w:w="709" w:type="dxa"/>
            <w:vAlign w:val="center"/>
          </w:tcPr>
          <w:p w:rsidR="00E61E84" w:rsidRPr="00653C39" w:rsidRDefault="00E61E84" w:rsidP="00E61E84">
            <w:pPr>
              <w:jc w:val="center"/>
              <w:rPr>
                <w:rFonts w:eastAsia="Calibri"/>
                <w:sz w:val="18"/>
                <w:szCs w:val="18"/>
                <w:lang w:eastAsia="en-US"/>
              </w:rPr>
            </w:pPr>
            <w:proofErr w:type="spellStart"/>
            <w:r w:rsidRPr="00653C39">
              <w:rPr>
                <w:rFonts w:eastAsia="Calibri"/>
                <w:sz w:val="18"/>
                <w:szCs w:val="18"/>
                <w:lang w:eastAsia="en-US"/>
              </w:rPr>
              <w:t>приб</w:t>
            </w:r>
            <w:proofErr w:type="spellEnd"/>
            <w:r w:rsidRPr="00653C39">
              <w:rPr>
                <w:rFonts w:eastAsia="Calibri"/>
                <w:sz w:val="18"/>
                <w:szCs w:val="18"/>
                <w:lang w:eastAsia="en-US"/>
              </w:rPr>
              <w:t>.</w:t>
            </w:r>
          </w:p>
        </w:tc>
        <w:tc>
          <w:tcPr>
            <w:tcW w:w="567" w:type="dxa"/>
            <w:vAlign w:val="center"/>
          </w:tcPr>
          <w:p w:rsidR="00E61E84" w:rsidRPr="00653C39" w:rsidRDefault="00E61E84" w:rsidP="00E61E84">
            <w:pPr>
              <w:jc w:val="center"/>
              <w:rPr>
                <w:rFonts w:eastAsia="Calibri"/>
                <w:sz w:val="18"/>
                <w:szCs w:val="18"/>
                <w:lang w:eastAsia="en-US"/>
              </w:rPr>
            </w:pPr>
            <w:proofErr w:type="spellStart"/>
            <w:r w:rsidRPr="00653C39">
              <w:rPr>
                <w:rFonts w:eastAsia="Calibri"/>
                <w:sz w:val="18"/>
                <w:szCs w:val="18"/>
                <w:lang w:eastAsia="en-US"/>
              </w:rPr>
              <w:t>убыт</w:t>
            </w:r>
            <w:proofErr w:type="spellEnd"/>
            <w:r w:rsidRPr="00653C39">
              <w:rPr>
                <w:rFonts w:eastAsia="Calibri"/>
                <w:sz w:val="18"/>
                <w:szCs w:val="18"/>
                <w:lang w:eastAsia="en-US"/>
              </w:rPr>
              <w:t>.</w:t>
            </w:r>
          </w:p>
        </w:tc>
        <w:tc>
          <w:tcPr>
            <w:tcW w:w="425" w:type="dxa"/>
            <w:vAlign w:val="center"/>
          </w:tcPr>
          <w:p w:rsidR="00E61E84" w:rsidRPr="00653C39" w:rsidRDefault="00E61E84" w:rsidP="00E61E84">
            <w:pPr>
              <w:jc w:val="center"/>
              <w:rPr>
                <w:rFonts w:eastAsia="Calibri"/>
                <w:sz w:val="18"/>
                <w:szCs w:val="18"/>
                <w:lang w:eastAsia="en-US"/>
              </w:rPr>
            </w:pPr>
          </w:p>
        </w:tc>
      </w:tr>
      <w:tr w:rsidR="00E61E84" w:rsidRPr="00653C39" w:rsidTr="00653C39">
        <w:tc>
          <w:tcPr>
            <w:tcW w:w="706" w:type="dxa"/>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1.</w:t>
            </w:r>
          </w:p>
        </w:tc>
        <w:tc>
          <w:tcPr>
            <w:tcW w:w="820" w:type="dxa"/>
          </w:tcPr>
          <w:p w:rsidR="00E61E84" w:rsidRPr="00653C39" w:rsidRDefault="00E61E84" w:rsidP="00E61E84">
            <w:pPr>
              <w:rPr>
                <w:rFonts w:eastAsia="Calibri"/>
                <w:sz w:val="18"/>
                <w:szCs w:val="18"/>
                <w:lang w:eastAsia="en-US"/>
              </w:rPr>
            </w:pPr>
          </w:p>
        </w:tc>
        <w:tc>
          <w:tcPr>
            <w:tcW w:w="567" w:type="dxa"/>
          </w:tcPr>
          <w:p w:rsidR="00E61E84" w:rsidRPr="00653C39" w:rsidRDefault="00E61E84" w:rsidP="00E61E84">
            <w:pPr>
              <w:jc w:val="center"/>
              <w:rPr>
                <w:rFonts w:eastAsia="Calibri"/>
                <w:sz w:val="18"/>
                <w:szCs w:val="18"/>
                <w:lang w:eastAsia="en-US"/>
              </w:rPr>
            </w:pPr>
          </w:p>
        </w:tc>
        <w:tc>
          <w:tcPr>
            <w:tcW w:w="992" w:type="dxa"/>
          </w:tcPr>
          <w:p w:rsidR="00E61E84" w:rsidRPr="00653C39" w:rsidRDefault="00E61E84" w:rsidP="00E61E84">
            <w:pPr>
              <w:jc w:val="center"/>
              <w:rPr>
                <w:rFonts w:eastAsia="Calibri"/>
                <w:sz w:val="18"/>
                <w:szCs w:val="18"/>
                <w:lang w:eastAsia="en-US"/>
              </w:rPr>
            </w:pPr>
          </w:p>
        </w:tc>
        <w:tc>
          <w:tcPr>
            <w:tcW w:w="709" w:type="dxa"/>
          </w:tcPr>
          <w:p w:rsidR="00E61E84" w:rsidRPr="00653C39" w:rsidRDefault="00E61E84" w:rsidP="00E61E84">
            <w:pPr>
              <w:jc w:val="center"/>
              <w:rPr>
                <w:rFonts w:eastAsia="Calibri"/>
                <w:sz w:val="18"/>
                <w:szCs w:val="18"/>
                <w:lang w:eastAsia="en-US"/>
              </w:rPr>
            </w:pPr>
          </w:p>
        </w:tc>
        <w:tc>
          <w:tcPr>
            <w:tcW w:w="709" w:type="dxa"/>
          </w:tcPr>
          <w:p w:rsidR="00E61E84" w:rsidRPr="00653C39" w:rsidRDefault="00E61E84" w:rsidP="00E61E84">
            <w:pPr>
              <w:jc w:val="center"/>
              <w:rPr>
                <w:rFonts w:eastAsia="Calibri"/>
                <w:sz w:val="18"/>
                <w:szCs w:val="18"/>
                <w:lang w:eastAsia="en-US"/>
              </w:rPr>
            </w:pPr>
          </w:p>
        </w:tc>
        <w:tc>
          <w:tcPr>
            <w:tcW w:w="567" w:type="dxa"/>
          </w:tcPr>
          <w:p w:rsidR="00E61E84" w:rsidRPr="00653C39" w:rsidRDefault="00E61E84" w:rsidP="00E61E84">
            <w:pPr>
              <w:jc w:val="center"/>
              <w:rPr>
                <w:rFonts w:eastAsia="Calibri"/>
                <w:sz w:val="18"/>
                <w:szCs w:val="18"/>
                <w:lang w:eastAsia="en-US"/>
              </w:rPr>
            </w:pPr>
          </w:p>
        </w:tc>
        <w:tc>
          <w:tcPr>
            <w:tcW w:w="425" w:type="dxa"/>
          </w:tcPr>
          <w:p w:rsidR="00E61E84" w:rsidRPr="00653C39" w:rsidRDefault="00E61E84" w:rsidP="00E61E84">
            <w:pPr>
              <w:rPr>
                <w:rFonts w:eastAsia="Calibri"/>
                <w:sz w:val="18"/>
                <w:szCs w:val="18"/>
                <w:lang w:eastAsia="en-US"/>
              </w:rPr>
            </w:pPr>
          </w:p>
        </w:tc>
      </w:tr>
      <w:tr w:rsidR="00E61E84" w:rsidRPr="00653C39" w:rsidTr="00653C39">
        <w:tc>
          <w:tcPr>
            <w:tcW w:w="706" w:type="dxa"/>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2.</w:t>
            </w:r>
          </w:p>
        </w:tc>
        <w:tc>
          <w:tcPr>
            <w:tcW w:w="820" w:type="dxa"/>
          </w:tcPr>
          <w:p w:rsidR="00E61E84" w:rsidRPr="00653C39" w:rsidRDefault="00E61E84" w:rsidP="00E61E84">
            <w:pPr>
              <w:rPr>
                <w:rFonts w:eastAsia="Calibri"/>
                <w:sz w:val="18"/>
                <w:szCs w:val="18"/>
                <w:lang w:eastAsia="en-US"/>
              </w:rPr>
            </w:pPr>
          </w:p>
        </w:tc>
        <w:tc>
          <w:tcPr>
            <w:tcW w:w="567" w:type="dxa"/>
          </w:tcPr>
          <w:p w:rsidR="00E61E84" w:rsidRPr="00653C39" w:rsidRDefault="00E61E84" w:rsidP="00E61E84">
            <w:pPr>
              <w:jc w:val="center"/>
              <w:rPr>
                <w:rFonts w:eastAsia="Calibri"/>
                <w:sz w:val="18"/>
                <w:szCs w:val="18"/>
                <w:lang w:eastAsia="en-US"/>
              </w:rPr>
            </w:pPr>
          </w:p>
        </w:tc>
        <w:tc>
          <w:tcPr>
            <w:tcW w:w="992" w:type="dxa"/>
          </w:tcPr>
          <w:p w:rsidR="00E61E84" w:rsidRPr="00653C39" w:rsidRDefault="00E61E84" w:rsidP="00E61E84">
            <w:pPr>
              <w:jc w:val="center"/>
              <w:rPr>
                <w:rFonts w:eastAsia="Calibri"/>
                <w:sz w:val="18"/>
                <w:szCs w:val="18"/>
                <w:lang w:eastAsia="en-US"/>
              </w:rPr>
            </w:pPr>
          </w:p>
        </w:tc>
        <w:tc>
          <w:tcPr>
            <w:tcW w:w="709" w:type="dxa"/>
          </w:tcPr>
          <w:p w:rsidR="00E61E84" w:rsidRPr="00653C39" w:rsidRDefault="00E61E84" w:rsidP="00E61E84">
            <w:pPr>
              <w:jc w:val="center"/>
              <w:rPr>
                <w:rFonts w:eastAsia="Calibri"/>
                <w:sz w:val="18"/>
                <w:szCs w:val="18"/>
                <w:lang w:eastAsia="en-US"/>
              </w:rPr>
            </w:pPr>
          </w:p>
        </w:tc>
        <w:tc>
          <w:tcPr>
            <w:tcW w:w="709" w:type="dxa"/>
          </w:tcPr>
          <w:p w:rsidR="00E61E84" w:rsidRPr="00653C39" w:rsidRDefault="00E61E84" w:rsidP="00E61E84">
            <w:pPr>
              <w:jc w:val="center"/>
              <w:rPr>
                <w:rFonts w:eastAsia="Calibri"/>
                <w:sz w:val="18"/>
                <w:szCs w:val="18"/>
                <w:lang w:eastAsia="en-US"/>
              </w:rPr>
            </w:pPr>
          </w:p>
        </w:tc>
        <w:tc>
          <w:tcPr>
            <w:tcW w:w="567" w:type="dxa"/>
          </w:tcPr>
          <w:p w:rsidR="00E61E84" w:rsidRPr="00653C39" w:rsidRDefault="00E61E84" w:rsidP="00E61E84">
            <w:pPr>
              <w:jc w:val="center"/>
              <w:rPr>
                <w:rFonts w:eastAsia="Calibri"/>
                <w:sz w:val="18"/>
                <w:szCs w:val="18"/>
                <w:lang w:eastAsia="en-US"/>
              </w:rPr>
            </w:pPr>
          </w:p>
        </w:tc>
        <w:tc>
          <w:tcPr>
            <w:tcW w:w="425" w:type="dxa"/>
          </w:tcPr>
          <w:p w:rsidR="00E61E84" w:rsidRPr="00653C39" w:rsidRDefault="00E61E84" w:rsidP="00E61E84">
            <w:pPr>
              <w:rPr>
                <w:rFonts w:eastAsia="Calibri"/>
                <w:sz w:val="18"/>
                <w:szCs w:val="18"/>
                <w:lang w:eastAsia="en-US"/>
              </w:rPr>
            </w:pPr>
          </w:p>
        </w:tc>
      </w:tr>
      <w:tr w:rsidR="00E61E84" w:rsidRPr="00653C39" w:rsidTr="00653C39">
        <w:tc>
          <w:tcPr>
            <w:tcW w:w="706" w:type="dxa"/>
          </w:tcPr>
          <w:p w:rsidR="00E61E84" w:rsidRPr="00653C39" w:rsidRDefault="00E61E84" w:rsidP="00E61E84">
            <w:pPr>
              <w:jc w:val="center"/>
              <w:rPr>
                <w:rFonts w:eastAsia="Calibri"/>
                <w:sz w:val="18"/>
                <w:szCs w:val="18"/>
                <w:lang w:eastAsia="en-US"/>
              </w:rPr>
            </w:pPr>
          </w:p>
        </w:tc>
        <w:tc>
          <w:tcPr>
            <w:tcW w:w="820" w:type="dxa"/>
          </w:tcPr>
          <w:p w:rsidR="00E61E84" w:rsidRPr="00653C39" w:rsidRDefault="00E61E84" w:rsidP="00E61E84">
            <w:pPr>
              <w:jc w:val="right"/>
              <w:rPr>
                <w:rFonts w:eastAsia="Calibri"/>
                <w:sz w:val="18"/>
                <w:szCs w:val="18"/>
                <w:lang w:eastAsia="en-US"/>
              </w:rPr>
            </w:pPr>
            <w:r w:rsidRPr="00653C39">
              <w:rPr>
                <w:rFonts w:eastAsia="Calibri"/>
                <w:sz w:val="18"/>
                <w:szCs w:val="18"/>
                <w:lang w:eastAsia="en-US"/>
              </w:rPr>
              <w:t>ИТОГО:</w:t>
            </w:r>
          </w:p>
        </w:tc>
        <w:tc>
          <w:tcPr>
            <w:tcW w:w="567" w:type="dxa"/>
          </w:tcPr>
          <w:p w:rsidR="00E61E84" w:rsidRPr="00653C39" w:rsidRDefault="00E61E84" w:rsidP="00E61E84">
            <w:pPr>
              <w:jc w:val="center"/>
              <w:rPr>
                <w:rFonts w:eastAsia="Calibri"/>
                <w:sz w:val="18"/>
                <w:szCs w:val="18"/>
                <w:lang w:eastAsia="en-US"/>
              </w:rPr>
            </w:pPr>
          </w:p>
        </w:tc>
        <w:tc>
          <w:tcPr>
            <w:tcW w:w="992" w:type="dxa"/>
          </w:tcPr>
          <w:p w:rsidR="00E61E84" w:rsidRPr="00653C39" w:rsidRDefault="00E61E84" w:rsidP="00E61E84">
            <w:pPr>
              <w:jc w:val="center"/>
              <w:rPr>
                <w:rFonts w:eastAsia="Calibri"/>
                <w:sz w:val="18"/>
                <w:szCs w:val="18"/>
                <w:lang w:eastAsia="en-US"/>
              </w:rPr>
            </w:pPr>
          </w:p>
        </w:tc>
        <w:tc>
          <w:tcPr>
            <w:tcW w:w="709" w:type="dxa"/>
          </w:tcPr>
          <w:p w:rsidR="00E61E84" w:rsidRPr="00653C39" w:rsidRDefault="00E61E84" w:rsidP="00E61E84">
            <w:pPr>
              <w:jc w:val="center"/>
              <w:rPr>
                <w:rFonts w:eastAsia="Calibri"/>
                <w:sz w:val="18"/>
                <w:szCs w:val="18"/>
                <w:lang w:eastAsia="en-US"/>
              </w:rPr>
            </w:pPr>
          </w:p>
        </w:tc>
        <w:tc>
          <w:tcPr>
            <w:tcW w:w="709" w:type="dxa"/>
          </w:tcPr>
          <w:p w:rsidR="00E61E84" w:rsidRPr="00653C39" w:rsidRDefault="00E61E84" w:rsidP="00E61E84">
            <w:pPr>
              <w:jc w:val="center"/>
              <w:rPr>
                <w:rFonts w:eastAsia="Calibri"/>
                <w:sz w:val="18"/>
                <w:szCs w:val="18"/>
                <w:lang w:eastAsia="en-US"/>
              </w:rPr>
            </w:pPr>
          </w:p>
        </w:tc>
        <w:tc>
          <w:tcPr>
            <w:tcW w:w="567" w:type="dxa"/>
          </w:tcPr>
          <w:p w:rsidR="00E61E84" w:rsidRPr="00653C39" w:rsidRDefault="00E61E84" w:rsidP="00E61E84">
            <w:pPr>
              <w:jc w:val="center"/>
              <w:rPr>
                <w:rFonts w:eastAsia="Calibri"/>
                <w:sz w:val="18"/>
                <w:szCs w:val="18"/>
                <w:lang w:eastAsia="en-US"/>
              </w:rPr>
            </w:pPr>
          </w:p>
        </w:tc>
        <w:tc>
          <w:tcPr>
            <w:tcW w:w="425" w:type="dxa"/>
          </w:tcPr>
          <w:p w:rsidR="00E61E84" w:rsidRPr="00653C39" w:rsidRDefault="00E61E84" w:rsidP="00E61E84">
            <w:pPr>
              <w:rPr>
                <w:rFonts w:eastAsia="Calibri"/>
                <w:sz w:val="18"/>
                <w:szCs w:val="18"/>
                <w:lang w:eastAsia="en-US"/>
              </w:rPr>
            </w:pPr>
          </w:p>
        </w:tc>
      </w:tr>
    </w:tbl>
    <w:p w:rsidR="00E61E84" w:rsidRPr="00E61E84" w:rsidRDefault="00E61E84" w:rsidP="00E61E84">
      <w:pPr>
        <w:keepNext/>
        <w:jc w:val="center"/>
        <w:outlineLvl w:val="0"/>
        <w:rPr>
          <w:rFonts w:eastAsia="Calibri"/>
          <w:bCs/>
          <w:kern w:val="32"/>
          <w:sz w:val="22"/>
          <w:szCs w:val="22"/>
        </w:rPr>
      </w:pPr>
      <w:r w:rsidRPr="00E61E84">
        <w:rPr>
          <w:rFonts w:eastAsia="Calibri"/>
          <w:bCs/>
          <w:kern w:val="32"/>
          <w:sz w:val="22"/>
          <w:szCs w:val="22"/>
        </w:rPr>
        <w:t>Журнал</w:t>
      </w:r>
    </w:p>
    <w:p w:rsidR="00E61E84" w:rsidRPr="00E61E84" w:rsidRDefault="00E61E84" w:rsidP="00E61E84">
      <w:pPr>
        <w:keepNext/>
        <w:jc w:val="center"/>
        <w:outlineLvl w:val="0"/>
        <w:rPr>
          <w:rFonts w:eastAsia="Calibri"/>
          <w:bCs/>
          <w:kern w:val="32"/>
          <w:sz w:val="22"/>
          <w:szCs w:val="22"/>
        </w:rPr>
      </w:pPr>
      <w:r w:rsidRPr="00E61E84">
        <w:rPr>
          <w:rFonts w:eastAsia="Calibri"/>
          <w:bCs/>
          <w:kern w:val="32"/>
          <w:sz w:val="22"/>
          <w:szCs w:val="22"/>
        </w:rPr>
        <w:t>полученных и отданных распоряжений, донесений и докладов в ПВР</w:t>
      </w:r>
    </w:p>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709"/>
        <w:gridCol w:w="992"/>
        <w:gridCol w:w="709"/>
        <w:gridCol w:w="850"/>
        <w:gridCol w:w="851"/>
      </w:tblGrid>
      <w:tr w:rsidR="00E61E84" w:rsidRPr="00653C39" w:rsidTr="00653C39">
        <w:tc>
          <w:tcPr>
            <w:tcW w:w="959" w:type="dxa"/>
            <w:vAlign w:val="center"/>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Дата и время получения (передачи) информации</w:t>
            </w:r>
          </w:p>
        </w:tc>
        <w:tc>
          <w:tcPr>
            <w:tcW w:w="709" w:type="dxa"/>
            <w:vAlign w:val="center"/>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От кого поступило распоряжение (донесение)</w:t>
            </w:r>
          </w:p>
        </w:tc>
        <w:tc>
          <w:tcPr>
            <w:tcW w:w="992" w:type="dxa"/>
            <w:vAlign w:val="center"/>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Краткое содержание (Ф.И.О., объект,</w:t>
            </w:r>
          </w:p>
          <w:p w:rsidR="00E61E84" w:rsidRPr="00653C39" w:rsidRDefault="00E61E84" w:rsidP="00E61E84">
            <w:pPr>
              <w:jc w:val="center"/>
              <w:rPr>
                <w:rFonts w:eastAsia="Calibri"/>
                <w:sz w:val="18"/>
                <w:szCs w:val="18"/>
                <w:lang w:eastAsia="en-US"/>
              </w:rPr>
            </w:pPr>
            <w:r w:rsidRPr="00653C39">
              <w:rPr>
                <w:rFonts w:eastAsia="Calibri"/>
                <w:sz w:val="18"/>
                <w:szCs w:val="18"/>
                <w:lang w:eastAsia="en-US"/>
              </w:rPr>
              <w:t>№ телефона)</w:t>
            </w:r>
          </w:p>
        </w:tc>
        <w:tc>
          <w:tcPr>
            <w:tcW w:w="709" w:type="dxa"/>
            <w:vAlign w:val="center"/>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Кому доведено</w:t>
            </w:r>
          </w:p>
        </w:tc>
        <w:tc>
          <w:tcPr>
            <w:tcW w:w="850" w:type="dxa"/>
            <w:vAlign w:val="center"/>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Фамилия и роспись принявшего (передавшего) распоряжение (донесение)</w:t>
            </w:r>
          </w:p>
        </w:tc>
        <w:tc>
          <w:tcPr>
            <w:tcW w:w="851" w:type="dxa"/>
            <w:vAlign w:val="center"/>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Примечание</w:t>
            </w:r>
          </w:p>
        </w:tc>
      </w:tr>
      <w:tr w:rsidR="00E61E84" w:rsidRPr="00653C39" w:rsidTr="00653C39">
        <w:tc>
          <w:tcPr>
            <w:tcW w:w="959" w:type="dxa"/>
          </w:tcPr>
          <w:p w:rsidR="00E61E84" w:rsidRPr="00653C39" w:rsidRDefault="00E61E84" w:rsidP="00E61E84">
            <w:pPr>
              <w:rPr>
                <w:rFonts w:eastAsia="Calibri"/>
                <w:sz w:val="18"/>
                <w:szCs w:val="18"/>
                <w:lang w:eastAsia="en-US"/>
              </w:rPr>
            </w:pPr>
          </w:p>
        </w:tc>
        <w:tc>
          <w:tcPr>
            <w:tcW w:w="709" w:type="dxa"/>
          </w:tcPr>
          <w:p w:rsidR="00E61E84" w:rsidRPr="00653C39" w:rsidRDefault="00E61E84" w:rsidP="00E61E84">
            <w:pPr>
              <w:rPr>
                <w:rFonts w:eastAsia="Calibri"/>
                <w:sz w:val="18"/>
                <w:szCs w:val="18"/>
                <w:lang w:eastAsia="en-US"/>
              </w:rPr>
            </w:pPr>
          </w:p>
        </w:tc>
        <w:tc>
          <w:tcPr>
            <w:tcW w:w="992" w:type="dxa"/>
          </w:tcPr>
          <w:p w:rsidR="00E61E84" w:rsidRPr="00653C39" w:rsidRDefault="00E61E84" w:rsidP="00E61E84">
            <w:pPr>
              <w:rPr>
                <w:rFonts w:eastAsia="Calibri"/>
                <w:sz w:val="18"/>
                <w:szCs w:val="18"/>
                <w:lang w:eastAsia="en-US"/>
              </w:rPr>
            </w:pPr>
          </w:p>
        </w:tc>
        <w:tc>
          <w:tcPr>
            <w:tcW w:w="709" w:type="dxa"/>
          </w:tcPr>
          <w:p w:rsidR="00E61E84" w:rsidRPr="00653C39" w:rsidRDefault="00E61E84" w:rsidP="00E61E84">
            <w:pPr>
              <w:rPr>
                <w:rFonts w:eastAsia="Calibri"/>
                <w:sz w:val="18"/>
                <w:szCs w:val="18"/>
                <w:lang w:eastAsia="en-US"/>
              </w:rPr>
            </w:pPr>
          </w:p>
        </w:tc>
        <w:tc>
          <w:tcPr>
            <w:tcW w:w="850" w:type="dxa"/>
          </w:tcPr>
          <w:p w:rsidR="00E61E84" w:rsidRPr="00653C39" w:rsidRDefault="00E61E84" w:rsidP="00E61E84">
            <w:pPr>
              <w:rPr>
                <w:rFonts w:eastAsia="Calibri"/>
                <w:sz w:val="18"/>
                <w:szCs w:val="18"/>
                <w:lang w:eastAsia="en-US"/>
              </w:rPr>
            </w:pPr>
          </w:p>
        </w:tc>
        <w:tc>
          <w:tcPr>
            <w:tcW w:w="851" w:type="dxa"/>
          </w:tcPr>
          <w:p w:rsidR="00E61E84" w:rsidRPr="00653C39" w:rsidRDefault="00E61E84" w:rsidP="00E61E84">
            <w:pPr>
              <w:rPr>
                <w:rFonts w:eastAsia="Calibri"/>
                <w:sz w:val="18"/>
                <w:szCs w:val="18"/>
                <w:lang w:eastAsia="en-US"/>
              </w:rPr>
            </w:pPr>
          </w:p>
        </w:tc>
      </w:tr>
      <w:tr w:rsidR="00E61E84" w:rsidRPr="00653C39" w:rsidTr="00653C39">
        <w:tc>
          <w:tcPr>
            <w:tcW w:w="959" w:type="dxa"/>
          </w:tcPr>
          <w:p w:rsidR="00E61E84" w:rsidRPr="00653C39" w:rsidRDefault="00E61E84" w:rsidP="00E61E84">
            <w:pPr>
              <w:rPr>
                <w:rFonts w:eastAsia="Calibri"/>
                <w:sz w:val="18"/>
                <w:szCs w:val="18"/>
                <w:lang w:eastAsia="en-US"/>
              </w:rPr>
            </w:pPr>
          </w:p>
        </w:tc>
        <w:tc>
          <w:tcPr>
            <w:tcW w:w="709" w:type="dxa"/>
          </w:tcPr>
          <w:p w:rsidR="00E61E84" w:rsidRPr="00653C39" w:rsidRDefault="00E61E84" w:rsidP="00E61E84">
            <w:pPr>
              <w:rPr>
                <w:rFonts w:eastAsia="Calibri"/>
                <w:sz w:val="18"/>
                <w:szCs w:val="18"/>
                <w:lang w:eastAsia="en-US"/>
              </w:rPr>
            </w:pPr>
          </w:p>
        </w:tc>
        <w:tc>
          <w:tcPr>
            <w:tcW w:w="992" w:type="dxa"/>
          </w:tcPr>
          <w:p w:rsidR="00E61E84" w:rsidRPr="00653C39" w:rsidRDefault="00E61E84" w:rsidP="00E61E84">
            <w:pPr>
              <w:rPr>
                <w:rFonts w:eastAsia="Calibri"/>
                <w:sz w:val="18"/>
                <w:szCs w:val="18"/>
                <w:lang w:eastAsia="en-US"/>
              </w:rPr>
            </w:pPr>
          </w:p>
        </w:tc>
        <w:tc>
          <w:tcPr>
            <w:tcW w:w="709" w:type="dxa"/>
          </w:tcPr>
          <w:p w:rsidR="00E61E84" w:rsidRPr="00653C39" w:rsidRDefault="00E61E84" w:rsidP="00E61E84">
            <w:pPr>
              <w:rPr>
                <w:rFonts w:eastAsia="Calibri"/>
                <w:sz w:val="18"/>
                <w:szCs w:val="18"/>
                <w:lang w:eastAsia="en-US"/>
              </w:rPr>
            </w:pPr>
          </w:p>
        </w:tc>
        <w:tc>
          <w:tcPr>
            <w:tcW w:w="850" w:type="dxa"/>
          </w:tcPr>
          <w:p w:rsidR="00E61E84" w:rsidRPr="00653C39" w:rsidRDefault="00E61E84" w:rsidP="00E61E84">
            <w:pPr>
              <w:rPr>
                <w:rFonts w:eastAsia="Calibri"/>
                <w:sz w:val="18"/>
                <w:szCs w:val="18"/>
                <w:lang w:eastAsia="en-US"/>
              </w:rPr>
            </w:pPr>
          </w:p>
        </w:tc>
        <w:tc>
          <w:tcPr>
            <w:tcW w:w="851" w:type="dxa"/>
          </w:tcPr>
          <w:p w:rsidR="00E61E84" w:rsidRPr="00653C39" w:rsidRDefault="00E61E84" w:rsidP="00E61E84">
            <w:pPr>
              <w:rPr>
                <w:rFonts w:eastAsia="Calibri"/>
                <w:sz w:val="18"/>
                <w:szCs w:val="18"/>
                <w:lang w:eastAsia="en-US"/>
              </w:rPr>
            </w:pPr>
          </w:p>
        </w:tc>
      </w:tr>
    </w:tbl>
    <w:p w:rsidR="00653C39" w:rsidRDefault="00E61E84" w:rsidP="00653C39">
      <w:pPr>
        <w:spacing w:line="240" w:lineRule="exact"/>
        <w:jc w:val="both"/>
        <w:rPr>
          <w:rFonts w:eastAsia="Calibri"/>
          <w:sz w:val="22"/>
          <w:szCs w:val="22"/>
          <w:lang w:eastAsia="en-US"/>
        </w:rPr>
      </w:pPr>
      <w:r w:rsidRPr="00E61E84">
        <w:rPr>
          <w:rFonts w:eastAsia="Calibri"/>
          <w:bCs/>
          <w:sz w:val="22"/>
          <w:szCs w:val="22"/>
          <w:lang w:eastAsia="en-US"/>
        </w:rPr>
        <w:t>Примечание:</w:t>
      </w:r>
      <w:r w:rsidRPr="00E61E84">
        <w:rPr>
          <w:rFonts w:eastAsia="Calibri"/>
          <w:sz w:val="22"/>
          <w:szCs w:val="22"/>
          <w:lang w:eastAsia="en-US"/>
        </w:rPr>
        <w:t xml:space="preserve"> журнал ведет дежурный стола справок администрации пункта временного размещения.</w:t>
      </w:r>
    </w:p>
    <w:p w:rsidR="00E61E84" w:rsidRPr="00E61E84" w:rsidRDefault="00E61E84" w:rsidP="00653C39">
      <w:pPr>
        <w:spacing w:line="240" w:lineRule="exact"/>
        <w:jc w:val="center"/>
        <w:rPr>
          <w:rFonts w:eastAsia="Calibri"/>
          <w:sz w:val="22"/>
          <w:szCs w:val="22"/>
        </w:rPr>
      </w:pPr>
      <w:r w:rsidRPr="00E61E84">
        <w:rPr>
          <w:rFonts w:eastAsia="Calibri"/>
          <w:sz w:val="22"/>
          <w:szCs w:val="22"/>
        </w:rPr>
        <w:t>Журнал</w:t>
      </w:r>
    </w:p>
    <w:p w:rsidR="00E61E84" w:rsidRPr="00E61E84" w:rsidRDefault="00E61E84" w:rsidP="00653C39">
      <w:pPr>
        <w:spacing w:line="240" w:lineRule="exact"/>
        <w:jc w:val="center"/>
        <w:rPr>
          <w:rFonts w:eastAsia="Calibri"/>
          <w:sz w:val="22"/>
          <w:szCs w:val="22"/>
        </w:rPr>
      </w:pPr>
      <w:r w:rsidRPr="00E61E84">
        <w:rPr>
          <w:rFonts w:eastAsia="Calibri"/>
          <w:sz w:val="22"/>
          <w:szCs w:val="22"/>
          <w:lang w:eastAsia="en-US"/>
        </w:rPr>
        <w:t>отзывов и предложений размещаемого в ПВР населения</w:t>
      </w:r>
    </w:p>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3544"/>
      </w:tblGrid>
      <w:tr w:rsidR="00E61E84" w:rsidRPr="00E61E84" w:rsidTr="00653C39">
        <w:tc>
          <w:tcPr>
            <w:tcW w:w="1526" w:type="dxa"/>
            <w:vAlign w:val="center"/>
          </w:tcPr>
          <w:p w:rsidR="00E61E84" w:rsidRPr="00653C39" w:rsidRDefault="00E61E84" w:rsidP="00653C39">
            <w:pPr>
              <w:jc w:val="both"/>
              <w:rPr>
                <w:rFonts w:eastAsia="Calibri"/>
                <w:sz w:val="18"/>
                <w:szCs w:val="18"/>
              </w:rPr>
            </w:pPr>
            <w:r w:rsidRPr="00653C39">
              <w:rPr>
                <w:rFonts w:eastAsia="Calibri"/>
                <w:sz w:val="18"/>
                <w:szCs w:val="18"/>
              </w:rPr>
              <w:t>Дата;</w:t>
            </w:r>
          </w:p>
          <w:p w:rsidR="00E61E84" w:rsidRPr="00653C39" w:rsidRDefault="00E61E84" w:rsidP="00653C39">
            <w:pPr>
              <w:jc w:val="both"/>
              <w:rPr>
                <w:rFonts w:eastAsia="Calibri"/>
                <w:sz w:val="18"/>
                <w:szCs w:val="18"/>
              </w:rPr>
            </w:pPr>
            <w:r w:rsidRPr="00653C39">
              <w:rPr>
                <w:rFonts w:eastAsia="Calibri"/>
                <w:sz w:val="18"/>
                <w:szCs w:val="18"/>
              </w:rPr>
              <w:t>ФИО</w:t>
            </w:r>
          </w:p>
          <w:p w:rsidR="00E61E84" w:rsidRPr="00653C39" w:rsidRDefault="00E61E84" w:rsidP="00E61E84">
            <w:pPr>
              <w:jc w:val="center"/>
              <w:rPr>
                <w:rFonts w:eastAsia="Calibri"/>
                <w:sz w:val="18"/>
                <w:szCs w:val="18"/>
              </w:rPr>
            </w:pPr>
            <w:r w:rsidRPr="00653C39">
              <w:rPr>
                <w:rFonts w:eastAsia="Calibri"/>
                <w:sz w:val="18"/>
                <w:szCs w:val="18"/>
              </w:rPr>
              <w:t>обращающегося жителя ПВР</w:t>
            </w:r>
          </w:p>
        </w:tc>
        <w:tc>
          <w:tcPr>
            <w:tcW w:w="3544" w:type="dxa"/>
            <w:vAlign w:val="center"/>
          </w:tcPr>
          <w:p w:rsidR="00E61E84" w:rsidRPr="00653C39" w:rsidRDefault="00E61E84" w:rsidP="00E61E84">
            <w:pPr>
              <w:ind w:firstLine="708"/>
              <w:jc w:val="center"/>
              <w:rPr>
                <w:rFonts w:eastAsia="Calibri"/>
                <w:sz w:val="18"/>
                <w:szCs w:val="18"/>
              </w:rPr>
            </w:pPr>
            <w:r w:rsidRPr="00653C39">
              <w:rPr>
                <w:rFonts w:eastAsia="Calibri"/>
                <w:sz w:val="18"/>
                <w:szCs w:val="18"/>
              </w:rPr>
              <w:t>Содержание Вопроса</w:t>
            </w:r>
          </w:p>
        </w:tc>
      </w:tr>
      <w:tr w:rsidR="00E61E84" w:rsidRPr="00E61E84" w:rsidTr="00653C39">
        <w:trPr>
          <w:trHeight w:val="654"/>
        </w:trPr>
        <w:tc>
          <w:tcPr>
            <w:tcW w:w="1526" w:type="dxa"/>
          </w:tcPr>
          <w:p w:rsidR="00E61E84" w:rsidRPr="00653C39" w:rsidRDefault="00E61E84" w:rsidP="00E61E84">
            <w:pPr>
              <w:ind w:firstLine="708"/>
              <w:jc w:val="both"/>
              <w:rPr>
                <w:rFonts w:eastAsia="Calibri"/>
                <w:sz w:val="18"/>
                <w:szCs w:val="18"/>
              </w:rPr>
            </w:pPr>
          </w:p>
        </w:tc>
        <w:tc>
          <w:tcPr>
            <w:tcW w:w="3544" w:type="dxa"/>
          </w:tcPr>
          <w:p w:rsidR="00E61E84" w:rsidRPr="00653C39" w:rsidRDefault="00E61E84" w:rsidP="00E61E84">
            <w:pPr>
              <w:ind w:firstLine="708"/>
              <w:jc w:val="both"/>
              <w:rPr>
                <w:rFonts w:eastAsia="Calibri"/>
                <w:sz w:val="18"/>
                <w:szCs w:val="18"/>
              </w:rPr>
            </w:pPr>
          </w:p>
        </w:tc>
      </w:tr>
    </w:tbl>
    <w:p w:rsidR="00E61E84" w:rsidRPr="00E61E84" w:rsidRDefault="00E61E84" w:rsidP="00E61E84">
      <w:pPr>
        <w:tabs>
          <w:tab w:val="left" w:pos="2579"/>
        </w:tabs>
        <w:spacing w:line="240" w:lineRule="exact"/>
        <w:jc w:val="center"/>
        <w:rPr>
          <w:rFonts w:eastAsia="Calibri"/>
          <w:sz w:val="22"/>
          <w:szCs w:val="22"/>
          <w:lang w:eastAsia="en-US"/>
        </w:rPr>
      </w:pPr>
      <w:r w:rsidRPr="00E61E84">
        <w:rPr>
          <w:rFonts w:eastAsia="Calibri"/>
          <w:sz w:val="22"/>
          <w:szCs w:val="22"/>
          <w:lang w:eastAsia="en-US"/>
        </w:rPr>
        <w:t>Журнал</w:t>
      </w:r>
    </w:p>
    <w:p w:rsidR="00E61E84" w:rsidRPr="00E61E84" w:rsidRDefault="00E61E84" w:rsidP="00E61E84">
      <w:pPr>
        <w:tabs>
          <w:tab w:val="left" w:pos="2579"/>
        </w:tabs>
        <w:spacing w:line="240" w:lineRule="exact"/>
        <w:jc w:val="center"/>
        <w:rPr>
          <w:rFonts w:eastAsia="Calibri"/>
          <w:sz w:val="22"/>
          <w:szCs w:val="22"/>
          <w:lang w:eastAsia="en-US"/>
        </w:rPr>
      </w:pPr>
      <w:r w:rsidRPr="00E61E84">
        <w:rPr>
          <w:rFonts w:eastAsia="Calibri"/>
          <w:sz w:val="22"/>
          <w:szCs w:val="22"/>
          <w:lang w:eastAsia="en-US"/>
        </w:rPr>
        <w:t>регистрации пострадавшего населения, обратившегося за медицинской помощью</w:t>
      </w:r>
    </w:p>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
        <w:gridCol w:w="807"/>
        <w:gridCol w:w="709"/>
        <w:gridCol w:w="850"/>
        <w:gridCol w:w="709"/>
        <w:gridCol w:w="567"/>
        <w:gridCol w:w="283"/>
        <w:gridCol w:w="426"/>
      </w:tblGrid>
      <w:tr w:rsidR="00E61E84" w:rsidRPr="00653C39" w:rsidTr="00653C39">
        <w:tc>
          <w:tcPr>
            <w:tcW w:w="719" w:type="dxa"/>
            <w:vMerge w:val="restart"/>
            <w:vAlign w:val="center"/>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w:t>
            </w:r>
          </w:p>
          <w:p w:rsidR="00E61E84" w:rsidRPr="00653C39" w:rsidRDefault="00E61E84" w:rsidP="00E61E84">
            <w:pPr>
              <w:jc w:val="center"/>
              <w:rPr>
                <w:rFonts w:eastAsia="Calibri"/>
                <w:sz w:val="18"/>
                <w:szCs w:val="18"/>
                <w:lang w:eastAsia="en-US"/>
              </w:rPr>
            </w:pPr>
            <w:r w:rsidRPr="00653C39">
              <w:rPr>
                <w:rFonts w:eastAsia="Calibri"/>
                <w:sz w:val="18"/>
                <w:szCs w:val="18"/>
                <w:lang w:eastAsia="en-US"/>
              </w:rPr>
              <w:t>п/п</w:t>
            </w:r>
          </w:p>
        </w:tc>
        <w:tc>
          <w:tcPr>
            <w:tcW w:w="807" w:type="dxa"/>
            <w:vMerge w:val="restart"/>
            <w:vAlign w:val="center"/>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Ф.И.О. размещаемого населения</w:t>
            </w:r>
          </w:p>
        </w:tc>
        <w:tc>
          <w:tcPr>
            <w:tcW w:w="709" w:type="dxa"/>
            <w:vMerge w:val="restart"/>
            <w:vAlign w:val="center"/>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Возраст</w:t>
            </w:r>
          </w:p>
        </w:tc>
        <w:tc>
          <w:tcPr>
            <w:tcW w:w="850" w:type="dxa"/>
            <w:vMerge w:val="restart"/>
            <w:vAlign w:val="center"/>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Домашний адрес</w:t>
            </w:r>
          </w:p>
        </w:tc>
        <w:tc>
          <w:tcPr>
            <w:tcW w:w="709" w:type="dxa"/>
            <w:vMerge w:val="restart"/>
            <w:vAlign w:val="center"/>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Место работы</w:t>
            </w:r>
          </w:p>
        </w:tc>
        <w:tc>
          <w:tcPr>
            <w:tcW w:w="850" w:type="dxa"/>
            <w:gridSpan w:val="2"/>
            <w:vAlign w:val="center"/>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 xml:space="preserve">Время, </w:t>
            </w:r>
            <w:proofErr w:type="spellStart"/>
            <w:r w:rsidRPr="00653C39">
              <w:rPr>
                <w:rFonts w:eastAsia="Calibri"/>
                <w:sz w:val="18"/>
                <w:szCs w:val="18"/>
                <w:lang w:eastAsia="en-US"/>
              </w:rPr>
              <w:t>час.,мин</w:t>
            </w:r>
            <w:proofErr w:type="spellEnd"/>
            <w:r w:rsidRPr="00653C39">
              <w:rPr>
                <w:rFonts w:eastAsia="Calibri"/>
                <w:sz w:val="18"/>
                <w:szCs w:val="18"/>
                <w:lang w:eastAsia="en-US"/>
              </w:rPr>
              <w:t>.</w:t>
            </w:r>
          </w:p>
        </w:tc>
        <w:tc>
          <w:tcPr>
            <w:tcW w:w="426" w:type="dxa"/>
            <w:vMerge w:val="restart"/>
            <w:vAlign w:val="center"/>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Примечание</w:t>
            </w:r>
          </w:p>
        </w:tc>
      </w:tr>
      <w:tr w:rsidR="00E61E84" w:rsidRPr="00653C39" w:rsidTr="00653C39">
        <w:tc>
          <w:tcPr>
            <w:tcW w:w="719" w:type="dxa"/>
            <w:vMerge/>
            <w:vAlign w:val="center"/>
          </w:tcPr>
          <w:p w:rsidR="00E61E84" w:rsidRPr="00653C39" w:rsidRDefault="00E61E84" w:rsidP="00E61E84">
            <w:pPr>
              <w:jc w:val="center"/>
              <w:rPr>
                <w:rFonts w:eastAsia="Calibri"/>
                <w:sz w:val="18"/>
                <w:szCs w:val="18"/>
                <w:lang w:eastAsia="en-US"/>
              </w:rPr>
            </w:pPr>
          </w:p>
        </w:tc>
        <w:tc>
          <w:tcPr>
            <w:tcW w:w="807" w:type="dxa"/>
            <w:vMerge/>
            <w:vAlign w:val="center"/>
          </w:tcPr>
          <w:p w:rsidR="00E61E84" w:rsidRPr="00653C39" w:rsidRDefault="00E61E84" w:rsidP="00E61E84">
            <w:pPr>
              <w:jc w:val="center"/>
              <w:rPr>
                <w:rFonts w:eastAsia="Calibri"/>
                <w:sz w:val="18"/>
                <w:szCs w:val="18"/>
                <w:lang w:eastAsia="en-US"/>
              </w:rPr>
            </w:pPr>
          </w:p>
        </w:tc>
        <w:tc>
          <w:tcPr>
            <w:tcW w:w="709" w:type="dxa"/>
            <w:vMerge/>
            <w:vAlign w:val="center"/>
          </w:tcPr>
          <w:p w:rsidR="00E61E84" w:rsidRPr="00653C39" w:rsidRDefault="00E61E84" w:rsidP="00E61E84">
            <w:pPr>
              <w:jc w:val="center"/>
              <w:rPr>
                <w:rFonts w:eastAsia="Calibri"/>
                <w:sz w:val="18"/>
                <w:szCs w:val="18"/>
                <w:lang w:eastAsia="en-US"/>
              </w:rPr>
            </w:pPr>
          </w:p>
        </w:tc>
        <w:tc>
          <w:tcPr>
            <w:tcW w:w="850" w:type="dxa"/>
            <w:vMerge/>
            <w:vAlign w:val="center"/>
          </w:tcPr>
          <w:p w:rsidR="00E61E84" w:rsidRPr="00653C39" w:rsidRDefault="00E61E84" w:rsidP="00E61E84">
            <w:pPr>
              <w:jc w:val="center"/>
              <w:rPr>
                <w:rFonts w:eastAsia="Calibri"/>
                <w:sz w:val="18"/>
                <w:szCs w:val="18"/>
                <w:lang w:eastAsia="en-US"/>
              </w:rPr>
            </w:pPr>
          </w:p>
        </w:tc>
        <w:tc>
          <w:tcPr>
            <w:tcW w:w="709" w:type="dxa"/>
            <w:vMerge/>
            <w:vAlign w:val="center"/>
          </w:tcPr>
          <w:p w:rsidR="00E61E84" w:rsidRPr="00653C39" w:rsidRDefault="00E61E84" w:rsidP="00E61E84">
            <w:pPr>
              <w:jc w:val="center"/>
              <w:rPr>
                <w:rFonts w:eastAsia="Calibri"/>
                <w:sz w:val="18"/>
                <w:szCs w:val="18"/>
                <w:lang w:eastAsia="en-US"/>
              </w:rPr>
            </w:pPr>
          </w:p>
        </w:tc>
        <w:tc>
          <w:tcPr>
            <w:tcW w:w="567" w:type="dxa"/>
            <w:vAlign w:val="center"/>
          </w:tcPr>
          <w:p w:rsidR="00E61E84" w:rsidRPr="00653C39" w:rsidRDefault="00E61E84" w:rsidP="00E61E84">
            <w:pPr>
              <w:jc w:val="center"/>
              <w:rPr>
                <w:rFonts w:eastAsia="Calibri"/>
                <w:sz w:val="18"/>
                <w:szCs w:val="18"/>
                <w:lang w:eastAsia="en-US"/>
              </w:rPr>
            </w:pPr>
            <w:proofErr w:type="spellStart"/>
            <w:r w:rsidRPr="00653C39">
              <w:rPr>
                <w:rFonts w:eastAsia="Calibri"/>
                <w:sz w:val="18"/>
                <w:szCs w:val="18"/>
                <w:lang w:eastAsia="en-US"/>
              </w:rPr>
              <w:t>приб</w:t>
            </w:r>
            <w:proofErr w:type="spellEnd"/>
            <w:r w:rsidRPr="00653C39">
              <w:rPr>
                <w:rFonts w:eastAsia="Calibri"/>
                <w:sz w:val="18"/>
                <w:szCs w:val="18"/>
                <w:lang w:eastAsia="en-US"/>
              </w:rPr>
              <w:t>.</w:t>
            </w:r>
          </w:p>
        </w:tc>
        <w:tc>
          <w:tcPr>
            <w:tcW w:w="283" w:type="dxa"/>
            <w:vAlign w:val="center"/>
          </w:tcPr>
          <w:p w:rsidR="00E61E84" w:rsidRPr="00653C39" w:rsidRDefault="00E61E84" w:rsidP="00E61E84">
            <w:pPr>
              <w:jc w:val="center"/>
              <w:rPr>
                <w:rFonts w:eastAsia="Calibri"/>
                <w:sz w:val="18"/>
                <w:szCs w:val="18"/>
                <w:lang w:eastAsia="en-US"/>
              </w:rPr>
            </w:pPr>
            <w:proofErr w:type="spellStart"/>
            <w:r w:rsidRPr="00653C39">
              <w:rPr>
                <w:rFonts w:eastAsia="Calibri"/>
                <w:sz w:val="18"/>
                <w:szCs w:val="18"/>
                <w:lang w:eastAsia="en-US"/>
              </w:rPr>
              <w:t>убыт</w:t>
            </w:r>
            <w:proofErr w:type="spellEnd"/>
            <w:r w:rsidRPr="00653C39">
              <w:rPr>
                <w:rFonts w:eastAsia="Calibri"/>
                <w:sz w:val="18"/>
                <w:szCs w:val="18"/>
                <w:lang w:eastAsia="en-US"/>
              </w:rPr>
              <w:t>.</w:t>
            </w:r>
          </w:p>
        </w:tc>
        <w:tc>
          <w:tcPr>
            <w:tcW w:w="426" w:type="dxa"/>
            <w:vMerge/>
            <w:vAlign w:val="center"/>
          </w:tcPr>
          <w:p w:rsidR="00E61E84" w:rsidRPr="00653C39" w:rsidRDefault="00E61E84" w:rsidP="00E61E84">
            <w:pPr>
              <w:jc w:val="center"/>
              <w:rPr>
                <w:rFonts w:eastAsia="Calibri"/>
                <w:sz w:val="18"/>
                <w:szCs w:val="18"/>
                <w:lang w:eastAsia="en-US"/>
              </w:rPr>
            </w:pPr>
          </w:p>
        </w:tc>
      </w:tr>
      <w:tr w:rsidR="00E61E84" w:rsidRPr="00653C39" w:rsidTr="00653C39">
        <w:tc>
          <w:tcPr>
            <w:tcW w:w="719" w:type="dxa"/>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1.</w:t>
            </w:r>
          </w:p>
        </w:tc>
        <w:tc>
          <w:tcPr>
            <w:tcW w:w="807" w:type="dxa"/>
          </w:tcPr>
          <w:p w:rsidR="00E61E84" w:rsidRPr="00653C39" w:rsidRDefault="00E61E84" w:rsidP="00E61E84">
            <w:pPr>
              <w:rPr>
                <w:rFonts w:eastAsia="Calibri"/>
                <w:sz w:val="18"/>
                <w:szCs w:val="18"/>
                <w:lang w:eastAsia="en-US"/>
              </w:rPr>
            </w:pPr>
          </w:p>
        </w:tc>
        <w:tc>
          <w:tcPr>
            <w:tcW w:w="709" w:type="dxa"/>
          </w:tcPr>
          <w:p w:rsidR="00E61E84" w:rsidRPr="00653C39" w:rsidRDefault="00E61E84" w:rsidP="00E61E84">
            <w:pPr>
              <w:jc w:val="center"/>
              <w:rPr>
                <w:rFonts w:eastAsia="Calibri"/>
                <w:sz w:val="18"/>
                <w:szCs w:val="18"/>
                <w:lang w:eastAsia="en-US"/>
              </w:rPr>
            </w:pPr>
          </w:p>
        </w:tc>
        <w:tc>
          <w:tcPr>
            <w:tcW w:w="850" w:type="dxa"/>
          </w:tcPr>
          <w:p w:rsidR="00E61E84" w:rsidRPr="00653C39" w:rsidRDefault="00E61E84" w:rsidP="00E61E84">
            <w:pPr>
              <w:jc w:val="center"/>
              <w:rPr>
                <w:rFonts w:eastAsia="Calibri"/>
                <w:sz w:val="18"/>
                <w:szCs w:val="18"/>
                <w:lang w:eastAsia="en-US"/>
              </w:rPr>
            </w:pPr>
          </w:p>
        </w:tc>
        <w:tc>
          <w:tcPr>
            <w:tcW w:w="709" w:type="dxa"/>
          </w:tcPr>
          <w:p w:rsidR="00E61E84" w:rsidRPr="00653C39" w:rsidRDefault="00E61E84" w:rsidP="00E61E84">
            <w:pPr>
              <w:jc w:val="center"/>
              <w:rPr>
                <w:rFonts w:eastAsia="Calibri"/>
                <w:sz w:val="18"/>
                <w:szCs w:val="18"/>
                <w:lang w:eastAsia="en-US"/>
              </w:rPr>
            </w:pPr>
          </w:p>
        </w:tc>
        <w:tc>
          <w:tcPr>
            <w:tcW w:w="567" w:type="dxa"/>
          </w:tcPr>
          <w:p w:rsidR="00E61E84" w:rsidRPr="00653C39" w:rsidRDefault="00E61E84" w:rsidP="00E61E84">
            <w:pPr>
              <w:jc w:val="center"/>
              <w:rPr>
                <w:rFonts w:eastAsia="Calibri"/>
                <w:sz w:val="18"/>
                <w:szCs w:val="18"/>
                <w:lang w:eastAsia="en-US"/>
              </w:rPr>
            </w:pPr>
          </w:p>
        </w:tc>
        <w:tc>
          <w:tcPr>
            <w:tcW w:w="283" w:type="dxa"/>
          </w:tcPr>
          <w:p w:rsidR="00E61E84" w:rsidRPr="00653C39" w:rsidRDefault="00E61E84" w:rsidP="00E61E84">
            <w:pPr>
              <w:jc w:val="center"/>
              <w:rPr>
                <w:rFonts w:eastAsia="Calibri"/>
                <w:sz w:val="18"/>
                <w:szCs w:val="18"/>
                <w:lang w:eastAsia="en-US"/>
              </w:rPr>
            </w:pPr>
          </w:p>
        </w:tc>
        <w:tc>
          <w:tcPr>
            <w:tcW w:w="426" w:type="dxa"/>
          </w:tcPr>
          <w:p w:rsidR="00E61E84" w:rsidRPr="00653C39" w:rsidRDefault="00E61E84" w:rsidP="00E61E84">
            <w:pPr>
              <w:rPr>
                <w:rFonts w:eastAsia="Calibri"/>
                <w:sz w:val="18"/>
                <w:szCs w:val="18"/>
                <w:lang w:eastAsia="en-US"/>
              </w:rPr>
            </w:pPr>
          </w:p>
        </w:tc>
      </w:tr>
      <w:tr w:rsidR="00E61E84" w:rsidRPr="00653C39" w:rsidTr="00653C39">
        <w:tc>
          <w:tcPr>
            <w:tcW w:w="719" w:type="dxa"/>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2.</w:t>
            </w:r>
          </w:p>
        </w:tc>
        <w:tc>
          <w:tcPr>
            <w:tcW w:w="807" w:type="dxa"/>
          </w:tcPr>
          <w:p w:rsidR="00E61E84" w:rsidRPr="00653C39" w:rsidRDefault="00E61E84" w:rsidP="00E61E84">
            <w:pPr>
              <w:rPr>
                <w:rFonts w:eastAsia="Calibri"/>
                <w:sz w:val="18"/>
                <w:szCs w:val="18"/>
                <w:lang w:eastAsia="en-US"/>
              </w:rPr>
            </w:pPr>
          </w:p>
        </w:tc>
        <w:tc>
          <w:tcPr>
            <w:tcW w:w="709" w:type="dxa"/>
          </w:tcPr>
          <w:p w:rsidR="00E61E84" w:rsidRPr="00653C39" w:rsidRDefault="00E61E84" w:rsidP="00E61E84">
            <w:pPr>
              <w:jc w:val="center"/>
              <w:rPr>
                <w:rFonts w:eastAsia="Calibri"/>
                <w:sz w:val="18"/>
                <w:szCs w:val="18"/>
                <w:lang w:eastAsia="en-US"/>
              </w:rPr>
            </w:pPr>
          </w:p>
        </w:tc>
        <w:tc>
          <w:tcPr>
            <w:tcW w:w="850" w:type="dxa"/>
          </w:tcPr>
          <w:p w:rsidR="00E61E84" w:rsidRPr="00653C39" w:rsidRDefault="00E61E84" w:rsidP="00E61E84">
            <w:pPr>
              <w:jc w:val="center"/>
              <w:rPr>
                <w:rFonts w:eastAsia="Calibri"/>
                <w:sz w:val="18"/>
                <w:szCs w:val="18"/>
                <w:lang w:eastAsia="en-US"/>
              </w:rPr>
            </w:pPr>
          </w:p>
        </w:tc>
        <w:tc>
          <w:tcPr>
            <w:tcW w:w="709" w:type="dxa"/>
          </w:tcPr>
          <w:p w:rsidR="00E61E84" w:rsidRPr="00653C39" w:rsidRDefault="00E61E84" w:rsidP="00E61E84">
            <w:pPr>
              <w:jc w:val="center"/>
              <w:rPr>
                <w:rFonts w:eastAsia="Calibri"/>
                <w:sz w:val="18"/>
                <w:szCs w:val="18"/>
                <w:lang w:eastAsia="en-US"/>
              </w:rPr>
            </w:pPr>
          </w:p>
        </w:tc>
        <w:tc>
          <w:tcPr>
            <w:tcW w:w="567" w:type="dxa"/>
          </w:tcPr>
          <w:p w:rsidR="00E61E84" w:rsidRPr="00653C39" w:rsidRDefault="00E61E84" w:rsidP="00E61E84">
            <w:pPr>
              <w:jc w:val="center"/>
              <w:rPr>
                <w:rFonts w:eastAsia="Calibri"/>
                <w:sz w:val="18"/>
                <w:szCs w:val="18"/>
                <w:lang w:eastAsia="en-US"/>
              </w:rPr>
            </w:pPr>
          </w:p>
        </w:tc>
        <w:tc>
          <w:tcPr>
            <w:tcW w:w="283" w:type="dxa"/>
          </w:tcPr>
          <w:p w:rsidR="00E61E84" w:rsidRPr="00653C39" w:rsidRDefault="00E61E84" w:rsidP="00E61E84">
            <w:pPr>
              <w:jc w:val="center"/>
              <w:rPr>
                <w:rFonts w:eastAsia="Calibri"/>
                <w:sz w:val="18"/>
                <w:szCs w:val="18"/>
                <w:lang w:eastAsia="en-US"/>
              </w:rPr>
            </w:pPr>
          </w:p>
        </w:tc>
        <w:tc>
          <w:tcPr>
            <w:tcW w:w="426" w:type="dxa"/>
          </w:tcPr>
          <w:p w:rsidR="00E61E84" w:rsidRPr="00653C39" w:rsidRDefault="00E61E84" w:rsidP="00E61E84">
            <w:pPr>
              <w:rPr>
                <w:rFonts w:eastAsia="Calibri"/>
                <w:sz w:val="18"/>
                <w:szCs w:val="18"/>
                <w:lang w:eastAsia="en-US"/>
              </w:rPr>
            </w:pPr>
          </w:p>
        </w:tc>
      </w:tr>
      <w:tr w:rsidR="00E61E84" w:rsidRPr="00653C39" w:rsidTr="00653C39">
        <w:tc>
          <w:tcPr>
            <w:tcW w:w="719" w:type="dxa"/>
          </w:tcPr>
          <w:p w:rsidR="00E61E84" w:rsidRPr="00653C39" w:rsidRDefault="00E61E84" w:rsidP="00E61E84">
            <w:pPr>
              <w:jc w:val="center"/>
              <w:rPr>
                <w:rFonts w:eastAsia="Calibri"/>
                <w:sz w:val="18"/>
                <w:szCs w:val="18"/>
                <w:lang w:eastAsia="en-US"/>
              </w:rPr>
            </w:pPr>
          </w:p>
        </w:tc>
        <w:tc>
          <w:tcPr>
            <w:tcW w:w="807" w:type="dxa"/>
          </w:tcPr>
          <w:p w:rsidR="00E61E84" w:rsidRPr="00653C39" w:rsidRDefault="00E61E84" w:rsidP="00E61E84">
            <w:pPr>
              <w:jc w:val="right"/>
              <w:rPr>
                <w:rFonts w:eastAsia="Calibri"/>
                <w:sz w:val="18"/>
                <w:szCs w:val="18"/>
                <w:lang w:eastAsia="en-US"/>
              </w:rPr>
            </w:pPr>
            <w:r w:rsidRPr="00653C39">
              <w:rPr>
                <w:rFonts w:eastAsia="Calibri"/>
                <w:sz w:val="18"/>
                <w:szCs w:val="18"/>
                <w:lang w:eastAsia="en-US"/>
              </w:rPr>
              <w:t>ИТОГО:</w:t>
            </w:r>
          </w:p>
        </w:tc>
        <w:tc>
          <w:tcPr>
            <w:tcW w:w="709" w:type="dxa"/>
          </w:tcPr>
          <w:p w:rsidR="00E61E84" w:rsidRPr="00653C39" w:rsidRDefault="00E61E84" w:rsidP="00E61E84">
            <w:pPr>
              <w:jc w:val="center"/>
              <w:rPr>
                <w:rFonts w:eastAsia="Calibri"/>
                <w:sz w:val="18"/>
                <w:szCs w:val="18"/>
                <w:lang w:eastAsia="en-US"/>
              </w:rPr>
            </w:pPr>
          </w:p>
        </w:tc>
        <w:tc>
          <w:tcPr>
            <w:tcW w:w="850" w:type="dxa"/>
          </w:tcPr>
          <w:p w:rsidR="00E61E84" w:rsidRPr="00653C39" w:rsidRDefault="00E61E84" w:rsidP="00E61E84">
            <w:pPr>
              <w:jc w:val="center"/>
              <w:rPr>
                <w:rFonts w:eastAsia="Calibri"/>
                <w:sz w:val="18"/>
                <w:szCs w:val="18"/>
                <w:lang w:eastAsia="en-US"/>
              </w:rPr>
            </w:pPr>
          </w:p>
        </w:tc>
        <w:tc>
          <w:tcPr>
            <w:tcW w:w="709" w:type="dxa"/>
          </w:tcPr>
          <w:p w:rsidR="00E61E84" w:rsidRPr="00653C39" w:rsidRDefault="00E61E84" w:rsidP="00E61E84">
            <w:pPr>
              <w:jc w:val="center"/>
              <w:rPr>
                <w:rFonts w:eastAsia="Calibri"/>
                <w:sz w:val="18"/>
                <w:szCs w:val="18"/>
                <w:lang w:eastAsia="en-US"/>
              </w:rPr>
            </w:pPr>
          </w:p>
        </w:tc>
        <w:tc>
          <w:tcPr>
            <w:tcW w:w="567" w:type="dxa"/>
          </w:tcPr>
          <w:p w:rsidR="00E61E84" w:rsidRPr="00653C39" w:rsidRDefault="00E61E84" w:rsidP="00E61E84">
            <w:pPr>
              <w:jc w:val="center"/>
              <w:rPr>
                <w:rFonts w:eastAsia="Calibri"/>
                <w:sz w:val="18"/>
                <w:szCs w:val="18"/>
                <w:lang w:eastAsia="en-US"/>
              </w:rPr>
            </w:pPr>
          </w:p>
        </w:tc>
        <w:tc>
          <w:tcPr>
            <w:tcW w:w="283" w:type="dxa"/>
          </w:tcPr>
          <w:p w:rsidR="00E61E84" w:rsidRPr="00653C39" w:rsidRDefault="00E61E84" w:rsidP="00E61E84">
            <w:pPr>
              <w:jc w:val="center"/>
              <w:rPr>
                <w:rFonts w:eastAsia="Calibri"/>
                <w:sz w:val="18"/>
                <w:szCs w:val="18"/>
                <w:lang w:eastAsia="en-US"/>
              </w:rPr>
            </w:pPr>
          </w:p>
        </w:tc>
        <w:tc>
          <w:tcPr>
            <w:tcW w:w="426" w:type="dxa"/>
          </w:tcPr>
          <w:p w:rsidR="00E61E84" w:rsidRPr="00653C39" w:rsidRDefault="00E61E84" w:rsidP="00E61E84">
            <w:pPr>
              <w:rPr>
                <w:rFonts w:eastAsia="Calibri"/>
                <w:sz w:val="18"/>
                <w:szCs w:val="18"/>
                <w:lang w:eastAsia="en-US"/>
              </w:rPr>
            </w:pPr>
          </w:p>
        </w:tc>
      </w:tr>
    </w:tbl>
    <w:p w:rsidR="00E61E84" w:rsidRPr="00E61E84" w:rsidRDefault="00E61E84" w:rsidP="00E61E84">
      <w:pPr>
        <w:shd w:val="clear" w:color="auto" w:fill="FFFFFF"/>
        <w:jc w:val="both"/>
        <w:textAlignment w:val="baseline"/>
        <w:rPr>
          <w:rFonts w:eastAsia="Calibri"/>
          <w:sz w:val="22"/>
          <w:szCs w:val="22"/>
        </w:rPr>
      </w:pPr>
    </w:p>
    <w:p w:rsidR="00E61E84" w:rsidRPr="00E61E84" w:rsidRDefault="00E61E84" w:rsidP="00653C39">
      <w:pPr>
        <w:spacing w:line="240" w:lineRule="exact"/>
        <w:jc w:val="right"/>
        <w:rPr>
          <w:rFonts w:eastAsia="Calibri"/>
          <w:sz w:val="22"/>
          <w:szCs w:val="22"/>
        </w:rPr>
      </w:pPr>
      <w:r w:rsidRPr="00E61E84">
        <w:rPr>
          <w:rFonts w:eastAsia="Calibri"/>
          <w:sz w:val="22"/>
          <w:szCs w:val="22"/>
        </w:rPr>
        <w:lastRenderedPageBreak/>
        <w:t>Приложение 9</w:t>
      </w:r>
    </w:p>
    <w:p w:rsidR="00E61E84" w:rsidRPr="00E61E84" w:rsidRDefault="00E61E84" w:rsidP="00653C39">
      <w:pPr>
        <w:spacing w:line="240" w:lineRule="exact"/>
        <w:contextualSpacing/>
        <w:jc w:val="right"/>
        <w:rPr>
          <w:rFonts w:eastAsia="Calibri"/>
          <w:sz w:val="22"/>
          <w:szCs w:val="22"/>
        </w:rPr>
      </w:pPr>
      <w:r w:rsidRPr="00E61E84">
        <w:rPr>
          <w:rFonts w:eastAsia="Calibri"/>
          <w:sz w:val="22"/>
          <w:szCs w:val="22"/>
        </w:rPr>
        <w:t>к Положению «О пунктах временного</w:t>
      </w:r>
    </w:p>
    <w:p w:rsidR="00E61E84" w:rsidRPr="00E61E84" w:rsidRDefault="00E61E84" w:rsidP="00653C39">
      <w:pPr>
        <w:spacing w:line="240" w:lineRule="exact"/>
        <w:contextualSpacing/>
        <w:jc w:val="right"/>
        <w:rPr>
          <w:rFonts w:eastAsia="Calibri"/>
          <w:sz w:val="22"/>
          <w:szCs w:val="22"/>
        </w:rPr>
      </w:pPr>
      <w:r w:rsidRPr="00E61E84">
        <w:rPr>
          <w:rFonts w:eastAsia="Calibri"/>
          <w:sz w:val="22"/>
          <w:szCs w:val="22"/>
        </w:rPr>
        <w:t>размещения населения, пострадавшего в</w:t>
      </w:r>
    </w:p>
    <w:p w:rsidR="00E61E84" w:rsidRPr="00E61E84" w:rsidRDefault="00E61E84" w:rsidP="00653C39">
      <w:pPr>
        <w:spacing w:line="240" w:lineRule="exact"/>
        <w:contextualSpacing/>
        <w:jc w:val="right"/>
        <w:rPr>
          <w:rFonts w:eastAsia="Calibri"/>
          <w:sz w:val="22"/>
          <w:szCs w:val="22"/>
        </w:rPr>
      </w:pPr>
      <w:r w:rsidRPr="00E61E84">
        <w:rPr>
          <w:rFonts w:eastAsia="Calibri"/>
          <w:sz w:val="22"/>
          <w:szCs w:val="22"/>
        </w:rPr>
        <w:t>чрезвычайных ситуациях природного</w:t>
      </w:r>
    </w:p>
    <w:p w:rsidR="00E61E84" w:rsidRPr="00E61E84" w:rsidRDefault="00E61E84" w:rsidP="00653C39">
      <w:pPr>
        <w:spacing w:line="240" w:lineRule="exact"/>
        <w:contextualSpacing/>
        <w:jc w:val="right"/>
        <w:rPr>
          <w:rFonts w:eastAsia="Calibri"/>
          <w:sz w:val="22"/>
          <w:szCs w:val="22"/>
        </w:rPr>
      </w:pPr>
      <w:r w:rsidRPr="00E61E84">
        <w:rPr>
          <w:rFonts w:eastAsia="Calibri"/>
          <w:sz w:val="22"/>
          <w:szCs w:val="22"/>
        </w:rPr>
        <w:t>и техногенного характера на территории</w:t>
      </w:r>
    </w:p>
    <w:p w:rsidR="00E61E84" w:rsidRPr="00E61E84" w:rsidRDefault="00E61E84" w:rsidP="00653C39">
      <w:pPr>
        <w:spacing w:line="240" w:lineRule="exact"/>
        <w:contextualSpacing/>
        <w:jc w:val="right"/>
        <w:rPr>
          <w:rFonts w:eastAsia="Calibri"/>
          <w:sz w:val="22"/>
          <w:szCs w:val="22"/>
        </w:rPr>
      </w:pPr>
      <w:r w:rsidRPr="00E61E84">
        <w:rPr>
          <w:rFonts w:eastAsia="Calibri"/>
          <w:sz w:val="22"/>
          <w:szCs w:val="22"/>
        </w:rPr>
        <w:t>Новоселицкого муниципального округа</w:t>
      </w:r>
    </w:p>
    <w:p w:rsidR="00E61E84" w:rsidRPr="00E61E84" w:rsidRDefault="00E61E84" w:rsidP="00653C39">
      <w:pPr>
        <w:spacing w:line="240" w:lineRule="exact"/>
        <w:contextualSpacing/>
        <w:jc w:val="right"/>
        <w:rPr>
          <w:rFonts w:eastAsia="Calibri"/>
          <w:sz w:val="22"/>
          <w:szCs w:val="22"/>
        </w:rPr>
      </w:pPr>
      <w:r w:rsidRPr="00E61E84">
        <w:rPr>
          <w:rFonts w:eastAsia="Calibri"/>
          <w:sz w:val="22"/>
          <w:szCs w:val="22"/>
        </w:rPr>
        <w:t>Ставропольского края»</w:t>
      </w:r>
    </w:p>
    <w:p w:rsidR="00E61E84" w:rsidRPr="00E61E84" w:rsidRDefault="00E61E84" w:rsidP="00653C39">
      <w:pPr>
        <w:widowControl w:val="0"/>
        <w:autoSpaceDE w:val="0"/>
        <w:autoSpaceDN w:val="0"/>
        <w:adjustRightInd w:val="0"/>
        <w:spacing w:line="240" w:lineRule="exact"/>
        <w:jc w:val="right"/>
        <w:rPr>
          <w:sz w:val="22"/>
          <w:szCs w:val="22"/>
        </w:rPr>
      </w:pPr>
      <w:r w:rsidRPr="00E61E84">
        <w:rPr>
          <w:sz w:val="22"/>
          <w:szCs w:val="22"/>
        </w:rPr>
        <w:t>от 20 марта 2025 г. № 172</w:t>
      </w:r>
    </w:p>
    <w:p w:rsidR="00E61E84" w:rsidRPr="00E61E84" w:rsidRDefault="00E61E84" w:rsidP="00E61E84">
      <w:pPr>
        <w:spacing w:line="240" w:lineRule="exact"/>
        <w:jc w:val="center"/>
        <w:rPr>
          <w:rFonts w:eastAsia="Calibri"/>
          <w:sz w:val="22"/>
          <w:szCs w:val="22"/>
          <w:lang w:eastAsia="en-US"/>
        </w:rPr>
      </w:pPr>
      <w:r w:rsidRPr="00E61E84">
        <w:rPr>
          <w:rFonts w:eastAsia="Calibri"/>
          <w:sz w:val="22"/>
          <w:szCs w:val="22"/>
          <w:lang w:eastAsia="en-US"/>
        </w:rPr>
        <w:t>БЕЙДЖИКИ</w:t>
      </w:r>
    </w:p>
    <w:p w:rsidR="00E61E84" w:rsidRPr="00E61E84" w:rsidRDefault="00E61E84" w:rsidP="00E61E84">
      <w:pPr>
        <w:spacing w:line="240" w:lineRule="exact"/>
        <w:jc w:val="center"/>
        <w:rPr>
          <w:rFonts w:eastAsia="Calibri"/>
          <w:sz w:val="22"/>
          <w:szCs w:val="22"/>
        </w:rPr>
      </w:pPr>
      <w:r w:rsidRPr="00E61E84">
        <w:rPr>
          <w:rFonts w:eastAsia="Calibri"/>
          <w:sz w:val="22"/>
          <w:szCs w:val="22"/>
        </w:rPr>
        <w:t xml:space="preserve">сотрудников пункта временного размещения населения, пострадавшего в чрезвычайных ситуациях природного и техногенного характера на территории Шпаковского муниципального округа </w:t>
      </w:r>
    </w:p>
    <w:p w:rsidR="00E61E84" w:rsidRPr="00E61E84" w:rsidRDefault="00E61E84" w:rsidP="00E61E84">
      <w:pPr>
        <w:spacing w:line="240" w:lineRule="exact"/>
        <w:jc w:val="both"/>
        <w:rPr>
          <w:rFonts w:eastAsia="Calibri"/>
          <w:sz w:val="22"/>
          <w:szCs w:val="22"/>
          <w:lang w:eastAsia="en-US"/>
        </w:rPr>
      </w:pPr>
    </w:p>
    <w:p w:rsidR="00E61E84" w:rsidRPr="00E61E84" w:rsidRDefault="00E61E84" w:rsidP="00E61E84">
      <w:pPr>
        <w:numPr>
          <w:ilvl w:val="0"/>
          <w:numId w:val="41"/>
        </w:numPr>
        <w:spacing w:after="120" w:line="276" w:lineRule="auto"/>
        <w:jc w:val="both"/>
        <w:rPr>
          <w:rFonts w:eastAsia="Calibri"/>
          <w:sz w:val="22"/>
          <w:szCs w:val="22"/>
          <w:lang w:eastAsia="en-US"/>
        </w:rPr>
      </w:pPr>
      <w:r w:rsidRPr="00E61E84">
        <w:rPr>
          <w:rFonts w:eastAsia="Calibri"/>
          <w:sz w:val="22"/>
          <w:szCs w:val="22"/>
          <w:lang w:eastAsia="en-US"/>
        </w:rPr>
        <w:t xml:space="preserve">Для лиц входящих в состав Администрации ПВР. </w:t>
      </w:r>
    </w:p>
    <w:p w:rsidR="00E61E84" w:rsidRPr="00E61E84" w:rsidRDefault="00E61E84" w:rsidP="00E61E84">
      <w:pPr>
        <w:numPr>
          <w:ilvl w:val="0"/>
          <w:numId w:val="41"/>
        </w:numPr>
        <w:spacing w:after="120" w:line="276" w:lineRule="auto"/>
        <w:jc w:val="both"/>
        <w:rPr>
          <w:rFonts w:eastAsia="Calibri"/>
          <w:sz w:val="22"/>
          <w:szCs w:val="22"/>
          <w:lang w:eastAsia="en-US"/>
        </w:rPr>
      </w:pPr>
      <w:r w:rsidRPr="00E61E84">
        <w:rPr>
          <w:rFonts w:eastAsia="Calibri"/>
          <w:sz w:val="22"/>
          <w:szCs w:val="22"/>
          <w:lang w:eastAsia="en-US"/>
        </w:rPr>
        <w:t>ФИО полностью напечатанными буквами.</w:t>
      </w:r>
    </w:p>
    <w:p w:rsidR="00E61E84" w:rsidRPr="00E61E84" w:rsidRDefault="00E61E84" w:rsidP="00E61E84">
      <w:pPr>
        <w:spacing w:after="200" w:line="276" w:lineRule="auto"/>
        <w:rPr>
          <w:rFonts w:eastAsia="Calibri"/>
          <w:sz w:val="22"/>
          <w:szCs w:val="22"/>
          <w:lang w:eastAsia="en-US"/>
        </w:rPr>
      </w:pPr>
      <w:r w:rsidRPr="00E61E84">
        <w:rPr>
          <w:noProof/>
          <w:sz w:val="22"/>
          <w:szCs w:val="22"/>
        </w:rPr>
        <w:pict>
          <v:rect id="Прямоугольник 2" o:spid="_x0000_s1123" style="position:absolute;margin-left:3.3pt;margin-top:8.8pt;width:255pt;height:153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" fillcolor="window" strokeweight="4.5pt">
            <v:stroke linestyle="thinThick"/>
            <v:textbox>
              <w:txbxContent>
                <w:p w:rsidR="00653C39" w:rsidRPr="007F3D88" w:rsidRDefault="00653C39" w:rsidP="00E61E84">
                  <w:pPr>
                    <w:pBdr>
                      <w:bottom w:val="single" w:sz="12" w:space="1" w:color="auto"/>
                    </w:pBdr>
                    <w:jc w:val="center"/>
                    <w:rPr>
                      <w:b/>
                      <w:color w:val="000000"/>
                      <w:sz w:val="32"/>
                      <w:szCs w:val="32"/>
                    </w:rPr>
                  </w:pPr>
                  <w:r>
                    <w:rPr>
                      <w:b/>
                      <w:color w:val="000000"/>
                      <w:sz w:val="32"/>
                      <w:szCs w:val="32"/>
                    </w:rPr>
                    <w:t>Начальник пункта временного размещения</w:t>
                  </w:r>
                </w:p>
                <w:p w:rsidR="00653C39" w:rsidRPr="007F3D88" w:rsidRDefault="00653C39" w:rsidP="00E61E84">
                  <w:pPr>
                    <w:pBdr>
                      <w:bottom w:val="single" w:sz="12" w:space="1" w:color="auto"/>
                    </w:pBdr>
                    <w:jc w:val="center"/>
                    <w:rPr>
                      <w:b/>
                      <w:color w:val="000000"/>
                      <w:sz w:val="32"/>
                      <w:szCs w:val="32"/>
                    </w:rPr>
                  </w:pPr>
                </w:p>
                <w:p w:rsidR="00653C39" w:rsidRPr="007F3D88" w:rsidRDefault="00653C39" w:rsidP="00E61E84">
                  <w:pPr>
                    <w:jc w:val="center"/>
                    <w:rPr>
                      <w:b/>
                      <w:i/>
                      <w:color w:val="000000"/>
                      <w:sz w:val="32"/>
                      <w:szCs w:val="32"/>
                    </w:rPr>
                  </w:pPr>
                  <w:r w:rsidRPr="007F3D88">
                    <w:rPr>
                      <w:b/>
                      <w:i/>
                      <w:color w:val="000000"/>
                      <w:sz w:val="32"/>
                      <w:szCs w:val="32"/>
                    </w:rPr>
                    <w:t>(ФИО)</w:t>
                  </w:r>
                </w:p>
              </w:txbxContent>
            </v:textbox>
          </v:rect>
        </w:pict>
      </w:r>
    </w:p>
    <w:p w:rsidR="00E61E84" w:rsidRPr="00E61E84" w:rsidRDefault="00E61E84" w:rsidP="00E61E84">
      <w:pPr>
        <w:ind w:firstLine="708"/>
        <w:jc w:val="both"/>
        <w:rPr>
          <w:rFonts w:eastAsia="Calibri"/>
          <w:sz w:val="22"/>
          <w:szCs w:val="22"/>
        </w:rPr>
      </w:pPr>
    </w:p>
    <w:p w:rsidR="00E61E84" w:rsidRPr="00E61E84" w:rsidRDefault="00E61E84" w:rsidP="00E61E84">
      <w:pPr>
        <w:ind w:firstLine="708"/>
        <w:jc w:val="both"/>
        <w:rPr>
          <w:rFonts w:eastAsia="Calibri"/>
          <w:sz w:val="22"/>
          <w:szCs w:val="22"/>
        </w:rPr>
      </w:pPr>
    </w:p>
    <w:p w:rsidR="00E61E84" w:rsidRPr="00E61E84" w:rsidRDefault="00E61E84" w:rsidP="00E61E84">
      <w:pPr>
        <w:ind w:firstLine="708"/>
        <w:jc w:val="both"/>
        <w:rPr>
          <w:rFonts w:eastAsia="Calibri"/>
          <w:sz w:val="22"/>
          <w:szCs w:val="22"/>
        </w:rPr>
      </w:pPr>
    </w:p>
    <w:p w:rsidR="00E61E84" w:rsidRPr="00E61E84" w:rsidRDefault="00E61E84" w:rsidP="00E61E84">
      <w:pPr>
        <w:ind w:firstLine="708"/>
        <w:jc w:val="both"/>
        <w:rPr>
          <w:rFonts w:eastAsia="Calibri"/>
          <w:sz w:val="22"/>
          <w:szCs w:val="22"/>
        </w:rPr>
      </w:pPr>
    </w:p>
    <w:p w:rsidR="00E61E84" w:rsidRPr="00E61E84" w:rsidRDefault="00E61E84" w:rsidP="00E61E84">
      <w:pPr>
        <w:ind w:firstLine="708"/>
        <w:jc w:val="both"/>
        <w:rPr>
          <w:rFonts w:eastAsia="Calibri"/>
          <w:sz w:val="22"/>
          <w:szCs w:val="22"/>
        </w:rPr>
      </w:pPr>
    </w:p>
    <w:p w:rsidR="00E61E84" w:rsidRPr="00E61E84" w:rsidRDefault="00E61E84" w:rsidP="00E61E84">
      <w:pPr>
        <w:ind w:firstLine="708"/>
        <w:jc w:val="both"/>
        <w:rPr>
          <w:rFonts w:eastAsia="Calibri"/>
          <w:sz w:val="22"/>
          <w:szCs w:val="22"/>
        </w:rPr>
      </w:pPr>
    </w:p>
    <w:p w:rsidR="00E61E84" w:rsidRPr="00E61E84" w:rsidRDefault="00E61E84" w:rsidP="00E61E84">
      <w:pPr>
        <w:ind w:firstLine="708"/>
        <w:jc w:val="both"/>
        <w:rPr>
          <w:rFonts w:eastAsia="Calibri"/>
          <w:sz w:val="22"/>
          <w:szCs w:val="22"/>
        </w:rPr>
      </w:pPr>
    </w:p>
    <w:p w:rsidR="00E61E84" w:rsidRPr="00E61E84" w:rsidRDefault="00E61E84" w:rsidP="00E61E84">
      <w:pPr>
        <w:ind w:firstLine="708"/>
        <w:jc w:val="both"/>
        <w:rPr>
          <w:rFonts w:eastAsia="Calibri"/>
          <w:sz w:val="22"/>
          <w:szCs w:val="22"/>
        </w:rPr>
      </w:pPr>
    </w:p>
    <w:p w:rsidR="00E61E84" w:rsidRPr="00E61E84" w:rsidRDefault="00E61E84" w:rsidP="00E61E84">
      <w:pPr>
        <w:ind w:firstLine="708"/>
        <w:jc w:val="both"/>
        <w:rPr>
          <w:rFonts w:eastAsia="Calibri"/>
          <w:sz w:val="22"/>
          <w:szCs w:val="22"/>
        </w:rPr>
      </w:pPr>
    </w:p>
    <w:p w:rsidR="00E61E84" w:rsidRPr="00E61E84" w:rsidRDefault="00E61E84" w:rsidP="00E61E84">
      <w:pPr>
        <w:ind w:firstLine="708"/>
        <w:jc w:val="both"/>
        <w:rPr>
          <w:rFonts w:eastAsia="Calibri"/>
          <w:sz w:val="22"/>
          <w:szCs w:val="22"/>
        </w:rPr>
      </w:pPr>
    </w:p>
    <w:p w:rsidR="00E61E84" w:rsidRPr="00E61E84" w:rsidRDefault="00E61E84" w:rsidP="00E61E84">
      <w:pPr>
        <w:ind w:firstLine="708"/>
        <w:jc w:val="both"/>
        <w:rPr>
          <w:rFonts w:eastAsia="Calibri"/>
          <w:sz w:val="22"/>
          <w:szCs w:val="22"/>
        </w:rPr>
      </w:pPr>
      <w:r w:rsidRPr="00E61E84">
        <w:rPr>
          <w:noProof/>
          <w:sz w:val="22"/>
          <w:szCs w:val="22"/>
        </w:rPr>
        <w:pict>
          <v:rect id="Прямоугольник 5" o:spid="_x0000_s1122" style="position:absolute;left:0;text-align:left;margin-left:3.3pt;margin-top:3.45pt;width:255pt;height:144.75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" fillcolor="window" strokeweight="4.5pt">
            <v:stroke linestyle="thinThick"/>
            <v:textbox>
              <w:txbxContent>
                <w:p w:rsidR="00653C39" w:rsidRPr="007F3D88" w:rsidRDefault="00653C39" w:rsidP="00E61E84">
                  <w:pPr>
                    <w:pBdr>
                      <w:bottom w:val="single" w:sz="12" w:space="1" w:color="auto"/>
                    </w:pBdr>
                    <w:jc w:val="center"/>
                    <w:rPr>
                      <w:b/>
                      <w:color w:val="000000"/>
                      <w:sz w:val="32"/>
                      <w:szCs w:val="32"/>
                    </w:rPr>
                  </w:pPr>
                  <w:r>
                    <w:rPr>
                      <w:b/>
                      <w:color w:val="000000"/>
                      <w:sz w:val="32"/>
                      <w:szCs w:val="32"/>
                    </w:rPr>
                    <w:t>Старший стола справок</w:t>
                  </w:r>
                </w:p>
                <w:p w:rsidR="00653C39" w:rsidRPr="007F3D88" w:rsidRDefault="00653C39" w:rsidP="00E61E84">
                  <w:pPr>
                    <w:pBdr>
                      <w:bottom w:val="single" w:sz="12" w:space="1" w:color="auto"/>
                    </w:pBdr>
                    <w:jc w:val="center"/>
                    <w:rPr>
                      <w:b/>
                      <w:color w:val="000000"/>
                      <w:sz w:val="32"/>
                      <w:szCs w:val="32"/>
                    </w:rPr>
                  </w:pPr>
                </w:p>
                <w:p w:rsidR="00653C39" w:rsidRPr="007F3D88" w:rsidRDefault="00653C39" w:rsidP="00E61E84">
                  <w:pPr>
                    <w:jc w:val="center"/>
                    <w:rPr>
                      <w:b/>
                      <w:i/>
                      <w:color w:val="000000"/>
                      <w:sz w:val="32"/>
                      <w:szCs w:val="32"/>
                    </w:rPr>
                  </w:pPr>
                  <w:r w:rsidRPr="007F3D88">
                    <w:rPr>
                      <w:b/>
                      <w:i/>
                      <w:color w:val="000000"/>
                      <w:sz w:val="32"/>
                      <w:szCs w:val="32"/>
                    </w:rPr>
                    <w:t>(ФИО)</w:t>
                  </w:r>
                </w:p>
              </w:txbxContent>
            </v:textbox>
          </v:rect>
        </w:pict>
      </w:r>
    </w:p>
    <w:p w:rsidR="00E61E84" w:rsidRPr="00E61E84" w:rsidRDefault="00E61E84" w:rsidP="00E61E84">
      <w:pPr>
        <w:ind w:firstLine="708"/>
        <w:jc w:val="both"/>
        <w:rPr>
          <w:rFonts w:eastAsia="Calibri"/>
          <w:sz w:val="22"/>
          <w:szCs w:val="22"/>
        </w:rPr>
      </w:pPr>
    </w:p>
    <w:p w:rsidR="00E61E84" w:rsidRPr="00E61E84" w:rsidRDefault="00E61E84" w:rsidP="00E61E84">
      <w:pPr>
        <w:ind w:firstLine="708"/>
        <w:jc w:val="both"/>
        <w:rPr>
          <w:rFonts w:eastAsia="Calibri"/>
          <w:sz w:val="22"/>
          <w:szCs w:val="22"/>
        </w:rPr>
      </w:pPr>
    </w:p>
    <w:p w:rsidR="00E61E84" w:rsidRPr="00E61E84" w:rsidRDefault="00E61E84" w:rsidP="00E61E84">
      <w:pPr>
        <w:ind w:firstLine="708"/>
        <w:jc w:val="both"/>
        <w:rPr>
          <w:rFonts w:eastAsia="Calibri"/>
          <w:sz w:val="22"/>
          <w:szCs w:val="22"/>
        </w:rPr>
      </w:pPr>
    </w:p>
    <w:p w:rsidR="00E61E84" w:rsidRPr="00E61E84" w:rsidRDefault="00E61E84" w:rsidP="00E61E84">
      <w:pPr>
        <w:ind w:firstLine="708"/>
        <w:jc w:val="both"/>
        <w:rPr>
          <w:rFonts w:eastAsia="Calibri"/>
          <w:sz w:val="22"/>
          <w:szCs w:val="22"/>
        </w:rPr>
      </w:pPr>
    </w:p>
    <w:p w:rsidR="00E61E84" w:rsidRPr="00E61E84" w:rsidRDefault="00E61E84" w:rsidP="00E61E84">
      <w:pPr>
        <w:ind w:firstLine="708"/>
        <w:jc w:val="both"/>
        <w:rPr>
          <w:rFonts w:eastAsia="Calibri"/>
          <w:sz w:val="22"/>
          <w:szCs w:val="22"/>
        </w:rPr>
      </w:pPr>
    </w:p>
    <w:p w:rsidR="00E61E84" w:rsidRPr="00E61E84" w:rsidRDefault="00E61E84" w:rsidP="00E61E84">
      <w:pPr>
        <w:jc w:val="both"/>
        <w:rPr>
          <w:rFonts w:eastAsia="Calibri"/>
          <w:sz w:val="22"/>
          <w:szCs w:val="22"/>
        </w:rPr>
      </w:pPr>
    </w:p>
    <w:p w:rsidR="00E61E84" w:rsidRPr="00E61E84" w:rsidRDefault="00E61E84" w:rsidP="00E61E84">
      <w:pPr>
        <w:ind w:firstLine="708"/>
        <w:jc w:val="both"/>
        <w:rPr>
          <w:rFonts w:eastAsia="Calibri"/>
          <w:sz w:val="22"/>
          <w:szCs w:val="22"/>
        </w:rPr>
      </w:pPr>
    </w:p>
    <w:p w:rsidR="00653C39" w:rsidRDefault="00653C39" w:rsidP="00653C39">
      <w:pPr>
        <w:spacing w:line="240" w:lineRule="exact"/>
        <w:ind w:right="175"/>
        <w:rPr>
          <w:rFonts w:eastAsia="Calibri"/>
          <w:sz w:val="22"/>
          <w:szCs w:val="22"/>
        </w:rPr>
      </w:pPr>
    </w:p>
    <w:p w:rsidR="00653C39" w:rsidRDefault="00653C39" w:rsidP="00653C39">
      <w:pPr>
        <w:spacing w:line="240" w:lineRule="exact"/>
        <w:ind w:right="175"/>
        <w:rPr>
          <w:rFonts w:eastAsia="Calibri"/>
          <w:sz w:val="22"/>
          <w:szCs w:val="22"/>
        </w:rPr>
      </w:pPr>
    </w:p>
    <w:p w:rsidR="00653C39" w:rsidRDefault="00653C39" w:rsidP="00653C39">
      <w:pPr>
        <w:spacing w:line="240" w:lineRule="exact"/>
        <w:ind w:right="175"/>
        <w:rPr>
          <w:rFonts w:eastAsia="Calibri"/>
          <w:sz w:val="22"/>
          <w:szCs w:val="22"/>
        </w:rPr>
      </w:pPr>
    </w:p>
    <w:p w:rsidR="00653C39" w:rsidRDefault="00653C39" w:rsidP="00653C39">
      <w:pPr>
        <w:spacing w:line="240" w:lineRule="exact"/>
        <w:ind w:right="175"/>
        <w:rPr>
          <w:rFonts w:eastAsia="Calibri"/>
          <w:sz w:val="22"/>
          <w:szCs w:val="22"/>
        </w:rPr>
      </w:pPr>
    </w:p>
    <w:p w:rsidR="00E61E84" w:rsidRPr="00E61E84" w:rsidRDefault="00E61E84" w:rsidP="00653C39">
      <w:pPr>
        <w:spacing w:line="240" w:lineRule="exact"/>
        <w:ind w:right="175"/>
        <w:jc w:val="right"/>
        <w:rPr>
          <w:rFonts w:eastAsia="Calibri"/>
          <w:sz w:val="22"/>
          <w:szCs w:val="22"/>
        </w:rPr>
      </w:pPr>
      <w:r w:rsidRPr="00E61E84">
        <w:rPr>
          <w:rFonts w:eastAsia="Calibri"/>
          <w:sz w:val="22"/>
          <w:szCs w:val="22"/>
        </w:rPr>
        <w:t>Приложение 10</w:t>
      </w:r>
    </w:p>
    <w:p w:rsidR="00E61E84" w:rsidRPr="00E61E84" w:rsidRDefault="00E61E84" w:rsidP="00653C39">
      <w:pPr>
        <w:spacing w:line="240" w:lineRule="exact"/>
        <w:contextualSpacing/>
        <w:jc w:val="right"/>
        <w:rPr>
          <w:rFonts w:eastAsia="Calibri"/>
          <w:sz w:val="22"/>
          <w:szCs w:val="22"/>
        </w:rPr>
      </w:pPr>
      <w:r w:rsidRPr="00E61E84">
        <w:rPr>
          <w:rFonts w:eastAsia="Calibri"/>
          <w:sz w:val="22"/>
          <w:szCs w:val="22"/>
        </w:rPr>
        <w:t>к Положению «О пунктах временного</w:t>
      </w:r>
    </w:p>
    <w:p w:rsidR="00E61E84" w:rsidRPr="00E61E84" w:rsidRDefault="00E61E84" w:rsidP="00653C39">
      <w:pPr>
        <w:spacing w:line="240" w:lineRule="exact"/>
        <w:contextualSpacing/>
        <w:jc w:val="right"/>
        <w:rPr>
          <w:rFonts w:eastAsia="Calibri"/>
          <w:sz w:val="22"/>
          <w:szCs w:val="22"/>
        </w:rPr>
      </w:pPr>
      <w:r w:rsidRPr="00E61E84">
        <w:rPr>
          <w:rFonts w:eastAsia="Calibri"/>
          <w:sz w:val="22"/>
          <w:szCs w:val="22"/>
        </w:rPr>
        <w:t>размещения населения, пострадавшего в</w:t>
      </w:r>
    </w:p>
    <w:p w:rsidR="00E61E84" w:rsidRPr="00E61E84" w:rsidRDefault="00E61E84" w:rsidP="00653C39">
      <w:pPr>
        <w:spacing w:line="240" w:lineRule="exact"/>
        <w:contextualSpacing/>
        <w:jc w:val="right"/>
        <w:rPr>
          <w:rFonts w:eastAsia="Calibri"/>
          <w:sz w:val="22"/>
          <w:szCs w:val="22"/>
        </w:rPr>
      </w:pPr>
      <w:r w:rsidRPr="00E61E84">
        <w:rPr>
          <w:rFonts w:eastAsia="Calibri"/>
          <w:sz w:val="22"/>
          <w:szCs w:val="22"/>
        </w:rPr>
        <w:t>чрезвычайных ситуациях природного</w:t>
      </w:r>
    </w:p>
    <w:p w:rsidR="00E61E84" w:rsidRPr="00E61E84" w:rsidRDefault="00E61E84" w:rsidP="00653C39">
      <w:pPr>
        <w:spacing w:line="240" w:lineRule="exact"/>
        <w:contextualSpacing/>
        <w:jc w:val="right"/>
        <w:rPr>
          <w:rFonts w:eastAsia="Calibri"/>
          <w:sz w:val="22"/>
          <w:szCs w:val="22"/>
        </w:rPr>
      </w:pPr>
      <w:r w:rsidRPr="00E61E84">
        <w:rPr>
          <w:rFonts w:eastAsia="Calibri"/>
          <w:sz w:val="22"/>
          <w:szCs w:val="22"/>
        </w:rPr>
        <w:t>и техногенного характера на территории</w:t>
      </w:r>
    </w:p>
    <w:p w:rsidR="00E61E84" w:rsidRPr="00E61E84" w:rsidRDefault="00E61E84" w:rsidP="00653C39">
      <w:pPr>
        <w:spacing w:line="240" w:lineRule="exact"/>
        <w:contextualSpacing/>
        <w:jc w:val="right"/>
        <w:rPr>
          <w:rFonts w:eastAsia="Calibri"/>
          <w:sz w:val="22"/>
          <w:szCs w:val="22"/>
        </w:rPr>
      </w:pPr>
      <w:r w:rsidRPr="00E61E84">
        <w:rPr>
          <w:rFonts w:eastAsia="Calibri"/>
          <w:sz w:val="22"/>
          <w:szCs w:val="22"/>
        </w:rPr>
        <w:t>Новоселицкого муниципального округа</w:t>
      </w:r>
    </w:p>
    <w:p w:rsidR="00E61E84" w:rsidRPr="00E61E84" w:rsidRDefault="00E61E84" w:rsidP="00653C39">
      <w:pPr>
        <w:spacing w:line="240" w:lineRule="exact"/>
        <w:contextualSpacing/>
        <w:jc w:val="right"/>
        <w:rPr>
          <w:rFonts w:eastAsia="Calibri"/>
          <w:sz w:val="22"/>
          <w:szCs w:val="22"/>
        </w:rPr>
      </w:pPr>
      <w:r w:rsidRPr="00E61E84">
        <w:rPr>
          <w:rFonts w:eastAsia="Calibri"/>
          <w:sz w:val="22"/>
          <w:szCs w:val="22"/>
        </w:rPr>
        <w:t>Ставропольского края»</w:t>
      </w:r>
    </w:p>
    <w:p w:rsidR="00E61E84" w:rsidRPr="00E61E84" w:rsidRDefault="00E61E84" w:rsidP="00653C39">
      <w:pPr>
        <w:widowControl w:val="0"/>
        <w:autoSpaceDE w:val="0"/>
        <w:autoSpaceDN w:val="0"/>
        <w:adjustRightInd w:val="0"/>
        <w:spacing w:line="240" w:lineRule="exact"/>
        <w:jc w:val="right"/>
        <w:rPr>
          <w:sz w:val="22"/>
          <w:szCs w:val="22"/>
        </w:rPr>
      </w:pPr>
      <w:r w:rsidRPr="00E61E84">
        <w:rPr>
          <w:sz w:val="22"/>
          <w:szCs w:val="22"/>
        </w:rPr>
        <w:t>от 20 марта 2025 г. № 172</w:t>
      </w:r>
    </w:p>
    <w:p w:rsidR="00E61E84" w:rsidRPr="00E61E84" w:rsidRDefault="00E61E84" w:rsidP="00E61E84">
      <w:pPr>
        <w:tabs>
          <w:tab w:val="left" w:pos="2579"/>
        </w:tabs>
        <w:jc w:val="center"/>
        <w:rPr>
          <w:rFonts w:eastAsia="Calibri"/>
          <w:sz w:val="22"/>
          <w:szCs w:val="22"/>
          <w:lang w:eastAsia="en-US"/>
        </w:rPr>
      </w:pPr>
      <w:r w:rsidRPr="00E61E84">
        <w:rPr>
          <w:rFonts w:eastAsia="Calibri"/>
          <w:sz w:val="22"/>
          <w:szCs w:val="22"/>
          <w:lang w:eastAsia="en-US"/>
        </w:rPr>
        <w:t xml:space="preserve">СПИСОК </w:t>
      </w:r>
    </w:p>
    <w:p w:rsidR="00E61E84" w:rsidRPr="00E61E84" w:rsidRDefault="00E61E84" w:rsidP="00E61E84">
      <w:pPr>
        <w:tabs>
          <w:tab w:val="left" w:pos="2579"/>
        </w:tabs>
        <w:jc w:val="center"/>
        <w:rPr>
          <w:rFonts w:eastAsia="Calibri"/>
          <w:sz w:val="22"/>
          <w:szCs w:val="22"/>
          <w:lang w:eastAsia="en-US"/>
        </w:rPr>
      </w:pPr>
      <w:r w:rsidRPr="00E61E84">
        <w:rPr>
          <w:rFonts w:eastAsia="Calibri"/>
          <w:sz w:val="22"/>
          <w:szCs w:val="22"/>
          <w:lang w:eastAsia="en-US"/>
        </w:rPr>
        <w:t>размещаемого в ПВР населения</w:t>
      </w:r>
    </w:p>
    <w:tbl>
      <w:tblPr>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806"/>
        <w:gridCol w:w="567"/>
        <w:gridCol w:w="851"/>
        <w:gridCol w:w="566"/>
        <w:gridCol w:w="426"/>
        <w:gridCol w:w="708"/>
        <w:gridCol w:w="567"/>
      </w:tblGrid>
      <w:tr w:rsidR="00E61E84" w:rsidRPr="00653C39" w:rsidTr="00653C39">
        <w:tc>
          <w:tcPr>
            <w:tcW w:w="720" w:type="dxa"/>
            <w:vMerge w:val="restart"/>
            <w:vAlign w:val="center"/>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w:t>
            </w:r>
          </w:p>
          <w:p w:rsidR="00E61E84" w:rsidRPr="00653C39" w:rsidRDefault="00E61E84" w:rsidP="00E61E84">
            <w:pPr>
              <w:jc w:val="center"/>
              <w:rPr>
                <w:rFonts w:eastAsia="Calibri"/>
                <w:sz w:val="18"/>
                <w:szCs w:val="18"/>
                <w:lang w:eastAsia="en-US"/>
              </w:rPr>
            </w:pPr>
            <w:r w:rsidRPr="00653C39">
              <w:rPr>
                <w:rFonts w:eastAsia="Calibri"/>
                <w:sz w:val="18"/>
                <w:szCs w:val="18"/>
                <w:lang w:eastAsia="en-US"/>
              </w:rPr>
              <w:t>п/п</w:t>
            </w:r>
          </w:p>
        </w:tc>
        <w:tc>
          <w:tcPr>
            <w:tcW w:w="806" w:type="dxa"/>
            <w:vMerge w:val="restart"/>
            <w:vAlign w:val="center"/>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Ф.И.О. эвакуируемого</w:t>
            </w:r>
          </w:p>
        </w:tc>
        <w:tc>
          <w:tcPr>
            <w:tcW w:w="567" w:type="dxa"/>
            <w:vMerge w:val="restart"/>
            <w:vAlign w:val="center"/>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Возраст</w:t>
            </w:r>
          </w:p>
        </w:tc>
        <w:tc>
          <w:tcPr>
            <w:tcW w:w="851" w:type="dxa"/>
            <w:vMerge w:val="restart"/>
            <w:vAlign w:val="center"/>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Домашний адрес</w:t>
            </w:r>
          </w:p>
        </w:tc>
        <w:tc>
          <w:tcPr>
            <w:tcW w:w="566" w:type="dxa"/>
            <w:vMerge w:val="restart"/>
            <w:vAlign w:val="center"/>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Место работы</w:t>
            </w:r>
          </w:p>
        </w:tc>
        <w:tc>
          <w:tcPr>
            <w:tcW w:w="1134" w:type="dxa"/>
            <w:gridSpan w:val="2"/>
            <w:vAlign w:val="center"/>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 xml:space="preserve">Время, </w:t>
            </w:r>
            <w:proofErr w:type="spellStart"/>
            <w:r w:rsidRPr="00653C39">
              <w:rPr>
                <w:rFonts w:eastAsia="Calibri"/>
                <w:sz w:val="18"/>
                <w:szCs w:val="18"/>
                <w:lang w:eastAsia="en-US"/>
              </w:rPr>
              <w:t>час.,мин</w:t>
            </w:r>
            <w:proofErr w:type="spellEnd"/>
            <w:r w:rsidRPr="00653C39">
              <w:rPr>
                <w:rFonts w:eastAsia="Calibri"/>
                <w:sz w:val="18"/>
                <w:szCs w:val="18"/>
                <w:lang w:eastAsia="en-US"/>
              </w:rPr>
              <w:t>.</w:t>
            </w:r>
          </w:p>
        </w:tc>
        <w:tc>
          <w:tcPr>
            <w:tcW w:w="567" w:type="dxa"/>
            <w:vMerge w:val="restart"/>
            <w:vAlign w:val="center"/>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Примечание</w:t>
            </w:r>
          </w:p>
        </w:tc>
      </w:tr>
      <w:tr w:rsidR="00E61E84" w:rsidRPr="00653C39" w:rsidTr="00653C39">
        <w:tc>
          <w:tcPr>
            <w:tcW w:w="720" w:type="dxa"/>
            <w:vMerge/>
            <w:vAlign w:val="center"/>
          </w:tcPr>
          <w:p w:rsidR="00E61E84" w:rsidRPr="00653C39" w:rsidRDefault="00E61E84" w:rsidP="00E61E84">
            <w:pPr>
              <w:jc w:val="center"/>
              <w:rPr>
                <w:rFonts w:eastAsia="Calibri"/>
                <w:sz w:val="18"/>
                <w:szCs w:val="18"/>
                <w:lang w:eastAsia="en-US"/>
              </w:rPr>
            </w:pPr>
          </w:p>
        </w:tc>
        <w:tc>
          <w:tcPr>
            <w:tcW w:w="806" w:type="dxa"/>
            <w:vMerge/>
            <w:vAlign w:val="center"/>
          </w:tcPr>
          <w:p w:rsidR="00E61E84" w:rsidRPr="00653C39" w:rsidRDefault="00E61E84" w:rsidP="00E61E84">
            <w:pPr>
              <w:jc w:val="center"/>
              <w:rPr>
                <w:rFonts w:eastAsia="Calibri"/>
                <w:sz w:val="18"/>
                <w:szCs w:val="18"/>
                <w:lang w:eastAsia="en-US"/>
              </w:rPr>
            </w:pPr>
          </w:p>
        </w:tc>
        <w:tc>
          <w:tcPr>
            <w:tcW w:w="567" w:type="dxa"/>
            <w:vMerge/>
            <w:vAlign w:val="center"/>
          </w:tcPr>
          <w:p w:rsidR="00E61E84" w:rsidRPr="00653C39" w:rsidRDefault="00E61E84" w:rsidP="00E61E84">
            <w:pPr>
              <w:jc w:val="center"/>
              <w:rPr>
                <w:rFonts w:eastAsia="Calibri"/>
                <w:sz w:val="18"/>
                <w:szCs w:val="18"/>
                <w:lang w:eastAsia="en-US"/>
              </w:rPr>
            </w:pPr>
          </w:p>
        </w:tc>
        <w:tc>
          <w:tcPr>
            <w:tcW w:w="851" w:type="dxa"/>
            <w:vMerge/>
            <w:vAlign w:val="center"/>
          </w:tcPr>
          <w:p w:rsidR="00E61E84" w:rsidRPr="00653C39" w:rsidRDefault="00E61E84" w:rsidP="00E61E84">
            <w:pPr>
              <w:jc w:val="center"/>
              <w:rPr>
                <w:rFonts w:eastAsia="Calibri"/>
                <w:sz w:val="18"/>
                <w:szCs w:val="18"/>
                <w:lang w:eastAsia="en-US"/>
              </w:rPr>
            </w:pPr>
          </w:p>
        </w:tc>
        <w:tc>
          <w:tcPr>
            <w:tcW w:w="566" w:type="dxa"/>
            <w:vMerge/>
            <w:vAlign w:val="center"/>
          </w:tcPr>
          <w:p w:rsidR="00E61E84" w:rsidRPr="00653C39" w:rsidRDefault="00E61E84" w:rsidP="00E61E84">
            <w:pPr>
              <w:jc w:val="center"/>
              <w:rPr>
                <w:rFonts w:eastAsia="Calibri"/>
                <w:sz w:val="18"/>
                <w:szCs w:val="18"/>
                <w:lang w:eastAsia="en-US"/>
              </w:rPr>
            </w:pPr>
          </w:p>
        </w:tc>
        <w:tc>
          <w:tcPr>
            <w:tcW w:w="426" w:type="dxa"/>
            <w:vAlign w:val="center"/>
          </w:tcPr>
          <w:p w:rsidR="00E61E84" w:rsidRPr="00653C39" w:rsidRDefault="00E61E84" w:rsidP="00E61E84">
            <w:pPr>
              <w:jc w:val="center"/>
              <w:rPr>
                <w:rFonts w:eastAsia="Calibri"/>
                <w:sz w:val="18"/>
                <w:szCs w:val="18"/>
                <w:lang w:eastAsia="en-US"/>
              </w:rPr>
            </w:pPr>
            <w:proofErr w:type="spellStart"/>
            <w:r w:rsidRPr="00653C39">
              <w:rPr>
                <w:rFonts w:eastAsia="Calibri"/>
                <w:sz w:val="18"/>
                <w:szCs w:val="18"/>
                <w:lang w:eastAsia="en-US"/>
              </w:rPr>
              <w:t>приб</w:t>
            </w:r>
            <w:proofErr w:type="spellEnd"/>
            <w:r w:rsidRPr="00653C39">
              <w:rPr>
                <w:rFonts w:eastAsia="Calibri"/>
                <w:sz w:val="18"/>
                <w:szCs w:val="18"/>
                <w:lang w:eastAsia="en-US"/>
              </w:rPr>
              <w:t>.</w:t>
            </w:r>
          </w:p>
        </w:tc>
        <w:tc>
          <w:tcPr>
            <w:tcW w:w="708" w:type="dxa"/>
            <w:vAlign w:val="center"/>
          </w:tcPr>
          <w:p w:rsidR="00E61E84" w:rsidRPr="00653C39" w:rsidRDefault="00E61E84" w:rsidP="00E61E84">
            <w:pPr>
              <w:jc w:val="center"/>
              <w:rPr>
                <w:rFonts w:eastAsia="Calibri"/>
                <w:sz w:val="18"/>
                <w:szCs w:val="18"/>
                <w:lang w:eastAsia="en-US"/>
              </w:rPr>
            </w:pPr>
            <w:proofErr w:type="spellStart"/>
            <w:r w:rsidRPr="00653C39">
              <w:rPr>
                <w:rFonts w:eastAsia="Calibri"/>
                <w:sz w:val="18"/>
                <w:szCs w:val="18"/>
                <w:lang w:eastAsia="en-US"/>
              </w:rPr>
              <w:t>убыт</w:t>
            </w:r>
            <w:proofErr w:type="spellEnd"/>
            <w:r w:rsidRPr="00653C39">
              <w:rPr>
                <w:rFonts w:eastAsia="Calibri"/>
                <w:sz w:val="18"/>
                <w:szCs w:val="18"/>
                <w:lang w:eastAsia="en-US"/>
              </w:rPr>
              <w:t>.</w:t>
            </w:r>
          </w:p>
        </w:tc>
        <w:tc>
          <w:tcPr>
            <w:tcW w:w="567" w:type="dxa"/>
            <w:vMerge/>
            <w:vAlign w:val="center"/>
          </w:tcPr>
          <w:p w:rsidR="00E61E84" w:rsidRPr="00653C39" w:rsidRDefault="00E61E84" w:rsidP="00E61E84">
            <w:pPr>
              <w:jc w:val="center"/>
              <w:rPr>
                <w:rFonts w:eastAsia="Calibri"/>
                <w:sz w:val="18"/>
                <w:szCs w:val="18"/>
                <w:lang w:eastAsia="en-US"/>
              </w:rPr>
            </w:pPr>
          </w:p>
        </w:tc>
      </w:tr>
      <w:tr w:rsidR="00E61E84" w:rsidRPr="00653C39" w:rsidTr="00653C39">
        <w:tc>
          <w:tcPr>
            <w:tcW w:w="720" w:type="dxa"/>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1.</w:t>
            </w:r>
          </w:p>
        </w:tc>
        <w:tc>
          <w:tcPr>
            <w:tcW w:w="806" w:type="dxa"/>
          </w:tcPr>
          <w:p w:rsidR="00E61E84" w:rsidRPr="00653C39" w:rsidRDefault="00E61E84" w:rsidP="00E61E84">
            <w:pPr>
              <w:rPr>
                <w:rFonts w:eastAsia="Calibri"/>
                <w:sz w:val="18"/>
                <w:szCs w:val="18"/>
                <w:lang w:eastAsia="en-US"/>
              </w:rPr>
            </w:pPr>
          </w:p>
        </w:tc>
        <w:tc>
          <w:tcPr>
            <w:tcW w:w="567" w:type="dxa"/>
          </w:tcPr>
          <w:p w:rsidR="00E61E84" w:rsidRPr="00653C39" w:rsidRDefault="00E61E84" w:rsidP="00E61E84">
            <w:pPr>
              <w:jc w:val="center"/>
              <w:rPr>
                <w:rFonts w:eastAsia="Calibri"/>
                <w:sz w:val="18"/>
                <w:szCs w:val="18"/>
                <w:lang w:eastAsia="en-US"/>
              </w:rPr>
            </w:pPr>
          </w:p>
        </w:tc>
        <w:tc>
          <w:tcPr>
            <w:tcW w:w="851" w:type="dxa"/>
          </w:tcPr>
          <w:p w:rsidR="00E61E84" w:rsidRPr="00653C39" w:rsidRDefault="00E61E84" w:rsidP="00E61E84">
            <w:pPr>
              <w:jc w:val="center"/>
              <w:rPr>
                <w:rFonts w:eastAsia="Calibri"/>
                <w:sz w:val="18"/>
                <w:szCs w:val="18"/>
                <w:lang w:eastAsia="en-US"/>
              </w:rPr>
            </w:pPr>
          </w:p>
        </w:tc>
        <w:tc>
          <w:tcPr>
            <w:tcW w:w="566" w:type="dxa"/>
          </w:tcPr>
          <w:p w:rsidR="00E61E84" w:rsidRPr="00653C39" w:rsidRDefault="00E61E84" w:rsidP="00E61E84">
            <w:pPr>
              <w:jc w:val="center"/>
              <w:rPr>
                <w:rFonts w:eastAsia="Calibri"/>
                <w:sz w:val="18"/>
                <w:szCs w:val="18"/>
                <w:lang w:eastAsia="en-US"/>
              </w:rPr>
            </w:pPr>
          </w:p>
        </w:tc>
        <w:tc>
          <w:tcPr>
            <w:tcW w:w="426" w:type="dxa"/>
          </w:tcPr>
          <w:p w:rsidR="00E61E84" w:rsidRPr="00653C39" w:rsidRDefault="00E61E84" w:rsidP="00E61E84">
            <w:pPr>
              <w:jc w:val="center"/>
              <w:rPr>
                <w:rFonts w:eastAsia="Calibri"/>
                <w:sz w:val="18"/>
                <w:szCs w:val="18"/>
                <w:lang w:eastAsia="en-US"/>
              </w:rPr>
            </w:pPr>
          </w:p>
        </w:tc>
        <w:tc>
          <w:tcPr>
            <w:tcW w:w="708" w:type="dxa"/>
          </w:tcPr>
          <w:p w:rsidR="00E61E84" w:rsidRPr="00653C39" w:rsidRDefault="00E61E84" w:rsidP="00E61E84">
            <w:pPr>
              <w:jc w:val="center"/>
              <w:rPr>
                <w:rFonts w:eastAsia="Calibri"/>
                <w:sz w:val="18"/>
                <w:szCs w:val="18"/>
                <w:lang w:eastAsia="en-US"/>
              </w:rPr>
            </w:pPr>
          </w:p>
        </w:tc>
        <w:tc>
          <w:tcPr>
            <w:tcW w:w="567" w:type="dxa"/>
          </w:tcPr>
          <w:p w:rsidR="00E61E84" w:rsidRPr="00653C39" w:rsidRDefault="00E61E84" w:rsidP="00E61E84">
            <w:pPr>
              <w:rPr>
                <w:rFonts w:eastAsia="Calibri"/>
                <w:sz w:val="18"/>
                <w:szCs w:val="18"/>
                <w:lang w:eastAsia="en-US"/>
              </w:rPr>
            </w:pPr>
          </w:p>
        </w:tc>
      </w:tr>
      <w:tr w:rsidR="00E61E84" w:rsidRPr="00653C39" w:rsidTr="00653C39">
        <w:tc>
          <w:tcPr>
            <w:tcW w:w="720" w:type="dxa"/>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lastRenderedPageBreak/>
              <w:t>2.</w:t>
            </w:r>
          </w:p>
        </w:tc>
        <w:tc>
          <w:tcPr>
            <w:tcW w:w="806" w:type="dxa"/>
          </w:tcPr>
          <w:p w:rsidR="00E61E84" w:rsidRPr="00653C39" w:rsidRDefault="00E61E84" w:rsidP="00E61E84">
            <w:pPr>
              <w:rPr>
                <w:rFonts w:eastAsia="Calibri"/>
                <w:sz w:val="18"/>
                <w:szCs w:val="18"/>
                <w:lang w:eastAsia="en-US"/>
              </w:rPr>
            </w:pPr>
          </w:p>
        </w:tc>
        <w:tc>
          <w:tcPr>
            <w:tcW w:w="567" w:type="dxa"/>
          </w:tcPr>
          <w:p w:rsidR="00E61E84" w:rsidRPr="00653C39" w:rsidRDefault="00E61E84" w:rsidP="00E61E84">
            <w:pPr>
              <w:jc w:val="center"/>
              <w:rPr>
                <w:rFonts w:eastAsia="Calibri"/>
                <w:sz w:val="18"/>
                <w:szCs w:val="18"/>
                <w:lang w:eastAsia="en-US"/>
              </w:rPr>
            </w:pPr>
          </w:p>
        </w:tc>
        <w:tc>
          <w:tcPr>
            <w:tcW w:w="851" w:type="dxa"/>
          </w:tcPr>
          <w:p w:rsidR="00E61E84" w:rsidRPr="00653C39" w:rsidRDefault="00E61E84" w:rsidP="00E61E84">
            <w:pPr>
              <w:jc w:val="center"/>
              <w:rPr>
                <w:rFonts w:eastAsia="Calibri"/>
                <w:sz w:val="18"/>
                <w:szCs w:val="18"/>
                <w:lang w:eastAsia="en-US"/>
              </w:rPr>
            </w:pPr>
          </w:p>
        </w:tc>
        <w:tc>
          <w:tcPr>
            <w:tcW w:w="566" w:type="dxa"/>
          </w:tcPr>
          <w:p w:rsidR="00E61E84" w:rsidRPr="00653C39" w:rsidRDefault="00E61E84" w:rsidP="00E61E84">
            <w:pPr>
              <w:jc w:val="center"/>
              <w:rPr>
                <w:rFonts w:eastAsia="Calibri"/>
                <w:sz w:val="18"/>
                <w:szCs w:val="18"/>
                <w:lang w:eastAsia="en-US"/>
              </w:rPr>
            </w:pPr>
          </w:p>
        </w:tc>
        <w:tc>
          <w:tcPr>
            <w:tcW w:w="426" w:type="dxa"/>
          </w:tcPr>
          <w:p w:rsidR="00E61E84" w:rsidRPr="00653C39" w:rsidRDefault="00E61E84" w:rsidP="00E61E84">
            <w:pPr>
              <w:jc w:val="center"/>
              <w:rPr>
                <w:rFonts w:eastAsia="Calibri"/>
                <w:sz w:val="18"/>
                <w:szCs w:val="18"/>
                <w:lang w:eastAsia="en-US"/>
              </w:rPr>
            </w:pPr>
          </w:p>
        </w:tc>
        <w:tc>
          <w:tcPr>
            <w:tcW w:w="708" w:type="dxa"/>
          </w:tcPr>
          <w:p w:rsidR="00E61E84" w:rsidRPr="00653C39" w:rsidRDefault="00E61E84" w:rsidP="00E61E84">
            <w:pPr>
              <w:jc w:val="center"/>
              <w:rPr>
                <w:rFonts w:eastAsia="Calibri"/>
                <w:sz w:val="18"/>
                <w:szCs w:val="18"/>
                <w:lang w:eastAsia="en-US"/>
              </w:rPr>
            </w:pPr>
          </w:p>
        </w:tc>
        <w:tc>
          <w:tcPr>
            <w:tcW w:w="567" w:type="dxa"/>
          </w:tcPr>
          <w:p w:rsidR="00E61E84" w:rsidRPr="00653C39" w:rsidRDefault="00E61E84" w:rsidP="00E61E84">
            <w:pPr>
              <w:rPr>
                <w:rFonts w:eastAsia="Calibri"/>
                <w:sz w:val="18"/>
                <w:szCs w:val="18"/>
                <w:lang w:eastAsia="en-US"/>
              </w:rPr>
            </w:pPr>
          </w:p>
        </w:tc>
      </w:tr>
      <w:tr w:rsidR="00E61E84" w:rsidRPr="00653C39" w:rsidTr="00653C39">
        <w:tc>
          <w:tcPr>
            <w:tcW w:w="720" w:type="dxa"/>
          </w:tcPr>
          <w:p w:rsidR="00E61E84" w:rsidRPr="00653C39" w:rsidRDefault="00E61E84" w:rsidP="00E61E84">
            <w:pPr>
              <w:jc w:val="center"/>
              <w:rPr>
                <w:rFonts w:eastAsia="Calibri"/>
                <w:sz w:val="18"/>
                <w:szCs w:val="18"/>
                <w:lang w:eastAsia="en-US"/>
              </w:rPr>
            </w:pPr>
            <w:r w:rsidRPr="00653C39">
              <w:rPr>
                <w:rFonts w:eastAsia="Calibri"/>
                <w:sz w:val="18"/>
                <w:szCs w:val="18"/>
                <w:lang w:eastAsia="en-US"/>
              </w:rPr>
              <w:t>3.</w:t>
            </w:r>
          </w:p>
        </w:tc>
        <w:tc>
          <w:tcPr>
            <w:tcW w:w="806" w:type="dxa"/>
          </w:tcPr>
          <w:p w:rsidR="00E61E84" w:rsidRPr="00653C39" w:rsidRDefault="00E61E84" w:rsidP="00E61E84">
            <w:pPr>
              <w:rPr>
                <w:rFonts w:eastAsia="Calibri"/>
                <w:sz w:val="18"/>
                <w:szCs w:val="18"/>
                <w:lang w:eastAsia="en-US"/>
              </w:rPr>
            </w:pPr>
          </w:p>
        </w:tc>
        <w:tc>
          <w:tcPr>
            <w:tcW w:w="567" w:type="dxa"/>
          </w:tcPr>
          <w:p w:rsidR="00E61E84" w:rsidRPr="00653C39" w:rsidRDefault="00E61E84" w:rsidP="00E61E84">
            <w:pPr>
              <w:jc w:val="center"/>
              <w:rPr>
                <w:rFonts w:eastAsia="Calibri"/>
                <w:sz w:val="18"/>
                <w:szCs w:val="18"/>
                <w:lang w:eastAsia="en-US"/>
              </w:rPr>
            </w:pPr>
          </w:p>
        </w:tc>
        <w:tc>
          <w:tcPr>
            <w:tcW w:w="851" w:type="dxa"/>
          </w:tcPr>
          <w:p w:rsidR="00E61E84" w:rsidRPr="00653C39" w:rsidRDefault="00E61E84" w:rsidP="00E61E84">
            <w:pPr>
              <w:jc w:val="center"/>
              <w:rPr>
                <w:rFonts w:eastAsia="Calibri"/>
                <w:sz w:val="18"/>
                <w:szCs w:val="18"/>
                <w:lang w:eastAsia="en-US"/>
              </w:rPr>
            </w:pPr>
          </w:p>
        </w:tc>
        <w:tc>
          <w:tcPr>
            <w:tcW w:w="566" w:type="dxa"/>
          </w:tcPr>
          <w:p w:rsidR="00E61E84" w:rsidRPr="00653C39" w:rsidRDefault="00E61E84" w:rsidP="00E61E84">
            <w:pPr>
              <w:jc w:val="center"/>
              <w:rPr>
                <w:rFonts w:eastAsia="Calibri"/>
                <w:sz w:val="18"/>
                <w:szCs w:val="18"/>
                <w:lang w:eastAsia="en-US"/>
              </w:rPr>
            </w:pPr>
          </w:p>
        </w:tc>
        <w:tc>
          <w:tcPr>
            <w:tcW w:w="426" w:type="dxa"/>
          </w:tcPr>
          <w:p w:rsidR="00E61E84" w:rsidRPr="00653C39" w:rsidRDefault="00E61E84" w:rsidP="00E61E84">
            <w:pPr>
              <w:jc w:val="center"/>
              <w:rPr>
                <w:rFonts w:eastAsia="Calibri"/>
                <w:sz w:val="18"/>
                <w:szCs w:val="18"/>
                <w:lang w:eastAsia="en-US"/>
              </w:rPr>
            </w:pPr>
          </w:p>
        </w:tc>
        <w:tc>
          <w:tcPr>
            <w:tcW w:w="708" w:type="dxa"/>
          </w:tcPr>
          <w:p w:rsidR="00E61E84" w:rsidRPr="00653C39" w:rsidRDefault="00E61E84" w:rsidP="00E61E84">
            <w:pPr>
              <w:jc w:val="center"/>
              <w:rPr>
                <w:rFonts w:eastAsia="Calibri"/>
                <w:sz w:val="18"/>
                <w:szCs w:val="18"/>
                <w:lang w:eastAsia="en-US"/>
              </w:rPr>
            </w:pPr>
          </w:p>
        </w:tc>
        <w:tc>
          <w:tcPr>
            <w:tcW w:w="567" w:type="dxa"/>
          </w:tcPr>
          <w:p w:rsidR="00E61E84" w:rsidRPr="00653C39" w:rsidRDefault="00E61E84" w:rsidP="00E61E84">
            <w:pPr>
              <w:rPr>
                <w:rFonts w:eastAsia="Calibri"/>
                <w:sz w:val="18"/>
                <w:szCs w:val="18"/>
                <w:lang w:eastAsia="en-US"/>
              </w:rPr>
            </w:pPr>
          </w:p>
        </w:tc>
      </w:tr>
      <w:tr w:rsidR="00E61E84" w:rsidRPr="00653C39" w:rsidTr="00653C39">
        <w:tc>
          <w:tcPr>
            <w:tcW w:w="720" w:type="dxa"/>
          </w:tcPr>
          <w:p w:rsidR="00E61E84" w:rsidRPr="00653C39" w:rsidRDefault="00E61E84" w:rsidP="00E61E84">
            <w:pPr>
              <w:jc w:val="center"/>
              <w:rPr>
                <w:rFonts w:eastAsia="Calibri"/>
                <w:sz w:val="18"/>
                <w:szCs w:val="18"/>
                <w:lang w:eastAsia="en-US"/>
              </w:rPr>
            </w:pPr>
          </w:p>
        </w:tc>
        <w:tc>
          <w:tcPr>
            <w:tcW w:w="806" w:type="dxa"/>
          </w:tcPr>
          <w:p w:rsidR="00E61E84" w:rsidRPr="00653C39" w:rsidRDefault="00E61E84" w:rsidP="00E61E84">
            <w:pPr>
              <w:jc w:val="right"/>
              <w:rPr>
                <w:rFonts w:eastAsia="Calibri"/>
                <w:sz w:val="18"/>
                <w:szCs w:val="18"/>
                <w:lang w:eastAsia="en-US"/>
              </w:rPr>
            </w:pPr>
            <w:r w:rsidRPr="00653C39">
              <w:rPr>
                <w:rFonts w:eastAsia="Calibri"/>
                <w:sz w:val="18"/>
                <w:szCs w:val="18"/>
                <w:lang w:eastAsia="en-US"/>
              </w:rPr>
              <w:t>ИТОГО:</w:t>
            </w:r>
          </w:p>
        </w:tc>
        <w:tc>
          <w:tcPr>
            <w:tcW w:w="567" w:type="dxa"/>
          </w:tcPr>
          <w:p w:rsidR="00E61E84" w:rsidRPr="00653C39" w:rsidRDefault="00E61E84" w:rsidP="00E61E84">
            <w:pPr>
              <w:jc w:val="center"/>
              <w:rPr>
                <w:rFonts w:eastAsia="Calibri"/>
                <w:sz w:val="18"/>
                <w:szCs w:val="18"/>
                <w:lang w:eastAsia="en-US"/>
              </w:rPr>
            </w:pPr>
          </w:p>
        </w:tc>
        <w:tc>
          <w:tcPr>
            <w:tcW w:w="851" w:type="dxa"/>
          </w:tcPr>
          <w:p w:rsidR="00E61E84" w:rsidRPr="00653C39" w:rsidRDefault="00E61E84" w:rsidP="00E61E84">
            <w:pPr>
              <w:jc w:val="center"/>
              <w:rPr>
                <w:rFonts w:eastAsia="Calibri"/>
                <w:sz w:val="18"/>
                <w:szCs w:val="18"/>
                <w:lang w:eastAsia="en-US"/>
              </w:rPr>
            </w:pPr>
          </w:p>
        </w:tc>
        <w:tc>
          <w:tcPr>
            <w:tcW w:w="566" w:type="dxa"/>
          </w:tcPr>
          <w:p w:rsidR="00E61E84" w:rsidRPr="00653C39" w:rsidRDefault="00E61E84" w:rsidP="00E61E84">
            <w:pPr>
              <w:jc w:val="center"/>
              <w:rPr>
                <w:rFonts w:eastAsia="Calibri"/>
                <w:sz w:val="18"/>
                <w:szCs w:val="18"/>
                <w:lang w:eastAsia="en-US"/>
              </w:rPr>
            </w:pPr>
          </w:p>
        </w:tc>
        <w:tc>
          <w:tcPr>
            <w:tcW w:w="426" w:type="dxa"/>
          </w:tcPr>
          <w:p w:rsidR="00E61E84" w:rsidRPr="00653C39" w:rsidRDefault="00E61E84" w:rsidP="00E61E84">
            <w:pPr>
              <w:jc w:val="center"/>
              <w:rPr>
                <w:rFonts w:eastAsia="Calibri"/>
                <w:sz w:val="18"/>
                <w:szCs w:val="18"/>
                <w:lang w:eastAsia="en-US"/>
              </w:rPr>
            </w:pPr>
          </w:p>
        </w:tc>
        <w:tc>
          <w:tcPr>
            <w:tcW w:w="708" w:type="dxa"/>
          </w:tcPr>
          <w:p w:rsidR="00E61E84" w:rsidRPr="00653C39" w:rsidRDefault="00E61E84" w:rsidP="00E61E84">
            <w:pPr>
              <w:jc w:val="center"/>
              <w:rPr>
                <w:rFonts w:eastAsia="Calibri"/>
                <w:sz w:val="18"/>
                <w:szCs w:val="18"/>
                <w:lang w:eastAsia="en-US"/>
              </w:rPr>
            </w:pPr>
          </w:p>
        </w:tc>
        <w:tc>
          <w:tcPr>
            <w:tcW w:w="567" w:type="dxa"/>
          </w:tcPr>
          <w:p w:rsidR="00E61E84" w:rsidRPr="00653C39" w:rsidRDefault="00E61E84" w:rsidP="00E61E84">
            <w:pPr>
              <w:rPr>
                <w:rFonts w:eastAsia="Calibri"/>
                <w:sz w:val="18"/>
                <w:szCs w:val="18"/>
                <w:lang w:eastAsia="en-US"/>
              </w:rPr>
            </w:pPr>
          </w:p>
        </w:tc>
      </w:tr>
    </w:tbl>
    <w:p w:rsidR="00E61E84" w:rsidRPr="00E61E84" w:rsidRDefault="00E61E84" w:rsidP="00E61E84">
      <w:pPr>
        <w:tabs>
          <w:tab w:val="left" w:pos="2579"/>
        </w:tabs>
        <w:spacing w:after="200" w:line="276" w:lineRule="auto"/>
        <w:jc w:val="center"/>
        <w:rPr>
          <w:rFonts w:eastAsia="Calibri"/>
          <w:sz w:val="22"/>
          <w:szCs w:val="22"/>
          <w:lang w:eastAsia="en-US"/>
        </w:rPr>
      </w:pPr>
      <w:r w:rsidRPr="00E61E84">
        <w:rPr>
          <w:rFonts w:eastAsia="Calibri"/>
          <w:sz w:val="22"/>
          <w:szCs w:val="22"/>
          <w:lang w:eastAsia="en-US"/>
        </w:rPr>
        <w:t>Список выбывшего из ПВР населения</w:t>
      </w:r>
    </w:p>
    <w:tbl>
      <w:tblPr>
        <w:tblW w:w="5245" w:type="dxa"/>
        <w:tblInd w:w="-132" w:type="dxa"/>
        <w:tblLayout w:type="fixed"/>
        <w:tblCellMar>
          <w:left w:w="10" w:type="dxa"/>
          <w:right w:w="10" w:type="dxa"/>
        </w:tblCellMar>
        <w:tblLook w:val="04A0"/>
      </w:tblPr>
      <w:tblGrid>
        <w:gridCol w:w="679"/>
        <w:gridCol w:w="1164"/>
        <w:gridCol w:w="993"/>
        <w:gridCol w:w="992"/>
        <w:gridCol w:w="709"/>
        <w:gridCol w:w="708"/>
      </w:tblGrid>
      <w:tr w:rsidR="00E61E84" w:rsidRPr="00653C39" w:rsidTr="00653C39">
        <w:trPr>
          <w:trHeight w:hRule="exact" w:val="840"/>
        </w:trPr>
        <w:tc>
          <w:tcPr>
            <w:tcW w:w="679" w:type="dxa"/>
            <w:tcBorders>
              <w:top w:val="single" w:sz="4" w:space="0" w:color="auto"/>
              <w:left w:val="single" w:sz="4" w:space="0" w:color="auto"/>
            </w:tcBorders>
            <w:shd w:val="clear" w:color="auto" w:fill="FFFFFF"/>
            <w:vAlign w:val="center"/>
          </w:tcPr>
          <w:p w:rsidR="00E61E84" w:rsidRPr="00653C39" w:rsidRDefault="00E61E84" w:rsidP="00E61E84">
            <w:pPr>
              <w:widowControl w:val="0"/>
              <w:spacing w:after="60" w:line="230" w:lineRule="exact"/>
              <w:jc w:val="center"/>
              <w:rPr>
                <w:rFonts w:eastAsia="Calibri"/>
                <w:sz w:val="18"/>
                <w:szCs w:val="18"/>
                <w:lang w:eastAsia="en-US"/>
              </w:rPr>
            </w:pPr>
            <w:r w:rsidRPr="00653C39">
              <w:rPr>
                <w:rFonts w:eastAsia="Calibri"/>
                <w:color w:val="000000"/>
                <w:sz w:val="18"/>
                <w:szCs w:val="18"/>
                <w:shd w:val="clear" w:color="auto" w:fill="FFFFFF"/>
                <w:lang w:eastAsia="en-US"/>
              </w:rPr>
              <w:t>№</w:t>
            </w:r>
          </w:p>
          <w:p w:rsidR="00E61E84" w:rsidRPr="00653C39" w:rsidRDefault="00E61E84" w:rsidP="00E61E84">
            <w:pPr>
              <w:widowControl w:val="0"/>
              <w:spacing w:after="60" w:line="230" w:lineRule="exact"/>
              <w:jc w:val="center"/>
              <w:rPr>
                <w:rFonts w:eastAsia="Calibri"/>
                <w:sz w:val="18"/>
                <w:szCs w:val="18"/>
                <w:lang w:eastAsia="en-US"/>
              </w:rPr>
            </w:pPr>
            <w:r w:rsidRPr="00653C39">
              <w:rPr>
                <w:rFonts w:eastAsia="Calibri"/>
                <w:color w:val="000000"/>
                <w:sz w:val="18"/>
                <w:szCs w:val="18"/>
                <w:shd w:val="clear" w:color="auto" w:fill="FFFFFF"/>
                <w:lang w:eastAsia="en-US"/>
              </w:rPr>
              <w:t>п/п</w:t>
            </w:r>
          </w:p>
        </w:tc>
        <w:tc>
          <w:tcPr>
            <w:tcW w:w="1164" w:type="dxa"/>
            <w:tcBorders>
              <w:top w:val="single" w:sz="4" w:space="0" w:color="auto"/>
              <w:left w:val="single" w:sz="4" w:space="0" w:color="auto"/>
            </w:tcBorders>
            <w:shd w:val="clear" w:color="auto" w:fill="FFFFFF"/>
            <w:vAlign w:val="center"/>
          </w:tcPr>
          <w:p w:rsidR="00E61E84" w:rsidRPr="00653C39" w:rsidRDefault="00E61E84" w:rsidP="00E61E84">
            <w:pPr>
              <w:widowControl w:val="0"/>
              <w:spacing w:line="274" w:lineRule="exact"/>
              <w:jc w:val="center"/>
              <w:rPr>
                <w:rFonts w:eastAsia="Calibri"/>
                <w:sz w:val="18"/>
                <w:szCs w:val="18"/>
                <w:lang w:eastAsia="en-US"/>
              </w:rPr>
            </w:pPr>
            <w:r w:rsidRPr="00653C39">
              <w:rPr>
                <w:rFonts w:eastAsia="Calibri"/>
                <w:color w:val="000000"/>
                <w:sz w:val="18"/>
                <w:szCs w:val="18"/>
                <w:shd w:val="clear" w:color="auto" w:fill="FFFFFF"/>
                <w:lang w:eastAsia="en-US"/>
              </w:rPr>
              <w:t>Фамилия Имя Отчество</w:t>
            </w:r>
          </w:p>
        </w:tc>
        <w:tc>
          <w:tcPr>
            <w:tcW w:w="993" w:type="dxa"/>
            <w:tcBorders>
              <w:top w:val="single" w:sz="4" w:space="0" w:color="auto"/>
              <w:left w:val="single" w:sz="4" w:space="0" w:color="auto"/>
            </w:tcBorders>
            <w:shd w:val="clear" w:color="auto" w:fill="FFFFFF"/>
            <w:vAlign w:val="center"/>
          </w:tcPr>
          <w:p w:rsidR="00E61E84" w:rsidRPr="00653C39" w:rsidRDefault="00E61E84" w:rsidP="00E61E84">
            <w:pPr>
              <w:widowControl w:val="0"/>
              <w:spacing w:line="274" w:lineRule="exact"/>
              <w:jc w:val="center"/>
              <w:rPr>
                <w:rFonts w:eastAsia="Calibri"/>
                <w:sz w:val="18"/>
                <w:szCs w:val="18"/>
                <w:lang w:eastAsia="en-US"/>
              </w:rPr>
            </w:pPr>
            <w:r w:rsidRPr="00653C39">
              <w:rPr>
                <w:rFonts w:eastAsia="Calibri"/>
                <w:color w:val="000000"/>
                <w:sz w:val="18"/>
                <w:szCs w:val="18"/>
                <w:shd w:val="clear" w:color="auto" w:fill="FFFFFF"/>
                <w:lang w:eastAsia="en-US"/>
              </w:rPr>
              <w:t>Дата прибытия на ПВР</w:t>
            </w:r>
          </w:p>
        </w:tc>
        <w:tc>
          <w:tcPr>
            <w:tcW w:w="992" w:type="dxa"/>
            <w:tcBorders>
              <w:top w:val="single" w:sz="4" w:space="0" w:color="auto"/>
              <w:left w:val="single" w:sz="4" w:space="0" w:color="auto"/>
            </w:tcBorders>
            <w:shd w:val="clear" w:color="auto" w:fill="FFFFFF"/>
            <w:vAlign w:val="center"/>
          </w:tcPr>
          <w:p w:rsidR="00E61E84" w:rsidRPr="00653C39" w:rsidRDefault="00E61E84" w:rsidP="00E61E84">
            <w:pPr>
              <w:widowControl w:val="0"/>
              <w:spacing w:line="274" w:lineRule="exact"/>
              <w:jc w:val="center"/>
              <w:rPr>
                <w:rFonts w:eastAsia="Calibri"/>
                <w:sz w:val="18"/>
                <w:szCs w:val="18"/>
                <w:lang w:eastAsia="en-US"/>
              </w:rPr>
            </w:pPr>
            <w:r w:rsidRPr="00653C39">
              <w:rPr>
                <w:rFonts w:eastAsia="Calibri"/>
                <w:color w:val="000000"/>
                <w:sz w:val="18"/>
                <w:szCs w:val="18"/>
                <w:shd w:val="clear" w:color="auto" w:fill="FFFFFF"/>
                <w:lang w:eastAsia="en-US"/>
              </w:rPr>
              <w:t>Дата убытия с ПВР</w:t>
            </w:r>
          </w:p>
        </w:tc>
        <w:tc>
          <w:tcPr>
            <w:tcW w:w="709" w:type="dxa"/>
            <w:tcBorders>
              <w:top w:val="single" w:sz="4" w:space="0" w:color="auto"/>
              <w:left w:val="single" w:sz="4" w:space="0" w:color="auto"/>
            </w:tcBorders>
            <w:shd w:val="clear" w:color="auto" w:fill="FFFFFF"/>
            <w:vAlign w:val="center"/>
          </w:tcPr>
          <w:p w:rsidR="00E61E84" w:rsidRPr="00653C39" w:rsidRDefault="00E61E84" w:rsidP="00E61E84">
            <w:pPr>
              <w:widowControl w:val="0"/>
              <w:spacing w:line="274" w:lineRule="exact"/>
              <w:jc w:val="center"/>
              <w:rPr>
                <w:rFonts w:eastAsia="Calibri"/>
                <w:sz w:val="18"/>
                <w:szCs w:val="18"/>
                <w:lang w:eastAsia="en-US"/>
              </w:rPr>
            </w:pPr>
            <w:r w:rsidRPr="00653C39">
              <w:rPr>
                <w:rFonts w:eastAsia="Calibri"/>
                <w:color w:val="000000"/>
                <w:sz w:val="18"/>
                <w:szCs w:val="18"/>
                <w:shd w:val="clear" w:color="auto" w:fill="FFFFFF"/>
                <w:lang w:eastAsia="en-US"/>
              </w:rPr>
              <w:t>Куда убыл гражданин</w:t>
            </w:r>
          </w:p>
        </w:tc>
        <w:tc>
          <w:tcPr>
            <w:tcW w:w="708" w:type="dxa"/>
            <w:tcBorders>
              <w:top w:val="single" w:sz="4" w:space="0" w:color="auto"/>
              <w:left w:val="single" w:sz="4" w:space="0" w:color="auto"/>
              <w:right w:val="single" w:sz="4" w:space="0" w:color="auto"/>
            </w:tcBorders>
            <w:shd w:val="clear" w:color="auto" w:fill="FFFFFF"/>
            <w:vAlign w:val="center"/>
          </w:tcPr>
          <w:p w:rsidR="00E61E84" w:rsidRPr="00653C39" w:rsidRDefault="00E61E84" w:rsidP="00E61E84">
            <w:pPr>
              <w:widowControl w:val="0"/>
              <w:spacing w:line="230" w:lineRule="exact"/>
              <w:jc w:val="center"/>
              <w:rPr>
                <w:rFonts w:eastAsia="Calibri"/>
                <w:sz w:val="18"/>
                <w:szCs w:val="18"/>
                <w:lang w:eastAsia="en-US"/>
              </w:rPr>
            </w:pPr>
            <w:r w:rsidRPr="00653C39">
              <w:rPr>
                <w:rFonts w:eastAsia="Calibri"/>
                <w:color w:val="000000"/>
                <w:sz w:val="18"/>
                <w:szCs w:val="18"/>
                <w:shd w:val="clear" w:color="auto" w:fill="FFFFFF"/>
                <w:lang w:eastAsia="en-US"/>
              </w:rPr>
              <w:t>Примечание</w:t>
            </w:r>
          </w:p>
        </w:tc>
      </w:tr>
      <w:tr w:rsidR="00E61E84" w:rsidRPr="00653C39" w:rsidTr="00653C39">
        <w:trPr>
          <w:trHeight w:hRule="exact" w:val="240"/>
        </w:trPr>
        <w:tc>
          <w:tcPr>
            <w:tcW w:w="679" w:type="dxa"/>
            <w:tcBorders>
              <w:top w:val="single" w:sz="4" w:space="0" w:color="auto"/>
              <w:left w:val="single" w:sz="4" w:space="0" w:color="auto"/>
            </w:tcBorders>
            <w:shd w:val="clear" w:color="auto" w:fill="FFFFFF"/>
            <w:vAlign w:val="center"/>
          </w:tcPr>
          <w:p w:rsidR="00E61E84" w:rsidRPr="00653C39" w:rsidRDefault="00E61E84" w:rsidP="00E61E84">
            <w:pPr>
              <w:widowControl w:val="0"/>
              <w:spacing w:line="230" w:lineRule="exact"/>
              <w:ind w:left="180"/>
              <w:jc w:val="center"/>
              <w:rPr>
                <w:rFonts w:eastAsia="Calibri"/>
                <w:sz w:val="18"/>
                <w:szCs w:val="18"/>
                <w:lang w:eastAsia="en-US"/>
              </w:rPr>
            </w:pPr>
            <w:r w:rsidRPr="00653C39">
              <w:rPr>
                <w:rFonts w:eastAsia="Calibri"/>
                <w:color w:val="000000"/>
                <w:sz w:val="18"/>
                <w:szCs w:val="18"/>
                <w:shd w:val="clear" w:color="auto" w:fill="FFFFFF"/>
                <w:lang w:eastAsia="en-US"/>
              </w:rPr>
              <w:t>1</w:t>
            </w:r>
          </w:p>
        </w:tc>
        <w:tc>
          <w:tcPr>
            <w:tcW w:w="1164" w:type="dxa"/>
            <w:tcBorders>
              <w:top w:val="single" w:sz="4" w:space="0" w:color="auto"/>
              <w:left w:val="single" w:sz="4" w:space="0" w:color="auto"/>
            </w:tcBorders>
            <w:shd w:val="clear" w:color="auto" w:fill="FFFFFF"/>
            <w:vAlign w:val="center"/>
          </w:tcPr>
          <w:p w:rsidR="00E61E84" w:rsidRPr="00653C39" w:rsidRDefault="00E61E84" w:rsidP="00E61E84">
            <w:pPr>
              <w:widowControl w:val="0"/>
              <w:spacing w:line="230" w:lineRule="exact"/>
              <w:jc w:val="center"/>
              <w:rPr>
                <w:rFonts w:eastAsia="Calibri"/>
                <w:sz w:val="18"/>
                <w:szCs w:val="18"/>
                <w:lang w:eastAsia="en-US"/>
              </w:rPr>
            </w:pPr>
            <w:r w:rsidRPr="00653C39">
              <w:rPr>
                <w:rFonts w:eastAsia="Calibri"/>
                <w:color w:val="000000"/>
                <w:sz w:val="18"/>
                <w:szCs w:val="18"/>
                <w:shd w:val="clear" w:color="auto" w:fill="FFFFFF"/>
                <w:lang w:eastAsia="en-US"/>
              </w:rPr>
              <w:t>2</w:t>
            </w:r>
          </w:p>
        </w:tc>
        <w:tc>
          <w:tcPr>
            <w:tcW w:w="993" w:type="dxa"/>
            <w:tcBorders>
              <w:top w:val="single" w:sz="4" w:space="0" w:color="auto"/>
              <w:left w:val="single" w:sz="4" w:space="0" w:color="auto"/>
            </w:tcBorders>
            <w:shd w:val="clear" w:color="auto" w:fill="FFFFFF"/>
            <w:vAlign w:val="center"/>
          </w:tcPr>
          <w:p w:rsidR="00E61E84" w:rsidRPr="00653C39" w:rsidRDefault="00E61E84" w:rsidP="00E61E84">
            <w:pPr>
              <w:widowControl w:val="0"/>
              <w:spacing w:line="230" w:lineRule="exact"/>
              <w:ind w:left="320" w:firstLine="300"/>
              <w:jc w:val="center"/>
              <w:rPr>
                <w:rFonts w:eastAsia="Calibri"/>
                <w:sz w:val="18"/>
                <w:szCs w:val="18"/>
                <w:lang w:eastAsia="en-US"/>
              </w:rPr>
            </w:pPr>
            <w:r w:rsidRPr="00653C39">
              <w:rPr>
                <w:rFonts w:eastAsia="Calibri"/>
                <w:color w:val="000000"/>
                <w:sz w:val="18"/>
                <w:szCs w:val="18"/>
                <w:shd w:val="clear" w:color="auto" w:fill="FFFFFF"/>
                <w:lang w:eastAsia="en-US"/>
              </w:rPr>
              <w:t>3</w:t>
            </w:r>
          </w:p>
        </w:tc>
        <w:tc>
          <w:tcPr>
            <w:tcW w:w="992" w:type="dxa"/>
            <w:tcBorders>
              <w:top w:val="single" w:sz="4" w:space="0" w:color="auto"/>
              <w:left w:val="single" w:sz="4" w:space="0" w:color="auto"/>
            </w:tcBorders>
            <w:shd w:val="clear" w:color="auto" w:fill="FFFFFF"/>
            <w:vAlign w:val="center"/>
          </w:tcPr>
          <w:p w:rsidR="00E61E84" w:rsidRPr="00653C39" w:rsidRDefault="00E61E84" w:rsidP="00E61E84">
            <w:pPr>
              <w:widowControl w:val="0"/>
              <w:spacing w:line="230" w:lineRule="exact"/>
              <w:jc w:val="center"/>
              <w:rPr>
                <w:rFonts w:eastAsia="Calibri"/>
                <w:sz w:val="18"/>
                <w:szCs w:val="18"/>
                <w:lang w:eastAsia="en-US"/>
              </w:rPr>
            </w:pPr>
            <w:r w:rsidRPr="00653C39">
              <w:rPr>
                <w:rFonts w:eastAsia="Calibri"/>
                <w:color w:val="000000"/>
                <w:sz w:val="18"/>
                <w:szCs w:val="18"/>
                <w:shd w:val="clear" w:color="auto" w:fill="FFFFFF"/>
                <w:lang w:eastAsia="en-US"/>
              </w:rPr>
              <w:t>4</w:t>
            </w:r>
          </w:p>
        </w:tc>
        <w:tc>
          <w:tcPr>
            <w:tcW w:w="709" w:type="dxa"/>
            <w:tcBorders>
              <w:top w:val="single" w:sz="4" w:space="0" w:color="auto"/>
              <w:left w:val="single" w:sz="4" w:space="0" w:color="auto"/>
            </w:tcBorders>
            <w:shd w:val="clear" w:color="auto" w:fill="FFFFFF"/>
            <w:vAlign w:val="center"/>
          </w:tcPr>
          <w:p w:rsidR="00E61E84" w:rsidRPr="00653C39" w:rsidRDefault="00E61E84" w:rsidP="00E61E84">
            <w:pPr>
              <w:widowControl w:val="0"/>
              <w:spacing w:line="230" w:lineRule="exact"/>
              <w:jc w:val="center"/>
              <w:rPr>
                <w:rFonts w:eastAsia="Calibri"/>
                <w:sz w:val="18"/>
                <w:szCs w:val="18"/>
                <w:lang w:eastAsia="en-US"/>
              </w:rPr>
            </w:pPr>
            <w:r w:rsidRPr="00653C39">
              <w:rPr>
                <w:rFonts w:eastAsia="Calibri"/>
                <w:color w:val="000000"/>
                <w:sz w:val="18"/>
                <w:szCs w:val="18"/>
                <w:shd w:val="clear" w:color="auto" w:fill="FFFFFF"/>
                <w:lang w:eastAsia="en-US"/>
              </w:rPr>
              <w:t>5</w:t>
            </w:r>
          </w:p>
        </w:tc>
        <w:tc>
          <w:tcPr>
            <w:tcW w:w="708" w:type="dxa"/>
            <w:tcBorders>
              <w:top w:val="single" w:sz="4" w:space="0" w:color="auto"/>
              <w:left w:val="single" w:sz="4" w:space="0" w:color="auto"/>
              <w:right w:val="single" w:sz="4" w:space="0" w:color="auto"/>
            </w:tcBorders>
            <w:shd w:val="clear" w:color="auto" w:fill="FFFFFF"/>
            <w:vAlign w:val="center"/>
          </w:tcPr>
          <w:p w:rsidR="00E61E84" w:rsidRPr="00653C39" w:rsidRDefault="00E61E84" w:rsidP="00E61E84">
            <w:pPr>
              <w:widowControl w:val="0"/>
              <w:spacing w:line="230" w:lineRule="exact"/>
              <w:jc w:val="center"/>
              <w:rPr>
                <w:rFonts w:eastAsia="Calibri"/>
                <w:sz w:val="18"/>
                <w:szCs w:val="18"/>
                <w:lang w:eastAsia="en-US"/>
              </w:rPr>
            </w:pPr>
            <w:r w:rsidRPr="00653C39">
              <w:rPr>
                <w:rFonts w:eastAsia="Calibri"/>
                <w:color w:val="000000"/>
                <w:sz w:val="18"/>
                <w:szCs w:val="18"/>
                <w:shd w:val="clear" w:color="auto" w:fill="FFFFFF"/>
                <w:lang w:eastAsia="en-US"/>
              </w:rPr>
              <w:t>6</w:t>
            </w:r>
          </w:p>
        </w:tc>
      </w:tr>
      <w:tr w:rsidR="00E61E84" w:rsidRPr="00653C39" w:rsidTr="00653C39">
        <w:trPr>
          <w:trHeight w:hRule="exact" w:val="523"/>
        </w:trPr>
        <w:tc>
          <w:tcPr>
            <w:tcW w:w="679" w:type="dxa"/>
            <w:tcBorders>
              <w:top w:val="single" w:sz="4" w:space="0" w:color="auto"/>
              <w:left w:val="single" w:sz="4" w:space="0" w:color="auto"/>
            </w:tcBorders>
            <w:shd w:val="clear" w:color="auto" w:fill="FFFFFF"/>
          </w:tcPr>
          <w:p w:rsidR="00E61E84" w:rsidRPr="00653C39" w:rsidRDefault="00E61E84" w:rsidP="00E61E84">
            <w:pPr>
              <w:spacing w:after="200" w:line="276" w:lineRule="auto"/>
              <w:jc w:val="center"/>
              <w:rPr>
                <w:rFonts w:eastAsia="Calibri"/>
                <w:sz w:val="18"/>
                <w:szCs w:val="18"/>
                <w:lang w:eastAsia="en-US"/>
              </w:rPr>
            </w:pPr>
            <w:r w:rsidRPr="00653C39">
              <w:rPr>
                <w:rFonts w:eastAsia="Calibri"/>
                <w:sz w:val="18"/>
                <w:szCs w:val="18"/>
                <w:lang w:eastAsia="en-US"/>
              </w:rPr>
              <w:t>1.</w:t>
            </w:r>
          </w:p>
        </w:tc>
        <w:tc>
          <w:tcPr>
            <w:tcW w:w="1164" w:type="dxa"/>
            <w:tcBorders>
              <w:top w:val="single" w:sz="4" w:space="0" w:color="auto"/>
              <w:left w:val="single" w:sz="4" w:space="0" w:color="auto"/>
            </w:tcBorders>
            <w:shd w:val="clear" w:color="auto" w:fill="FFFFFF"/>
          </w:tcPr>
          <w:p w:rsidR="00E61E84" w:rsidRPr="00653C39" w:rsidRDefault="00E61E84" w:rsidP="00E61E84">
            <w:pPr>
              <w:spacing w:after="200" w:line="276" w:lineRule="auto"/>
              <w:jc w:val="center"/>
              <w:rPr>
                <w:rFonts w:eastAsia="Calibri"/>
                <w:sz w:val="18"/>
                <w:szCs w:val="18"/>
                <w:lang w:eastAsia="en-US"/>
              </w:rPr>
            </w:pPr>
          </w:p>
        </w:tc>
        <w:tc>
          <w:tcPr>
            <w:tcW w:w="993" w:type="dxa"/>
            <w:tcBorders>
              <w:top w:val="single" w:sz="4" w:space="0" w:color="auto"/>
              <w:left w:val="single" w:sz="4" w:space="0" w:color="auto"/>
            </w:tcBorders>
            <w:shd w:val="clear" w:color="auto" w:fill="FFFFFF"/>
          </w:tcPr>
          <w:p w:rsidR="00E61E84" w:rsidRPr="00653C39" w:rsidRDefault="00E61E84" w:rsidP="00E61E84">
            <w:pPr>
              <w:spacing w:after="200" w:line="276" w:lineRule="auto"/>
              <w:jc w:val="center"/>
              <w:rPr>
                <w:rFonts w:eastAsia="Calibri"/>
                <w:sz w:val="18"/>
                <w:szCs w:val="18"/>
                <w:lang w:eastAsia="en-US"/>
              </w:rPr>
            </w:pPr>
          </w:p>
        </w:tc>
        <w:tc>
          <w:tcPr>
            <w:tcW w:w="992" w:type="dxa"/>
            <w:tcBorders>
              <w:top w:val="single" w:sz="4" w:space="0" w:color="auto"/>
              <w:left w:val="single" w:sz="4" w:space="0" w:color="auto"/>
            </w:tcBorders>
            <w:shd w:val="clear" w:color="auto" w:fill="FFFFFF"/>
          </w:tcPr>
          <w:p w:rsidR="00E61E84" w:rsidRPr="00653C39" w:rsidRDefault="00E61E84" w:rsidP="00E61E84">
            <w:pPr>
              <w:spacing w:after="200" w:line="276" w:lineRule="auto"/>
              <w:jc w:val="center"/>
              <w:rPr>
                <w:rFonts w:eastAsia="Calibri"/>
                <w:sz w:val="18"/>
                <w:szCs w:val="18"/>
                <w:lang w:eastAsia="en-US"/>
              </w:rPr>
            </w:pPr>
          </w:p>
        </w:tc>
        <w:tc>
          <w:tcPr>
            <w:tcW w:w="709" w:type="dxa"/>
            <w:tcBorders>
              <w:top w:val="single" w:sz="4" w:space="0" w:color="auto"/>
              <w:left w:val="single" w:sz="4" w:space="0" w:color="auto"/>
            </w:tcBorders>
            <w:shd w:val="clear" w:color="auto" w:fill="FFFFFF"/>
          </w:tcPr>
          <w:p w:rsidR="00E61E84" w:rsidRPr="00653C39" w:rsidRDefault="00E61E84" w:rsidP="00E61E84">
            <w:pPr>
              <w:spacing w:after="200" w:line="276" w:lineRule="auto"/>
              <w:jc w:val="center"/>
              <w:rPr>
                <w:rFonts w:eastAsia="Calibri"/>
                <w:sz w:val="18"/>
                <w:szCs w:val="18"/>
                <w:lang w:eastAsia="en-US"/>
              </w:rPr>
            </w:pPr>
          </w:p>
        </w:tc>
        <w:tc>
          <w:tcPr>
            <w:tcW w:w="708" w:type="dxa"/>
            <w:tcBorders>
              <w:top w:val="single" w:sz="4" w:space="0" w:color="auto"/>
              <w:left w:val="single" w:sz="4" w:space="0" w:color="auto"/>
              <w:right w:val="single" w:sz="4" w:space="0" w:color="auto"/>
            </w:tcBorders>
            <w:shd w:val="clear" w:color="auto" w:fill="FFFFFF"/>
          </w:tcPr>
          <w:p w:rsidR="00E61E84" w:rsidRPr="00653C39" w:rsidRDefault="00E61E84" w:rsidP="00E61E84">
            <w:pPr>
              <w:spacing w:after="200" w:line="276" w:lineRule="auto"/>
              <w:jc w:val="center"/>
              <w:rPr>
                <w:rFonts w:eastAsia="Calibri"/>
                <w:sz w:val="18"/>
                <w:szCs w:val="18"/>
                <w:lang w:eastAsia="en-US"/>
              </w:rPr>
            </w:pPr>
          </w:p>
        </w:tc>
      </w:tr>
      <w:tr w:rsidR="00E61E84" w:rsidRPr="00653C39" w:rsidTr="00653C39">
        <w:trPr>
          <w:trHeight w:hRule="exact" w:val="528"/>
        </w:trPr>
        <w:tc>
          <w:tcPr>
            <w:tcW w:w="679" w:type="dxa"/>
            <w:tcBorders>
              <w:top w:val="single" w:sz="4" w:space="0" w:color="auto"/>
              <w:left w:val="single" w:sz="4" w:space="0" w:color="auto"/>
              <w:bottom w:val="single" w:sz="4" w:space="0" w:color="auto"/>
            </w:tcBorders>
            <w:shd w:val="clear" w:color="auto" w:fill="FFFFFF"/>
          </w:tcPr>
          <w:p w:rsidR="00E61E84" w:rsidRPr="00653C39" w:rsidRDefault="00E61E84" w:rsidP="00E61E84">
            <w:pPr>
              <w:spacing w:after="200" w:line="276" w:lineRule="auto"/>
              <w:jc w:val="center"/>
              <w:rPr>
                <w:rFonts w:eastAsia="Calibri"/>
                <w:sz w:val="18"/>
                <w:szCs w:val="18"/>
                <w:lang w:eastAsia="en-US"/>
              </w:rPr>
            </w:pPr>
            <w:r w:rsidRPr="00653C39">
              <w:rPr>
                <w:rFonts w:eastAsia="Calibri"/>
                <w:sz w:val="18"/>
                <w:szCs w:val="18"/>
                <w:lang w:eastAsia="en-US"/>
              </w:rPr>
              <w:t>2.</w:t>
            </w:r>
          </w:p>
        </w:tc>
        <w:tc>
          <w:tcPr>
            <w:tcW w:w="1164" w:type="dxa"/>
            <w:tcBorders>
              <w:top w:val="single" w:sz="4" w:space="0" w:color="auto"/>
              <w:left w:val="single" w:sz="4" w:space="0" w:color="auto"/>
              <w:bottom w:val="single" w:sz="4" w:space="0" w:color="auto"/>
            </w:tcBorders>
            <w:shd w:val="clear" w:color="auto" w:fill="FFFFFF"/>
          </w:tcPr>
          <w:p w:rsidR="00E61E84" w:rsidRPr="00653C39" w:rsidRDefault="00E61E84" w:rsidP="00E61E84">
            <w:pPr>
              <w:spacing w:after="200" w:line="276" w:lineRule="auto"/>
              <w:jc w:val="center"/>
              <w:rPr>
                <w:rFonts w:eastAsia="Calibri"/>
                <w:sz w:val="18"/>
                <w:szCs w:val="18"/>
                <w:lang w:eastAsia="en-US"/>
              </w:rPr>
            </w:pPr>
          </w:p>
        </w:tc>
        <w:tc>
          <w:tcPr>
            <w:tcW w:w="993" w:type="dxa"/>
            <w:tcBorders>
              <w:top w:val="single" w:sz="4" w:space="0" w:color="auto"/>
              <w:left w:val="single" w:sz="4" w:space="0" w:color="auto"/>
              <w:bottom w:val="single" w:sz="4" w:space="0" w:color="auto"/>
            </w:tcBorders>
            <w:shd w:val="clear" w:color="auto" w:fill="FFFFFF"/>
          </w:tcPr>
          <w:p w:rsidR="00E61E84" w:rsidRPr="00653C39" w:rsidRDefault="00E61E84" w:rsidP="00E61E84">
            <w:pPr>
              <w:spacing w:after="200" w:line="276" w:lineRule="auto"/>
              <w:jc w:val="center"/>
              <w:rPr>
                <w:rFonts w:eastAsia="Calibri"/>
                <w:sz w:val="18"/>
                <w:szCs w:val="18"/>
                <w:lang w:eastAsia="en-US"/>
              </w:rPr>
            </w:pPr>
          </w:p>
        </w:tc>
        <w:tc>
          <w:tcPr>
            <w:tcW w:w="992" w:type="dxa"/>
            <w:tcBorders>
              <w:top w:val="single" w:sz="4" w:space="0" w:color="auto"/>
              <w:left w:val="single" w:sz="4" w:space="0" w:color="auto"/>
              <w:bottom w:val="single" w:sz="4" w:space="0" w:color="auto"/>
            </w:tcBorders>
            <w:shd w:val="clear" w:color="auto" w:fill="FFFFFF"/>
          </w:tcPr>
          <w:p w:rsidR="00E61E84" w:rsidRPr="00653C39" w:rsidRDefault="00E61E84" w:rsidP="00E61E84">
            <w:pPr>
              <w:spacing w:after="200" w:line="276" w:lineRule="auto"/>
              <w:jc w:val="center"/>
              <w:rPr>
                <w:rFonts w:eastAsia="Calibri"/>
                <w:sz w:val="18"/>
                <w:szCs w:val="18"/>
                <w:lang w:eastAsia="en-US"/>
              </w:rPr>
            </w:pPr>
          </w:p>
        </w:tc>
        <w:tc>
          <w:tcPr>
            <w:tcW w:w="709" w:type="dxa"/>
            <w:tcBorders>
              <w:top w:val="single" w:sz="4" w:space="0" w:color="auto"/>
              <w:left w:val="single" w:sz="4" w:space="0" w:color="auto"/>
              <w:bottom w:val="single" w:sz="4" w:space="0" w:color="auto"/>
            </w:tcBorders>
            <w:shd w:val="clear" w:color="auto" w:fill="FFFFFF"/>
          </w:tcPr>
          <w:p w:rsidR="00E61E84" w:rsidRPr="00653C39" w:rsidRDefault="00E61E84" w:rsidP="00E61E84">
            <w:pPr>
              <w:spacing w:after="200" w:line="276" w:lineRule="auto"/>
              <w:jc w:val="center"/>
              <w:rPr>
                <w:rFonts w:eastAsia="Calibri"/>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61E84" w:rsidRPr="00653C39" w:rsidRDefault="00E61E84" w:rsidP="00E61E84">
            <w:pPr>
              <w:spacing w:after="200" w:line="276" w:lineRule="auto"/>
              <w:ind w:right="-10"/>
              <w:jc w:val="center"/>
              <w:rPr>
                <w:rFonts w:eastAsia="Calibri"/>
                <w:sz w:val="18"/>
                <w:szCs w:val="18"/>
                <w:lang w:eastAsia="en-US"/>
              </w:rPr>
            </w:pPr>
          </w:p>
        </w:tc>
      </w:tr>
      <w:tr w:rsidR="00E61E84" w:rsidRPr="00653C39" w:rsidTr="00653C39">
        <w:trPr>
          <w:trHeight w:hRule="exact" w:val="528"/>
        </w:trPr>
        <w:tc>
          <w:tcPr>
            <w:tcW w:w="679" w:type="dxa"/>
            <w:tcBorders>
              <w:top w:val="single" w:sz="4" w:space="0" w:color="auto"/>
              <w:left w:val="single" w:sz="4" w:space="0" w:color="auto"/>
              <w:bottom w:val="single" w:sz="4" w:space="0" w:color="auto"/>
            </w:tcBorders>
            <w:shd w:val="clear" w:color="auto" w:fill="FFFFFF"/>
          </w:tcPr>
          <w:p w:rsidR="00E61E84" w:rsidRPr="00653C39" w:rsidRDefault="00E61E84" w:rsidP="00E61E84">
            <w:pPr>
              <w:spacing w:after="200" w:line="276" w:lineRule="auto"/>
              <w:jc w:val="center"/>
              <w:rPr>
                <w:rFonts w:eastAsia="Calibri"/>
                <w:sz w:val="18"/>
                <w:szCs w:val="18"/>
                <w:lang w:eastAsia="en-US"/>
              </w:rPr>
            </w:pPr>
            <w:r w:rsidRPr="00653C39">
              <w:rPr>
                <w:rFonts w:eastAsia="Calibri"/>
                <w:sz w:val="18"/>
                <w:szCs w:val="18"/>
                <w:lang w:eastAsia="en-US"/>
              </w:rPr>
              <w:t>3.</w:t>
            </w:r>
          </w:p>
        </w:tc>
        <w:tc>
          <w:tcPr>
            <w:tcW w:w="1164" w:type="dxa"/>
            <w:tcBorders>
              <w:top w:val="single" w:sz="4" w:space="0" w:color="auto"/>
              <w:left w:val="single" w:sz="4" w:space="0" w:color="auto"/>
              <w:bottom w:val="single" w:sz="4" w:space="0" w:color="auto"/>
            </w:tcBorders>
            <w:shd w:val="clear" w:color="auto" w:fill="FFFFFF"/>
          </w:tcPr>
          <w:p w:rsidR="00E61E84" w:rsidRPr="00653C39" w:rsidRDefault="00E61E84" w:rsidP="00E61E84">
            <w:pPr>
              <w:spacing w:after="200" w:line="276" w:lineRule="auto"/>
              <w:jc w:val="center"/>
              <w:rPr>
                <w:rFonts w:eastAsia="Calibri"/>
                <w:sz w:val="18"/>
                <w:szCs w:val="18"/>
                <w:lang w:eastAsia="en-US"/>
              </w:rPr>
            </w:pPr>
          </w:p>
        </w:tc>
        <w:tc>
          <w:tcPr>
            <w:tcW w:w="993" w:type="dxa"/>
            <w:tcBorders>
              <w:top w:val="single" w:sz="4" w:space="0" w:color="auto"/>
              <w:left w:val="single" w:sz="4" w:space="0" w:color="auto"/>
              <w:bottom w:val="single" w:sz="4" w:space="0" w:color="auto"/>
            </w:tcBorders>
            <w:shd w:val="clear" w:color="auto" w:fill="FFFFFF"/>
          </w:tcPr>
          <w:p w:rsidR="00E61E84" w:rsidRPr="00653C39" w:rsidRDefault="00E61E84" w:rsidP="00E61E84">
            <w:pPr>
              <w:spacing w:after="200" w:line="276" w:lineRule="auto"/>
              <w:jc w:val="center"/>
              <w:rPr>
                <w:rFonts w:eastAsia="Calibri"/>
                <w:sz w:val="18"/>
                <w:szCs w:val="18"/>
                <w:lang w:eastAsia="en-US"/>
              </w:rPr>
            </w:pPr>
          </w:p>
        </w:tc>
        <w:tc>
          <w:tcPr>
            <w:tcW w:w="992" w:type="dxa"/>
            <w:tcBorders>
              <w:top w:val="single" w:sz="4" w:space="0" w:color="auto"/>
              <w:left w:val="single" w:sz="4" w:space="0" w:color="auto"/>
              <w:bottom w:val="single" w:sz="4" w:space="0" w:color="auto"/>
            </w:tcBorders>
            <w:shd w:val="clear" w:color="auto" w:fill="FFFFFF"/>
          </w:tcPr>
          <w:p w:rsidR="00E61E84" w:rsidRPr="00653C39" w:rsidRDefault="00E61E84" w:rsidP="00E61E84">
            <w:pPr>
              <w:spacing w:after="200" w:line="276" w:lineRule="auto"/>
              <w:jc w:val="center"/>
              <w:rPr>
                <w:rFonts w:eastAsia="Calibri"/>
                <w:sz w:val="18"/>
                <w:szCs w:val="18"/>
                <w:lang w:eastAsia="en-US"/>
              </w:rPr>
            </w:pPr>
          </w:p>
        </w:tc>
        <w:tc>
          <w:tcPr>
            <w:tcW w:w="709" w:type="dxa"/>
            <w:tcBorders>
              <w:top w:val="single" w:sz="4" w:space="0" w:color="auto"/>
              <w:left w:val="single" w:sz="4" w:space="0" w:color="auto"/>
              <w:bottom w:val="single" w:sz="4" w:space="0" w:color="auto"/>
            </w:tcBorders>
            <w:shd w:val="clear" w:color="auto" w:fill="FFFFFF"/>
          </w:tcPr>
          <w:p w:rsidR="00E61E84" w:rsidRPr="00653C39" w:rsidRDefault="00E61E84" w:rsidP="00E61E84">
            <w:pPr>
              <w:spacing w:after="200" w:line="276" w:lineRule="auto"/>
              <w:jc w:val="center"/>
              <w:rPr>
                <w:rFonts w:eastAsia="Calibri"/>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61E84" w:rsidRPr="00653C39" w:rsidRDefault="00E61E84" w:rsidP="00E61E84">
            <w:pPr>
              <w:spacing w:after="200" w:line="276" w:lineRule="auto"/>
              <w:jc w:val="center"/>
              <w:rPr>
                <w:rFonts w:eastAsia="Calibri"/>
                <w:sz w:val="18"/>
                <w:szCs w:val="18"/>
                <w:lang w:eastAsia="en-US"/>
              </w:rPr>
            </w:pPr>
          </w:p>
        </w:tc>
      </w:tr>
      <w:tr w:rsidR="00E61E84" w:rsidRPr="00653C39" w:rsidTr="00653C39">
        <w:trPr>
          <w:trHeight w:hRule="exact" w:val="528"/>
        </w:trPr>
        <w:tc>
          <w:tcPr>
            <w:tcW w:w="679" w:type="dxa"/>
            <w:tcBorders>
              <w:top w:val="single" w:sz="4" w:space="0" w:color="auto"/>
              <w:left w:val="single" w:sz="4" w:space="0" w:color="auto"/>
              <w:bottom w:val="single" w:sz="4" w:space="0" w:color="auto"/>
            </w:tcBorders>
            <w:shd w:val="clear" w:color="auto" w:fill="FFFFFF"/>
          </w:tcPr>
          <w:p w:rsidR="00E61E84" w:rsidRPr="00653C39" w:rsidRDefault="00E61E84" w:rsidP="00E61E84">
            <w:pPr>
              <w:spacing w:after="200" w:line="276" w:lineRule="auto"/>
              <w:jc w:val="center"/>
              <w:rPr>
                <w:rFonts w:eastAsia="Calibri"/>
                <w:sz w:val="18"/>
                <w:szCs w:val="18"/>
                <w:lang w:eastAsia="en-US"/>
              </w:rPr>
            </w:pPr>
          </w:p>
        </w:tc>
        <w:tc>
          <w:tcPr>
            <w:tcW w:w="1164" w:type="dxa"/>
            <w:tcBorders>
              <w:top w:val="single" w:sz="4" w:space="0" w:color="auto"/>
              <w:left w:val="single" w:sz="4" w:space="0" w:color="auto"/>
              <w:bottom w:val="single" w:sz="4" w:space="0" w:color="auto"/>
            </w:tcBorders>
            <w:shd w:val="clear" w:color="auto" w:fill="FFFFFF"/>
          </w:tcPr>
          <w:p w:rsidR="00E61E84" w:rsidRPr="00653C39" w:rsidRDefault="00E61E84" w:rsidP="00E61E84">
            <w:pPr>
              <w:spacing w:after="200" w:line="276" w:lineRule="auto"/>
              <w:jc w:val="center"/>
              <w:rPr>
                <w:rFonts w:eastAsia="Calibri"/>
                <w:sz w:val="18"/>
                <w:szCs w:val="18"/>
                <w:lang w:eastAsia="en-US"/>
              </w:rPr>
            </w:pPr>
            <w:r w:rsidRPr="00653C39">
              <w:rPr>
                <w:rFonts w:eastAsia="Calibri"/>
                <w:sz w:val="18"/>
                <w:szCs w:val="18"/>
                <w:lang w:eastAsia="en-US"/>
              </w:rPr>
              <w:t>ИТОГО:</w:t>
            </w:r>
          </w:p>
        </w:tc>
        <w:tc>
          <w:tcPr>
            <w:tcW w:w="993" w:type="dxa"/>
            <w:tcBorders>
              <w:top w:val="single" w:sz="4" w:space="0" w:color="auto"/>
              <w:left w:val="single" w:sz="4" w:space="0" w:color="auto"/>
              <w:bottom w:val="single" w:sz="4" w:space="0" w:color="auto"/>
            </w:tcBorders>
            <w:shd w:val="clear" w:color="auto" w:fill="FFFFFF"/>
          </w:tcPr>
          <w:p w:rsidR="00E61E84" w:rsidRPr="00653C39" w:rsidRDefault="00E61E84" w:rsidP="00E61E84">
            <w:pPr>
              <w:spacing w:after="200" w:line="276" w:lineRule="auto"/>
              <w:jc w:val="center"/>
              <w:rPr>
                <w:rFonts w:eastAsia="Calibri"/>
                <w:sz w:val="18"/>
                <w:szCs w:val="18"/>
                <w:lang w:eastAsia="en-US"/>
              </w:rPr>
            </w:pPr>
          </w:p>
        </w:tc>
        <w:tc>
          <w:tcPr>
            <w:tcW w:w="992" w:type="dxa"/>
            <w:tcBorders>
              <w:top w:val="single" w:sz="4" w:space="0" w:color="auto"/>
              <w:left w:val="single" w:sz="4" w:space="0" w:color="auto"/>
              <w:bottom w:val="single" w:sz="4" w:space="0" w:color="auto"/>
            </w:tcBorders>
            <w:shd w:val="clear" w:color="auto" w:fill="FFFFFF"/>
          </w:tcPr>
          <w:p w:rsidR="00E61E84" w:rsidRPr="00653C39" w:rsidRDefault="00E61E84" w:rsidP="00E61E84">
            <w:pPr>
              <w:spacing w:after="200" w:line="276" w:lineRule="auto"/>
              <w:jc w:val="center"/>
              <w:rPr>
                <w:rFonts w:eastAsia="Calibri"/>
                <w:sz w:val="18"/>
                <w:szCs w:val="18"/>
                <w:lang w:eastAsia="en-US"/>
              </w:rPr>
            </w:pPr>
          </w:p>
        </w:tc>
        <w:tc>
          <w:tcPr>
            <w:tcW w:w="709" w:type="dxa"/>
            <w:tcBorders>
              <w:top w:val="single" w:sz="4" w:space="0" w:color="auto"/>
              <w:left w:val="single" w:sz="4" w:space="0" w:color="auto"/>
              <w:bottom w:val="single" w:sz="4" w:space="0" w:color="auto"/>
            </w:tcBorders>
            <w:shd w:val="clear" w:color="auto" w:fill="FFFFFF"/>
          </w:tcPr>
          <w:p w:rsidR="00E61E84" w:rsidRPr="00653C39" w:rsidRDefault="00E61E84" w:rsidP="00E61E84">
            <w:pPr>
              <w:spacing w:after="200" w:line="276" w:lineRule="auto"/>
              <w:jc w:val="center"/>
              <w:rPr>
                <w:rFonts w:eastAsia="Calibri"/>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61E84" w:rsidRPr="00653C39" w:rsidRDefault="00E61E84" w:rsidP="00E61E84">
            <w:pPr>
              <w:spacing w:after="200" w:line="276" w:lineRule="auto"/>
              <w:jc w:val="center"/>
              <w:rPr>
                <w:rFonts w:eastAsia="Calibri"/>
                <w:sz w:val="18"/>
                <w:szCs w:val="18"/>
                <w:lang w:eastAsia="en-US"/>
              </w:rPr>
            </w:pPr>
          </w:p>
        </w:tc>
      </w:tr>
    </w:tbl>
    <w:p w:rsidR="00E61E84" w:rsidRPr="00E61E84" w:rsidRDefault="00E61E84" w:rsidP="00653C39">
      <w:pPr>
        <w:tabs>
          <w:tab w:val="left" w:pos="4678"/>
        </w:tabs>
        <w:spacing w:line="240" w:lineRule="exact"/>
        <w:jc w:val="right"/>
        <w:rPr>
          <w:rFonts w:eastAsia="Calibri"/>
          <w:sz w:val="22"/>
          <w:szCs w:val="22"/>
        </w:rPr>
      </w:pPr>
      <w:r w:rsidRPr="00E61E84">
        <w:rPr>
          <w:rFonts w:eastAsia="Calibri"/>
          <w:sz w:val="22"/>
          <w:szCs w:val="22"/>
        </w:rPr>
        <w:t>Приложение 11</w:t>
      </w:r>
    </w:p>
    <w:p w:rsidR="00E61E84" w:rsidRPr="00E61E84" w:rsidRDefault="00E61E84" w:rsidP="00653C39">
      <w:pPr>
        <w:spacing w:line="240" w:lineRule="exact"/>
        <w:contextualSpacing/>
        <w:jc w:val="right"/>
        <w:rPr>
          <w:rFonts w:eastAsia="Calibri"/>
          <w:sz w:val="22"/>
          <w:szCs w:val="22"/>
        </w:rPr>
      </w:pPr>
      <w:r w:rsidRPr="00E61E84">
        <w:rPr>
          <w:rFonts w:eastAsia="Calibri"/>
          <w:sz w:val="22"/>
          <w:szCs w:val="22"/>
        </w:rPr>
        <w:t>к Положению «О пунктах временного</w:t>
      </w:r>
    </w:p>
    <w:p w:rsidR="00E61E84" w:rsidRPr="00E61E84" w:rsidRDefault="00E61E84" w:rsidP="00653C39">
      <w:pPr>
        <w:spacing w:line="240" w:lineRule="exact"/>
        <w:contextualSpacing/>
        <w:jc w:val="right"/>
        <w:rPr>
          <w:rFonts w:eastAsia="Calibri"/>
          <w:sz w:val="22"/>
          <w:szCs w:val="22"/>
        </w:rPr>
      </w:pPr>
      <w:r w:rsidRPr="00E61E84">
        <w:rPr>
          <w:rFonts w:eastAsia="Calibri"/>
          <w:sz w:val="22"/>
          <w:szCs w:val="22"/>
        </w:rPr>
        <w:t>размещения населения, пострадавшего в</w:t>
      </w:r>
    </w:p>
    <w:p w:rsidR="00E61E84" w:rsidRPr="00E61E84" w:rsidRDefault="00E61E84" w:rsidP="00653C39">
      <w:pPr>
        <w:spacing w:line="240" w:lineRule="exact"/>
        <w:contextualSpacing/>
        <w:jc w:val="right"/>
        <w:rPr>
          <w:rFonts w:eastAsia="Calibri"/>
          <w:sz w:val="22"/>
          <w:szCs w:val="22"/>
        </w:rPr>
      </w:pPr>
      <w:r w:rsidRPr="00E61E84">
        <w:rPr>
          <w:rFonts w:eastAsia="Calibri"/>
          <w:sz w:val="22"/>
          <w:szCs w:val="22"/>
        </w:rPr>
        <w:t>чрезвычайных ситуациях природного</w:t>
      </w:r>
    </w:p>
    <w:p w:rsidR="00E61E84" w:rsidRPr="00E61E84" w:rsidRDefault="00E61E84" w:rsidP="00653C39">
      <w:pPr>
        <w:spacing w:line="240" w:lineRule="exact"/>
        <w:contextualSpacing/>
        <w:jc w:val="right"/>
        <w:rPr>
          <w:rFonts w:eastAsia="Calibri"/>
          <w:sz w:val="22"/>
          <w:szCs w:val="22"/>
        </w:rPr>
      </w:pPr>
      <w:r w:rsidRPr="00E61E84">
        <w:rPr>
          <w:rFonts w:eastAsia="Calibri"/>
          <w:sz w:val="22"/>
          <w:szCs w:val="22"/>
        </w:rPr>
        <w:t>и техногенного характера на территории</w:t>
      </w:r>
    </w:p>
    <w:p w:rsidR="00E61E84" w:rsidRPr="00E61E84" w:rsidRDefault="00E61E84" w:rsidP="00653C39">
      <w:pPr>
        <w:spacing w:line="240" w:lineRule="exact"/>
        <w:contextualSpacing/>
        <w:jc w:val="right"/>
        <w:rPr>
          <w:rFonts w:eastAsia="Calibri"/>
          <w:sz w:val="22"/>
          <w:szCs w:val="22"/>
        </w:rPr>
      </w:pPr>
      <w:r w:rsidRPr="00E61E84">
        <w:rPr>
          <w:rFonts w:eastAsia="Calibri"/>
          <w:sz w:val="22"/>
          <w:szCs w:val="22"/>
        </w:rPr>
        <w:t>Новоселицкого муниципального округа</w:t>
      </w:r>
    </w:p>
    <w:p w:rsidR="00E61E84" w:rsidRPr="00E61E84" w:rsidRDefault="00E61E84" w:rsidP="00653C39">
      <w:pPr>
        <w:spacing w:line="240" w:lineRule="exact"/>
        <w:contextualSpacing/>
        <w:jc w:val="right"/>
        <w:rPr>
          <w:rFonts w:eastAsia="Calibri"/>
          <w:sz w:val="22"/>
          <w:szCs w:val="22"/>
        </w:rPr>
      </w:pPr>
      <w:r w:rsidRPr="00E61E84">
        <w:rPr>
          <w:rFonts w:eastAsia="Calibri"/>
          <w:sz w:val="22"/>
          <w:szCs w:val="22"/>
        </w:rPr>
        <w:t>Ставропольского края»</w:t>
      </w:r>
    </w:p>
    <w:p w:rsidR="00E61E84" w:rsidRPr="00E61E84" w:rsidRDefault="00E61E84" w:rsidP="00653C39">
      <w:pPr>
        <w:widowControl w:val="0"/>
        <w:autoSpaceDE w:val="0"/>
        <w:autoSpaceDN w:val="0"/>
        <w:adjustRightInd w:val="0"/>
        <w:spacing w:line="240" w:lineRule="exact"/>
        <w:jc w:val="right"/>
        <w:rPr>
          <w:sz w:val="22"/>
          <w:szCs w:val="22"/>
        </w:rPr>
      </w:pPr>
      <w:r w:rsidRPr="00E61E84">
        <w:rPr>
          <w:sz w:val="22"/>
          <w:szCs w:val="22"/>
        </w:rPr>
        <w:t>от 20 марта 2025 г. № 172</w:t>
      </w:r>
    </w:p>
    <w:p w:rsidR="00E61E84" w:rsidRPr="00E61E84" w:rsidRDefault="00E61E84" w:rsidP="00E61E84">
      <w:pPr>
        <w:spacing w:line="240" w:lineRule="exact"/>
        <w:jc w:val="center"/>
        <w:rPr>
          <w:rFonts w:eastAsia="Calibri"/>
          <w:sz w:val="22"/>
          <w:szCs w:val="22"/>
          <w:lang w:eastAsia="en-US"/>
        </w:rPr>
      </w:pPr>
      <w:r w:rsidRPr="00E61E84">
        <w:rPr>
          <w:rFonts w:eastAsia="Calibri"/>
          <w:sz w:val="22"/>
          <w:szCs w:val="22"/>
          <w:lang w:eastAsia="en-US"/>
        </w:rPr>
        <w:t>ТЕЛЕФОННЫЙ СПРАВОЧНИК</w:t>
      </w:r>
    </w:p>
    <w:p w:rsidR="00E61E84" w:rsidRPr="00E61E84" w:rsidRDefault="00E61E84" w:rsidP="00E61E84">
      <w:pPr>
        <w:spacing w:line="240" w:lineRule="exact"/>
        <w:jc w:val="center"/>
        <w:rPr>
          <w:rFonts w:eastAsia="Calibri"/>
          <w:sz w:val="22"/>
          <w:szCs w:val="22"/>
          <w:lang w:eastAsia="en-US"/>
        </w:rPr>
      </w:pPr>
      <w:r w:rsidRPr="00E61E84">
        <w:rPr>
          <w:rFonts w:eastAsia="Calibri"/>
          <w:sz w:val="22"/>
          <w:szCs w:val="22"/>
          <w:lang w:eastAsia="en-US"/>
        </w:rPr>
        <w:t>пункта временного размещения</w:t>
      </w:r>
    </w:p>
    <w:tbl>
      <w:tblPr>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
        <w:gridCol w:w="1569"/>
        <w:gridCol w:w="850"/>
        <w:gridCol w:w="1134"/>
        <w:gridCol w:w="851"/>
      </w:tblGrid>
      <w:tr w:rsidR="00E61E84" w:rsidRPr="00E61E84" w:rsidTr="000F6EBB">
        <w:trPr>
          <w:gridAfter w:val="1"/>
          <w:wAfter w:w="851" w:type="dxa"/>
          <w:tblHeader/>
        </w:trPr>
        <w:tc>
          <w:tcPr>
            <w:tcW w:w="524" w:type="dxa"/>
            <w:vMerge w:val="restart"/>
            <w:shd w:val="clear" w:color="auto" w:fill="auto"/>
            <w:vAlign w:val="center"/>
          </w:tcPr>
          <w:p w:rsidR="00E61E84" w:rsidRPr="00E61E84" w:rsidRDefault="00E61E84" w:rsidP="00E61E84">
            <w:pPr>
              <w:jc w:val="center"/>
              <w:rPr>
                <w:rFonts w:eastAsia="Calibri"/>
                <w:sz w:val="22"/>
                <w:szCs w:val="22"/>
                <w:lang w:eastAsia="en-US"/>
              </w:rPr>
            </w:pPr>
            <w:r w:rsidRPr="00E61E84">
              <w:rPr>
                <w:rFonts w:eastAsia="Calibri"/>
                <w:sz w:val="22"/>
                <w:szCs w:val="22"/>
                <w:lang w:eastAsia="en-US"/>
              </w:rPr>
              <w:lastRenderedPageBreak/>
              <w:t>№ п/п</w:t>
            </w:r>
          </w:p>
        </w:tc>
        <w:tc>
          <w:tcPr>
            <w:tcW w:w="1569" w:type="dxa"/>
            <w:vMerge w:val="restart"/>
            <w:shd w:val="clear" w:color="auto" w:fill="auto"/>
            <w:vAlign w:val="center"/>
          </w:tcPr>
          <w:p w:rsidR="00E61E84" w:rsidRPr="00E61E84" w:rsidRDefault="00E61E84" w:rsidP="00E61E84">
            <w:pPr>
              <w:jc w:val="center"/>
              <w:rPr>
                <w:rFonts w:eastAsia="Calibri"/>
                <w:sz w:val="22"/>
                <w:szCs w:val="22"/>
                <w:lang w:eastAsia="en-US"/>
              </w:rPr>
            </w:pPr>
            <w:r w:rsidRPr="00E61E84">
              <w:rPr>
                <w:rFonts w:eastAsia="Calibri"/>
                <w:sz w:val="22"/>
                <w:szCs w:val="22"/>
                <w:lang w:eastAsia="en-US"/>
              </w:rPr>
              <w:t xml:space="preserve">Должность </w:t>
            </w:r>
          </w:p>
        </w:tc>
        <w:tc>
          <w:tcPr>
            <w:tcW w:w="850" w:type="dxa"/>
            <w:vMerge w:val="restart"/>
            <w:shd w:val="clear" w:color="auto" w:fill="auto"/>
            <w:vAlign w:val="center"/>
          </w:tcPr>
          <w:p w:rsidR="00E61E84" w:rsidRPr="00E61E84" w:rsidRDefault="00E61E84" w:rsidP="00E61E84">
            <w:pPr>
              <w:jc w:val="center"/>
              <w:rPr>
                <w:rFonts w:eastAsia="Calibri"/>
                <w:sz w:val="22"/>
                <w:szCs w:val="22"/>
                <w:lang w:eastAsia="en-US"/>
              </w:rPr>
            </w:pPr>
            <w:r w:rsidRPr="00E61E84">
              <w:rPr>
                <w:rFonts w:eastAsia="Calibri"/>
                <w:sz w:val="22"/>
                <w:szCs w:val="22"/>
                <w:lang w:eastAsia="en-US"/>
              </w:rPr>
              <w:t>Ф.И.О.</w:t>
            </w:r>
          </w:p>
        </w:tc>
        <w:tc>
          <w:tcPr>
            <w:tcW w:w="1134" w:type="dxa"/>
            <w:shd w:val="clear" w:color="auto" w:fill="auto"/>
          </w:tcPr>
          <w:p w:rsidR="00E61E84" w:rsidRPr="00E61E84" w:rsidRDefault="00E61E84" w:rsidP="00E61E84">
            <w:pPr>
              <w:jc w:val="center"/>
              <w:rPr>
                <w:rFonts w:eastAsia="Calibri"/>
                <w:sz w:val="22"/>
                <w:szCs w:val="22"/>
                <w:lang w:eastAsia="en-US"/>
              </w:rPr>
            </w:pPr>
            <w:r w:rsidRPr="00E61E84">
              <w:rPr>
                <w:rFonts w:eastAsia="Calibri"/>
                <w:sz w:val="22"/>
                <w:szCs w:val="22"/>
                <w:lang w:eastAsia="en-US"/>
              </w:rPr>
              <w:t>Телефон</w:t>
            </w:r>
          </w:p>
        </w:tc>
      </w:tr>
      <w:tr w:rsidR="00E61E84" w:rsidRPr="00E61E84" w:rsidTr="000F6EBB">
        <w:trPr>
          <w:tblHeader/>
        </w:trPr>
        <w:tc>
          <w:tcPr>
            <w:tcW w:w="524" w:type="dxa"/>
            <w:vMerge/>
            <w:shd w:val="clear" w:color="auto" w:fill="auto"/>
          </w:tcPr>
          <w:p w:rsidR="00E61E84" w:rsidRPr="00E61E84" w:rsidRDefault="00E61E84" w:rsidP="00E61E84">
            <w:pPr>
              <w:jc w:val="center"/>
              <w:rPr>
                <w:rFonts w:eastAsia="Calibri"/>
                <w:sz w:val="22"/>
                <w:szCs w:val="22"/>
                <w:lang w:eastAsia="en-US"/>
              </w:rPr>
            </w:pPr>
          </w:p>
        </w:tc>
        <w:tc>
          <w:tcPr>
            <w:tcW w:w="1569" w:type="dxa"/>
            <w:vMerge/>
            <w:shd w:val="clear" w:color="auto" w:fill="auto"/>
          </w:tcPr>
          <w:p w:rsidR="00E61E84" w:rsidRPr="00E61E84" w:rsidRDefault="00E61E84" w:rsidP="00E61E84">
            <w:pPr>
              <w:jc w:val="center"/>
              <w:rPr>
                <w:rFonts w:eastAsia="Calibri"/>
                <w:sz w:val="22"/>
                <w:szCs w:val="22"/>
                <w:lang w:eastAsia="en-US"/>
              </w:rPr>
            </w:pPr>
          </w:p>
        </w:tc>
        <w:tc>
          <w:tcPr>
            <w:tcW w:w="850" w:type="dxa"/>
            <w:vMerge/>
            <w:shd w:val="clear" w:color="auto" w:fill="auto"/>
          </w:tcPr>
          <w:p w:rsidR="00E61E84" w:rsidRPr="00E61E84" w:rsidRDefault="00E61E84" w:rsidP="00E61E84">
            <w:pPr>
              <w:jc w:val="center"/>
              <w:rPr>
                <w:rFonts w:eastAsia="Calibri"/>
                <w:sz w:val="22"/>
                <w:szCs w:val="22"/>
                <w:lang w:eastAsia="en-US"/>
              </w:rPr>
            </w:pPr>
          </w:p>
        </w:tc>
        <w:tc>
          <w:tcPr>
            <w:tcW w:w="1134" w:type="dxa"/>
            <w:shd w:val="clear" w:color="auto" w:fill="auto"/>
          </w:tcPr>
          <w:p w:rsidR="00E61E84" w:rsidRPr="00E61E84" w:rsidRDefault="00E61E84" w:rsidP="00E61E84">
            <w:pPr>
              <w:jc w:val="center"/>
              <w:rPr>
                <w:rFonts w:eastAsia="Calibri"/>
                <w:sz w:val="22"/>
                <w:szCs w:val="22"/>
                <w:lang w:eastAsia="en-US"/>
              </w:rPr>
            </w:pPr>
            <w:proofErr w:type="spellStart"/>
            <w:r w:rsidRPr="00E61E84">
              <w:rPr>
                <w:rFonts w:eastAsia="Calibri"/>
                <w:sz w:val="22"/>
                <w:szCs w:val="22"/>
                <w:lang w:eastAsia="en-US"/>
              </w:rPr>
              <w:t>служ</w:t>
            </w:r>
            <w:proofErr w:type="spellEnd"/>
            <w:r w:rsidRPr="00E61E84">
              <w:rPr>
                <w:rFonts w:eastAsia="Calibri"/>
                <w:sz w:val="22"/>
                <w:szCs w:val="22"/>
                <w:lang w:eastAsia="en-US"/>
              </w:rPr>
              <w:t>.</w:t>
            </w:r>
          </w:p>
        </w:tc>
        <w:tc>
          <w:tcPr>
            <w:tcW w:w="851" w:type="dxa"/>
            <w:shd w:val="clear" w:color="auto" w:fill="auto"/>
          </w:tcPr>
          <w:p w:rsidR="00E61E84" w:rsidRPr="00E61E84" w:rsidRDefault="00E61E84" w:rsidP="00E61E84">
            <w:pPr>
              <w:jc w:val="center"/>
              <w:rPr>
                <w:rFonts w:eastAsia="Calibri"/>
                <w:sz w:val="22"/>
                <w:szCs w:val="22"/>
                <w:lang w:eastAsia="en-US"/>
              </w:rPr>
            </w:pPr>
            <w:r w:rsidRPr="00E61E84">
              <w:rPr>
                <w:rFonts w:eastAsia="Calibri"/>
                <w:sz w:val="22"/>
                <w:szCs w:val="22"/>
                <w:lang w:eastAsia="en-US"/>
              </w:rPr>
              <w:t>дом.</w:t>
            </w:r>
          </w:p>
        </w:tc>
      </w:tr>
      <w:tr w:rsidR="00E61E84" w:rsidRPr="00E61E84" w:rsidTr="000F6EBB">
        <w:tc>
          <w:tcPr>
            <w:tcW w:w="524" w:type="dxa"/>
            <w:shd w:val="clear" w:color="auto" w:fill="auto"/>
          </w:tcPr>
          <w:p w:rsidR="00E61E84" w:rsidRPr="00E61E84" w:rsidRDefault="00E61E84" w:rsidP="00E61E84">
            <w:pPr>
              <w:jc w:val="center"/>
              <w:rPr>
                <w:rFonts w:eastAsia="Calibri"/>
                <w:sz w:val="22"/>
                <w:szCs w:val="22"/>
                <w:lang w:eastAsia="en-US"/>
              </w:rPr>
            </w:pPr>
            <w:r w:rsidRPr="00E61E84">
              <w:rPr>
                <w:rFonts w:eastAsia="Calibri"/>
                <w:sz w:val="22"/>
                <w:szCs w:val="22"/>
                <w:lang w:eastAsia="en-US"/>
              </w:rPr>
              <w:t>1.</w:t>
            </w:r>
          </w:p>
        </w:tc>
        <w:tc>
          <w:tcPr>
            <w:tcW w:w="1569" w:type="dxa"/>
            <w:shd w:val="clear" w:color="auto" w:fill="auto"/>
          </w:tcPr>
          <w:p w:rsidR="00E61E84" w:rsidRPr="00E61E84" w:rsidRDefault="00E61E84" w:rsidP="00E61E84">
            <w:pPr>
              <w:rPr>
                <w:rFonts w:eastAsia="Calibri"/>
                <w:sz w:val="22"/>
                <w:szCs w:val="22"/>
                <w:lang w:eastAsia="en-US"/>
              </w:rPr>
            </w:pPr>
            <w:r w:rsidRPr="00E61E84">
              <w:rPr>
                <w:rFonts w:eastAsia="Calibri"/>
                <w:sz w:val="22"/>
                <w:szCs w:val="22"/>
                <w:lang w:eastAsia="en-US"/>
              </w:rPr>
              <w:t xml:space="preserve">Председатель КЧС и ОПБ муниципального образования </w:t>
            </w:r>
          </w:p>
        </w:tc>
        <w:tc>
          <w:tcPr>
            <w:tcW w:w="850" w:type="dxa"/>
            <w:shd w:val="clear" w:color="auto" w:fill="auto"/>
          </w:tcPr>
          <w:p w:rsidR="00E61E84" w:rsidRPr="00E61E84" w:rsidRDefault="00E61E84" w:rsidP="00E61E84">
            <w:pPr>
              <w:rPr>
                <w:rFonts w:eastAsia="Calibri"/>
                <w:sz w:val="22"/>
                <w:szCs w:val="22"/>
                <w:highlight w:val="yellow"/>
                <w:lang w:eastAsia="en-US"/>
              </w:rPr>
            </w:pPr>
          </w:p>
        </w:tc>
        <w:tc>
          <w:tcPr>
            <w:tcW w:w="1134" w:type="dxa"/>
            <w:shd w:val="clear" w:color="auto" w:fill="auto"/>
          </w:tcPr>
          <w:p w:rsidR="00E61E84" w:rsidRPr="00E61E84" w:rsidRDefault="00E61E84" w:rsidP="00E61E84">
            <w:pPr>
              <w:jc w:val="center"/>
              <w:rPr>
                <w:rFonts w:eastAsia="Calibri"/>
                <w:sz w:val="22"/>
                <w:szCs w:val="22"/>
                <w:highlight w:val="yellow"/>
                <w:lang w:eastAsia="en-US"/>
              </w:rPr>
            </w:pPr>
          </w:p>
        </w:tc>
        <w:tc>
          <w:tcPr>
            <w:tcW w:w="851" w:type="dxa"/>
            <w:shd w:val="clear" w:color="auto" w:fill="auto"/>
          </w:tcPr>
          <w:p w:rsidR="00E61E84" w:rsidRPr="00E61E84" w:rsidRDefault="00E61E84" w:rsidP="00E61E84">
            <w:pPr>
              <w:jc w:val="center"/>
              <w:rPr>
                <w:rFonts w:eastAsia="Calibri"/>
                <w:sz w:val="22"/>
                <w:szCs w:val="22"/>
                <w:highlight w:val="yellow"/>
                <w:lang w:eastAsia="en-US"/>
              </w:rPr>
            </w:pPr>
          </w:p>
        </w:tc>
      </w:tr>
      <w:tr w:rsidR="00E61E84" w:rsidRPr="00E61E84" w:rsidTr="000F6EBB">
        <w:tc>
          <w:tcPr>
            <w:tcW w:w="524" w:type="dxa"/>
            <w:shd w:val="clear" w:color="auto" w:fill="auto"/>
          </w:tcPr>
          <w:p w:rsidR="00E61E84" w:rsidRPr="00E61E84" w:rsidRDefault="00E61E84" w:rsidP="00E61E84">
            <w:pPr>
              <w:jc w:val="center"/>
              <w:rPr>
                <w:rFonts w:eastAsia="Calibri"/>
                <w:sz w:val="22"/>
                <w:szCs w:val="22"/>
                <w:lang w:eastAsia="en-US"/>
              </w:rPr>
            </w:pPr>
            <w:r w:rsidRPr="00E61E84">
              <w:rPr>
                <w:rFonts w:eastAsia="Calibri"/>
                <w:sz w:val="22"/>
                <w:szCs w:val="22"/>
                <w:lang w:eastAsia="en-US"/>
              </w:rPr>
              <w:t>2.</w:t>
            </w:r>
          </w:p>
        </w:tc>
        <w:tc>
          <w:tcPr>
            <w:tcW w:w="1569" w:type="dxa"/>
            <w:shd w:val="clear" w:color="auto" w:fill="auto"/>
          </w:tcPr>
          <w:p w:rsidR="00E61E84" w:rsidRPr="00E61E84" w:rsidRDefault="00E61E84" w:rsidP="00E61E84">
            <w:pPr>
              <w:rPr>
                <w:rFonts w:eastAsia="Calibri"/>
                <w:sz w:val="22"/>
                <w:szCs w:val="22"/>
                <w:lang w:eastAsia="en-US"/>
              </w:rPr>
            </w:pPr>
            <w:r w:rsidRPr="00E61E84">
              <w:rPr>
                <w:rFonts w:eastAsia="Calibri"/>
                <w:sz w:val="22"/>
                <w:szCs w:val="22"/>
                <w:lang w:eastAsia="en-US"/>
              </w:rPr>
              <w:t>Орган, уполномоченный на решение задач ГОЧС муниципального образования</w:t>
            </w:r>
          </w:p>
        </w:tc>
        <w:tc>
          <w:tcPr>
            <w:tcW w:w="850" w:type="dxa"/>
            <w:shd w:val="clear" w:color="auto" w:fill="auto"/>
          </w:tcPr>
          <w:p w:rsidR="00E61E84" w:rsidRPr="00E61E84" w:rsidRDefault="00E61E84" w:rsidP="00E61E84">
            <w:pPr>
              <w:rPr>
                <w:rFonts w:eastAsia="Calibri"/>
                <w:sz w:val="22"/>
                <w:szCs w:val="22"/>
                <w:highlight w:val="yellow"/>
                <w:lang w:eastAsia="en-US"/>
              </w:rPr>
            </w:pPr>
          </w:p>
        </w:tc>
        <w:tc>
          <w:tcPr>
            <w:tcW w:w="1134" w:type="dxa"/>
            <w:shd w:val="clear" w:color="auto" w:fill="auto"/>
          </w:tcPr>
          <w:p w:rsidR="00E61E84" w:rsidRPr="00E61E84" w:rsidRDefault="00E61E84" w:rsidP="00E61E84">
            <w:pPr>
              <w:jc w:val="center"/>
              <w:rPr>
                <w:rFonts w:eastAsia="Calibri"/>
                <w:sz w:val="22"/>
                <w:szCs w:val="22"/>
                <w:highlight w:val="yellow"/>
                <w:lang w:eastAsia="en-US"/>
              </w:rPr>
            </w:pPr>
          </w:p>
        </w:tc>
        <w:tc>
          <w:tcPr>
            <w:tcW w:w="851" w:type="dxa"/>
            <w:shd w:val="clear" w:color="auto" w:fill="auto"/>
          </w:tcPr>
          <w:p w:rsidR="00E61E84" w:rsidRPr="00E61E84" w:rsidRDefault="00E61E84" w:rsidP="00E61E84">
            <w:pPr>
              <w:jc w:val="center"/>
              <w:rPr>
                <w:rFonts w:eastAsia="Calibri"/>
                <w:sz w:val="22"/>
                <w:szCs w:val="22"/>
                <w:highlight w:val="yellow"/>
                <w:lang w:eastAsia="en-US"/>
              </w:rPr>
            </w:pPr>
          </w:p>
        </w:tc>
      </w:tr>
      <w:tr w:rsidR="00E61E84" w:rsidRPr="00E61E84" w:rsidTr="000F6EBB">
        <w:tc>
          <w:tcPr>
            <w:tcW w:w="524" w:type="dxa"/>
            <w:shd w:val="clear" w:color="auto" w:fill="auto"/>
          </w:tcPr>
          <w:p w:rsidR="00E61E84" w:rsidRPr="00E61E84" w:rsidRDefault="00E61E84" w:rsidP="00E61E84">
            <w:pPr>
              <w:jc w:val="center"/>
              <w:rPr>
                <w:rFonts w:eastAsia="Calibri"/>
                <w:sz w:val="22"/>
                <w:szCs w:val="22"/>
                <w:lang w:eastAsia="en-US"/>
              </w:rPr>
            </w:pPr>
            <w:r w:rsidRPr="00E61E84">
              <w:rPr>
                <w:rFonts w:eastAsia="Calibri"/>
                <w:sz w:val="22"/>
                <w:szCs w:val="22"/>
                <w:lang w:eastAsia="en-US"/>
              </w:rPr>
              <w:t>3.</w:t>
            </w:r>
          </w:p>
        </w:tc>
        <w:tc>
          <w:tcPr>
            <w:tcW w:w="1569" w:type="dxa"/>
            <w:shd w:val="clear" w:color="auto" w:fill="auto"/>
          </w:tcPr>
          <w:p w:rsidR="00E61E84" w:rsidRPr="00E61E84" w:rsidRDefault="00E61E84" w:rsidP="00E61E84">
            <w:pPr>
              <w:rPr>
                <w:rFonts w:eastAsia="Calibri"/>
                <w:sz w:val="22"/>
                <w:szCs w:val="22"/>
                <w:lang w:eastAsia="en-US"/>
              </w:rPr>
            </w:pPr>
            <w:r w:rsidRPr="00E61E84">
              <w:rPr>
                <w:rFonts w:eastAsia="Calibri"/>
                <w:sz w:val="22"/>
                <w:szCs w:val="22"/>
                <w:lang w:eastAsia="en-US"/>
              </w:rPr>
              <w:t>Председатель эвакуационной комиссии муниципального образования</w:t>
            </w:r>
          </w:p>
          <w:p w:rsidR="00E61E84" w:rsidRPr="00E61E84" w:rsidRDefault="00E61E84" w:rsidP="00E61E84">
            <w:pPr>
              <w:rPr>
                <w:rFonts w:eastAsia="Calibri"/>
                <w:sz w:val="22"/>
                <w:szCs w:val="22"/>
                <w:lang w:eastAsia="en-US"/>
              </w:rPr>
            </w:pPr>
          </w:p>
        </w:tc>
        <w:tc>
          <w:tcPr>
            <w:tcW w:w="850" w:type="dxa"/>
            <w:shd w:val="clear" w:color="auto" w:fill="auto"/>
          </w:tcPr>
          <w:p w:rsidR="00E61E84" w:rsidRPr="00E61E84" w:rsidRDefault="00E61E84" w:rsidP="00E61E84">
            <w:pPr>
              <w:rPr>
                <w:rFonts w:eastAsia="Calibri"/>
                <w:sz w:val="22"/>
                <w:szCs w:val="22"/>
                <w:highlight w:val="yellow"/>
                <w:lang w:eastAsia="en-US"/>
              </w:rPr>
            </w:pPr>
          </w:p>
        </w:tc>
        <w:tc>
          <w:tcPr>
            <w:tcW w:w="1134" w:type="dxa"/>
            <w:shd w:val="clear" w:color="auto" w:fill="auto"/>
          </w:tcPr>
          <w:p w:rsidR="00E61E84" w:rsidRPr="00E61E84" w:rsidRDefault="00E61E84" w:rsidP="00E61E84">
            <w:pPr>
              <w:jc w:val="center"/>
              <w:rPr>
                <w:rFonts w:eastAsia="Calibri"/>
                <w:sz w:val="22"/>
                <w:szCs w:val="22"/>
                <w:highlight w:val="yellow"/>
                <w:lang w:eastAsia="en-US"/>
              </w:rPr>
            </w:pPr>
          </w:p>
        </w:tc>
        <w:tc>
          <w:tcPr>
            <w:tcW w:w="851" w:type="dxa"/>
            <w:shd w:val="clear" w:color="auto" w:fill="auto"/>
          </w:tcPr>
          <w:p w:rsidR="00E61E84" w:rsidRPr="00E61E84" w:rsidRDefault="00E61E84" w:rsidP="00E61E84">
            <w:pPr>
              <w:jc w:val="center"/>
              <w:rPr>
                <w:rFonts w:eastAsia="Calibri"/>
                <w:sz w:val="22"/>
                <w:szCs w:val="22"/>
                <w:highlight w:val="yellow"/>
                <w:lang w:eastAsia="en-US"/>
              </w:rPr>
            </w:pPr>
          </w:p>
        </w:tc>
      </w:tr>
      <w:tr w:rsidR="00E61E84" w:rsidRPr="00E61E84" w:rsidTr="000F6EBB">
        <w:tc>
          <w:tcPr>
            <w:tcW w:w="524" w:type="dxa"/>
            <w:shd w:val="clear" w:color="auto" w:fill="auto"/>
          </w:tcPr>
          <w:p w:rsidR="00E61E84" w:rsidRPr="00E61E84" w:rsidRDefault="00E61E84" w:rsidP="00E61E84">
            <w:pPr>
              <w:jc w:val="center"/>
              <w:rPr>
                <w:rFonts w:eastAsia="Calibri"/>
                <w:sz w:val="22"/>
                <w:szCs w:val="22"/>
                <w:lang w:eastAsia="en-US"/>
              </w:rPr>
            </w:pPr>
            <w:r w:rsidRPr="00E61E84">
              <w:rPr>
                <w:rFonts w:eastAsia="Calibri"/>
                <w:sz w:val="22"/>
                <w:szCs w:val="22"/>
                <w:lang w:eastAsia="en-US"/>
              </w:rPr>
              <w:t>4.</w:t>
            </w:r>
          </w:p>
        </w:tc>
        <w:tc>
          <w:tcPr>
            <w:tcW w:w="1569" w:type="dxa"/>
            <w:shd w:val="clear" w:color="auto" w:fill="auto"/>
          </w:tcPr>
          <w:p w:rsidR="00E61E84" w:rsidRPr="00E61E84" w:rsidRDefault="00E61E84" w:rsidP="00E61E84">
            <w:pPr>
              <w:rPr>
                <w:rFonts w:eastAsia="Calibri"/>
                <w:sz w:val="22"/>
                <w:szCs w:val="22"/>
                <w:lang w:eastAsia="en-US"/>
              </w:rPr>
            </w:pPr>
            <w:r w:rsidRPr="00E61E84">
              <w:rPr>
                <w:rFonts w:eastAsia="Calibri"/>
                <w:sz w:val="22"/>
                <w:szCs w:val="22"/>
                <w:lang w:eastAsia="en-US"/>
              </w:rPr>
              <w:t>Начальник ПВР</w:t>
            </w:r>
          </w:p>
        </w:tc>
        <w:tc>
          <w:tcPr>
            <w:tcW w:w="850" w:type="dxa"/>
            <w:shd w:val="clear" w:color="auto" w:fill="auto"/>
          </w:tcPr>
          <w:p w:rsidR="00E61E84" w:rsidRPr="00E61E84" w:rsidRDefault="00E61E84" w:rsidP="00E61E84">
            <w:pPr>
              <w:rPr>
                <w:rFonts w:eastAsia="Calibri"/>
                <w:sz w:val="22"/>
                <w:szCs w:val="22"/>
                <w:highlight w:val="yellow"/>
                <w:lang w:eastAsia="en-US"/>
              </w:rPr>
            </w:pPr>
          </w:p>
        </w:tc>
        <w:tc>
          <w:tcPr>
            <w:tcW w:w="1134" w:type="dxa"/>
            <w:shd w:val="clear" w:color="auto" w:fill="auto"/>
          </w:tcPr>
          <w:p w:rsidR="00E61E84" w:rsidRPr="00E61E84" w:rsidRDefault="00E61E84" w:rsidP="00E61E84">
            <w:pPr>
              <w:jc w:val="center"/>
              <w:rPr>
                <w:rFonts w:eastAsia="Calibri"/>
                <w:sz w:val="22"/>
                <w:szCs w:val="22"/>
                <w:highlight w:val="yellow"/>
                <w:lang w:eastAsia="en-US"/>
              </w:rPr>
            </w:pPr>
          </w:p>
        </w:tc>
        <w:tc>
          <w:tcPr>
            <w:tcW w:w="851" w:type="dxa"/>
            <w:shd w:val="clear" w:color="auto" w:fill="auto"/>
          </w:tcPr>
          <w:p w:rsidR="00E61E84" w:rsidRPr="00E61E84" w:rsidRDefault="00E61E84" w:rsidP="00E61E84">
            <w:pPr>
              <w:jc w:val="center"/>
              <w:rPr>
                <w:rFonts w:eastAsia="Calibri"/>
                <w:sz w:val="22"/>
                <w:szCs w:val="22"/>
                <w:highlight w:val="yellow"/>
                <w:lang w:eastAsia="en-US"/>
              </w:rPr>
            </w:pPr>
          </w:p>
        </w:tc>
      </w:tr>
      <w:tr w:rsidR="00E61E84" w:rsidRPr="00E61E84" w:rsidTr="000F6EBB">
        <w:tc>
          <w:tcPr>
            <w:tcW w:w="524" w:type="dxa"/>
            <w:shd w:val="clear" w:color="auto" w:fill="auto"/>
          </w:tcPr>
          <w:p w:rsidR="00E61E84" w:rsidRPr="00E61E84" w:rsidRDefault="00E61E84" w:rsidP="00E61E84">
            <w:pPr>
              <w:jc w:val="center"/>
              <w:rPr>
                <w:rFonts w:eastAsia="Calibri"/>
                <w:sz w:val="22"/>
                <w:szCs w:val="22"/>
                <w:lang w:eastAsia="en-US"/>
              </w:rPr>
            </w:pPr>
            <w:r w:rsidRPr="00E61E84">
              <w:rPr>
                <w:rFonts w:eastAsia="Calibri"/>
                <w:sz w:val="22"/>
                <w:szCs w:val="22"/>
                <w:lang w:eastAsia="en-US"/>
              </w:rPr>
              <w:t>5.</w:t>
            </w:r>
          </w:p>
        </w:tc>
        <w:tc>
          <w:tcPr>
            <w:tcW w:w="1569" w:type="dxa"/>
            <w:shd w:val="clear" w:color="auto" w:fill="auto"/>
          </w:tcPr>
          <w:p w:rsidR="00E61E84" w:rsidRPr="00E61E84" w:rsidRDefault="00E61E84" w:rsidP="00E61E84">
            <w:pPr>
              <w:rPr>
                <w:rFonts w:eastAsia="Calibri"/>
                <w:sz w:val="22"/>
                <w:szCs w:val="22"/>
                <w:lang w:eastAsia="en-US"/>
              </w:rPr>
            </w:pPr>
            <w:r w:rsidRPr="00E61E84">
              <w:rPr>
                <w:rFonts w:eastAsia="Calibri"/>
                <w:sz w:val="22"/>
                <w:szCs w:val="22"/>
                <w:lang w:eastAsia="en-US"/>
              </w:rPr>
              <w:t>Зам. начальника ПВР</w:t>
            </w:r>
          </w:p>
        </w:tc>
        <w:tc>
          <w:tcPr>
            <w:tcW w:w="850" w:type="dxa"/>
            <w:shd w:val="clear" w:color="auto" w:fill="auto"/>
          </w:tcPr>
          <w:p w:rsidR="00E61E84" w:rsidRPr="00E61E84" w:rsidRDefault="00E61E84" w:rsidP="00E61E84">
            <w:pPr>
              <w:rPr>
                <w:rFonts w:eastAsia="Calibri"/>
                <w:sz w:val="22"/>
                <w:szCs w:val="22"/>
                <w:highlight w:val="yellow"/>
                <w:lang w:eastAsia="en-US"/>
              </w:rPr>
            </w:pPr>
          </w:p>
        </w:tc>
        <w:tc>
          <w:tcPr>
            <w:tcW w:w="1134" w:type="dxa"/>
            <w:shd w:val="clear" w:color="auto" w:fill="auto"/>
          </w:tcPr>
          <w:p w:rsidR="00E61E84" w:rsidRPr="00E61E84" w:rsidRDefault="00E61E84" w:rsidP="00E61E84">
            <w:pPr>
              <w:jc w:val="center"/>
              <w:rPr>
                <w:rFonts w:eastAsia="Calibri"/>
                <w:sz w:val="22"/>
                <w:szCs w:val="22"/>
                <w:highlight w:val="yellow"/>
                <w:lang w:eastAsia="en-US"/>
              </w:rPr>
            </w:pPr>
          </w:p>
        </w:tc>
        <w:tc>
          <w:tcPr>
            <w:tcW w:w="851" w:type="dxa"/>
            <w:shd w:val="clear" w:color="auto" w:fill="auto"/>
          </w:tcPr>
          <w:p w:rsidR="00E61E84" w:rsidRPr="00E61E84" w:rsidRDefault="00E61E84" w:rsidP="00E61E84">
            <w:pPr>
              <w:jc w:val="center"/>
              <w:rPr>
                <w:rFonts w:eastAsia="Calibri"/>
                <w:sz w:val="22"/>
                <w:szCs w:val="22"/>
                <w:highlight w:val="yellow"/>
                <w:lang w:val="en-US" w:eastAsia="en-US"/>
              </w:rPr>
            </w:pPr>
          </w:p>
        </w:tc>
      </w:tr>
      <w:tr w:rsidR="00E61E84" w:rsidRPr="00E61E84" w:rsidTr="000F6EBB">
        <w:tc>
          <w:tcPr>
            <w:tcW w:w="524" w:type="dxa"/>
            <w:shd w:val="clear" w:color="auto" w:fill="auto"/>
          </w:tcPr>
          <w:p w:rsidR="00E61E84" w:rsidRPr="00E61E84" w:rsidRDefault="00E61E84" w:rsidP="00E61E84">
            <w:pPr>
              <w:jc w:val="center"/>
              <w:rPr>
                <w:rFonts w:eastAsia="Calibri"/>
                <w:sz w:val="22"/>
                <w:szCs w:val="22"/>
                <w:lang w:eastAsia="en-US"/>
              </w:rPr>
            </w:pPr>
            <w:r w:rsidRPr="00E61E84">
              <w:rPr>
                <w:rFonts w:eastAsia="Calibri"/>
                <w:sz w:val="22"/>
                <w:szCs w:val="22"/>
                <w:lang w:eastAsia="en-US"/>
              </w:rPr>
              <w:t>6.</w:t>
            </w:r>
          </w:p>
        </w:tc>
        <w:tc>
          <w:tcPr>
            <w:tcW w:w="1569" w:type="dxa"/>
            <w:shd w:val="clear" w:color="auto" w:fill="auto"/>
          </w:tcPr>
          <w:p w:rsidR="00E61E84" w:rsidRPr="00E61E84" w:rsidRDefault="00E61E84" w:rsidP="00E61E84">
            <w:pPr>
              <w:rPr>
                <w:rFonts w:eastAsia="Calibri"/>
                <w:sz w:val="22"/>
                <w:szCs w:val="22"/>
                <w:lang w:eastAsia="en-US"/>
              </w:rPr>
            </w:pPr>
            <w:r w:rsidRPr="00E61E84">
              <w:rPr>
                <w:rFonts w:eastAsia="Calibri"/>
                <w:sz w:val="22"/>
                <w:szCs w:val="22"/>
              </w:rPr>
              <w:t>группа встречи, приема, регистрации и размещения</w:t>
            </w:r>
          </w:p>
        </w:tc>
        <w:tc>
          <w:tcPr>
            <w:tcW w:w="850" w:type="dxa"/>
            <w:shd w:val="clear" w:color="auto" w:fill="auto"/>
          </w:tcPr>
          <w:p w:rsidR="00E61E84" w:rsidRPr="00E61E84" w:rsidRDefault="00E61E84" w:rsidP="00E61E84">
            <w:pPr>
              <w:rPr>
                <w:rFonts w:eastAsia="Calibri"/>
                <w:sz w:val="22"/>
                <w:szCs w:val="22"/>
                <w:highlight w:val="yellow"/>
                <w:lang w:eastAsia="en-US"/>
              </w:rPr>
            </w:pPr>
          </w:p>
        </w:tc>
        <w:tc>
          <w:tcPr>
            <w:tcW w:w="1134" w:type="dxa"/>
            <w:shd w:val="clear" w:color="auto" w:fill="auto"/>
          </w:tcPr>
          <w:p w:rsidR="00E61E84" w:rsidRPr="00E61E84" w:rsidRDefault="00E61E84" w:rsidP="00E61E84">
            <w:pPr>
              <w:jc w:val="center"/>
              <w:rPr>
                <w:rFonts w:eastAsia="Calibri"/>
                <w:sz w:val="22"/>
                <w:szCs w:val="22"/>
                <w:highlight w:val="yellow"/>
                <w:lang w:eastAsia="en-US"/>
              </w:rPr>
            </w:pPr>
          </w:p>
        </w:tc>
        <w:tc>
          <w:tcPr>
            <w:tcW w:w="851" w:type="dxa"/>
            <w:shd w:val="clear" w:color="auto" w:fill="auto"/>
          </w:tcPr>
          <w:p w:rsidR="00E61E84" w:rsidRPr="00E61E84" w:rsidRDefault="00E61E84" w:rsidP="00E61E84">
            <w:pPr>
              <w:jc w:val="center"/>
              <w:rPr>
                <w:rFonts w:eastAsia="Calibri"/>
                <w:sz w:val="22"/>
                <w:szCs w:val="22"/>
                <w:highlight w:val="yellow"/>
                <w:lang w:eastAsia="en-US"/>
              </w:rPr>
            </w:pPr>
          </w:p>
        </w:tc>
      </w:tr>
      <w:tr w:rsidR="00E61E84" w:rsidRPr="00E61E84" w:rsidTr="000F6EBB">
        <w:tc>
          <w:tcPr>
            <w:tcW w:w="524" w:type="dxa"/>
            <w:shd w:val="clear" w:color="auto" w:fill="auto"/>
          </w:tcPr>
          <w:p w:rsidR="00E61E84" w:rsidRPr="00E61E84" w:rsidRDefault="00E61E84" w:rsidP="00E61E84">
            <w:pPr>
              <w:jc w:val="center"/>
              <w:rPr>
                <w:rFonts w:eastAsia="Calibri"/>
                <w:sz w:val="22"/>
                <w:szCs w:val="22"/>
                <w:lang w:eastAsia="en-US"/>
              </w:rPr>
            </w:pPr>
            <w:r w:rsidRPr="00E61E84">
              <w:rPr>
                <w:rFonts w:eastAsia="Calibri"/>
                <w:sz w:val="22"/>
                <w:szCs w:val="22"/>
                <w:lang w:eastAsia="en-US"/>
              </w:rPr>
              <w:t>7.</w:t>
            </w:r>
          </w:p>
        </w:tc>
        <w:tc>
          <w:tcPr>
            <w:tcW w:w="1569" w:type="dxa"/>
            <w:shd w:val="clear" w:color="auto" w:fill="auto"/>
          </w:tcPr>
          <w:p w:rsidR="00E61E84" w:rsidRPr="00E61E84" w:rsidRDefault="00E61E84" w:rsidP="00E61E84">
            <w:pPr>
              <w:rPr>
                <w:rFonts w:eastAsia="Calibri"/>
                <w:sz w:val="22"/>
                <w:szCs w:val="22"/>
                <w:lang w:eastAsia="en-US"/>
              </w:rPr>
            </w:pPr>
            <w:r w:rsidRPr="00E61E84">
              <w:rPr>
                <w:rFonts w:eastAsia="Calibri"/>
                <w:sz w:val="22"/>
                <w:szCs w:val="22"/>
              </w:rPr>
              <w:t>Группа торговли и питание</w:t>
            </w:r>
          </w:p>
        </w:tc>
        <w:tc>
          <w:tcPr>
            <w:tcW w:w="850" w:type="dxa"/>
            <w:shd w:val="clear" w:color="auto" w:fill="auto"/>
          </w:tcPr>
          <w:p w:rsidR="00E61E84" w:rsidRPr="00E61E84" w:rsidRDefault="00E61E84" w:rsidP="00E61E84">
            <w:pPr>
              <w:rPr>
                <w:rFonts w:eastAsia="Calibri"/>
                <w:sz w:val="22"/>
                <w:szCs w:val="22"/>
                <w:highlight w:val="yellow"/>
                <w:lang w:eastAsia="en-US"/>
              </w:rPr>
            </w:pPr>
          </w:p>
        </w:tc>
        <w:tc>
          <w:tcPr>
            <w:tcW w:w="1134" w:type="dxa"/>
            <w:shd w:val="clear" w:color="auto" w:fill="auto"/>
          </w:tcPr>
          <w:p w:rsidR="00E61E84" w:rsidRPr="00E61E84" w:rsidRDefault="00E61E84" w:rsidP="00E61E84">
            <w:pPr>
              <w:jc w:val="center"/>
              <w:rPr>
                <w:rFonts w:eastAsia="Calibri"/>
                <w:sz w:val="22"/>
                <w:szCs w:val="22"/>
                <w:highlight w:val="yellow"/>
                <w:lang w:eastAsia="en-US"/>
              </w:rPr>
            </w:pPr>
          </w:p>
        </w:tc>
        <w:tc>
          <w:tcPr>
            <w:tcW w:w="851" w:type="dxa"/>
            <w:shd w:val="clear" w:color="auto" w:fill="auto"/>
          </w:tcPr>
          <w:p w:rsidR="00E61E84" w:rsidRPr="00E61E84" w:rsidRDefault="00E61E84" w:rsidP="00E61E84">
            <w:pPr>
              <w:jc w:val="center"/>
              <w:rPr>
                <w:rFonts w:eastAsia="Calibri"/>
                <w:sz w:val="22"/>
                <w:szCs w:val="22"/>
                <w:highlight w:val="yellow"/>
                <w:lang w:eastAsia="en-US"/>
              </w:rPr>
            </w:pPr>
          </w:p>
        </w:tc>
      </w:tr>
      <w:tr w:rsidR="00E61E84" w:rsidRPr="00E61E84" w:rsidTr="000F6EBB">
        <w:tc>
          <w:tcPr>
            <w:tcW w:w="524" w:type="dxa"/>
            <w:shd w:val="clear" w:color="auto" w:fill="auto"/>
          </w:tcPr>
          <w:p w:rsidR="00E61E84" w:rsidRPr="00E61E84" w:rsidRDefault="00E61E84" w:rsidP="00E61E84">
            <w:pPr>
              <w:jc w:val="center"/>
              <w:rPr>
                <w:rFonts w:eastAsia="Calibri"/>
                <w:sz w:val="22"/>
                <w:szCs w:val="22"/>
                <w:lang w:eastAsia="en-US"/>
              </w:rPr>
            </w:pPr>
            <w:r w:rsidRPr="00E61E84">
              <w:rPr>
                <w:rFonts w:eastAsia="Calibri"/>
                <w:sz w:val="22"/>
                <w:szCs w:val="22"/>
                <w:lang w:eastAsia="en-US"/>
              </w:rPr>
              <w:t>8.</w:t>
            </w:r>
          </w:p>
        </w:tc>
        <w:tc>
          <w:tcPr>
            <w:tcW w:w="1569" w:type="dxa"/>
            <w:shd w:val="clear" w:color="auto" w:fill="auto"/>
          </w:tcPr>
          <w:p w:rsidR="00E61E84" w:rsidRPr="00E61E84" w:rsidRDefault="00E61E84" w:rsidP="00E61E84">
            <w:pPr>
              <w:rPr>
                <w:rFonts w:eastAsia="Calibri"/>
                <w:sz w:val="22"/>
                <w:szCs w:val="22"/>
                <w:lang w:eastAsia="en-US"/>
              </w:rPr>
            </w:pPr>
            <w:r w:rsidRPr="00E61E84">
              <w:rPr>
                <w:rFonts w:eastAsia="Calibri"/>
                <w:sz w:val="22"/>
                <w:szCs w:val="22"/>
              </w:rPr>
              <w:t>группа охраны общественного порядка</w:t>
            </w:r>
          </w:p>
        </w:tc>
        <w:tc>
          <w:tcPr>
            <w:tcW w:w="850" w:type="dxa"/>
            <w:shd w:val="clear" w:color="auto" w:fill="auto"/>
          </w:tcPr>
          <w:p w:rsidR="00E61E84" w:rsidRPr="00E61E84" w:rsidRDefault="00E61E84" w:rsidP="00E61E84">
            <w:pPr>
              <w:rPr>
                <w:rFonts w:eastAsia="Calibri"/>
                <w:sz w:val="22"/>
                <w:szCs w:val="22"/>
                <w:highlight w:val="yellow"/>
                <w:lang w:eastAsia="en-US"/>
              </w:rPr>
            </w:pPr>
          </w:p>
        </w:tc>
        <w:tc>
          <w:tcPr>
            <w:tcW w:w="1134" w:type="dxa"/>
            <w:shd w:val="clear" w:color="auto" w:fill="auto"/>
          </w:tcPr>
          <w:p w:rsidR="00E61E84" w:rsidRPr="00E61E84" w:rsidRDefault="00E61E84" w:rsidP="00E61E84">
            <w:pPr>
              <w:jc w:val="center"/>
              <w:rPr>
                <w:rFonts w:eastAsia="Calibri"/>
                <w:sz w:val="22"/>
                <w:szCs w:val="22"/>
                <w:highlight w:val="yellow"/>
                <w:lang w:eastAsia="en-US"/>
              </w:rPr>
            </w:pPr>
          </w:p>
        </w:tc>
        <w:tc>
          <w:tcPr>
            <w:tcW w:w="851" w:type="dxa"/>
            <w:shd w:val="clear" w:color="auto" w:fill="auto"/>
          </w:tcPr>
          <w:p w:rsidR="00E61E84" w:rsidRPr="00E61E84" w:rsidRDefault="00E61E84" w:rsidP="00E61E84">
            <w:pPr>
              <w:jc w:val="center"/>
              <w:rPr>
                <w:rFonts w:eastAsia="Calibri"/>
                <w:sz w:val="22"/>
                <w:szCs w:val="22"/>
                <w:highlight w:val="yellow"/>
                <w:lang w:eastAsia="en-US"/>
              </w:rPr>
            </w:pPr>
          </w:p>
        </w:tc>
      </w:tr>
      <w:tr w:rsidR="00E61E84" w:rsidRPr="00E61E84" w:rsidTr="000F6EBB">
        <w:tc>
          <w:tcPr>
            <w:tcW w:w="524" w:type="dxa"/>
            <w:shd w:val="clear" w:color="auto" w:fill="auto"/>
          </w:tcPr>
          <w:p w:rsidR="00E61E84" w:rsidRPr="00E61E84" w:rsidRDefault="00E61E84" w:rsidP="00E61E84">
            <w:pPr>
              <w:jc w:val="center"/>
              <w:rPr>
                <w:rFonts w:eastAsia="Calibri"/>
                <w:sz w:val="22"/>
                <w:szCs w:val="22"/>
                <w:lang w:eastAsia="en-US"/>
              </w:rPr>
            </w:pPr>
            <w:r w:rsidRPr="00E61E84">
              <w:rPr>
                <w:rFonts w:eastAsia="Calibri"/>
                <w:sz w:val="22"/>
                <w:szCs w:val="22"/>
                <w:lang w:eastAsia="en-US"/>
              </w:rPr>
              <w:t>9.</w:t>
            </w:r>
          </w:p>
        </w:tc>
        <w:tc>
          <w:tcPr>
            <w:tcW w:w="1569" w:type="dxa"/>
            <w:shd w:val="clear" w:color="auto" w:fill="auto"/>
          </w:tcPr>
          <w:p w:rsidR="00E61E84" w:rsidRPr="00E61E84" w:rsidRDefault="00E61E84" w:rsidP="00E61E84">
            <w:pPr>
              <w:rPr>
                <w:rFonts w:eastAsia="Calibri"/>
                <w:sz w:val="22"/>
                <w:szCs w:val="22"/>
                <w:lang w:eastAsia="en-US"/>
              </w:rPr>
            </w:pPr>
            <w:r w:rsidRPr="00E61E84">
              <w:rPr>
                <w:rFonts w:eastAsia="Calibri"/>
                <w:sz w:val="22"/>
                <w:szCs w:val="22"/>
              </w:rPr>
              <w:t>группа охраны общественного порядка</w:t>
            </w:r>
          </w:p>
        </w:tc>
        <w:tc>
          <w:tcPr>
            <w:tcW w:w="850" w:type="dxa"/>
            <w:shd w:val="clear" w:color="auto" w:fill="auto"/>
          </w:tcPr>
          <w:p w:rsidR="00E61E84" w:rsidRPr="00E61E84" w:rsidRDefault="00E61E84" w:rsidP="00E61E84">
            <w:pPr>
              <w:rPr>
                <w:rFonts w:eastAsia="Calibri"/>
                <w:sz w:val="22"/>
                <w:szCs w:val="22"/>
                <w:highlight w:val="yellow"/>
                <w:lang w:eastAsia="en-US"/>
              </w:rPr>
            </w:pPr>
          </w:p>
        </w:tc>
        <w:tc>
          <w:tcPr>
            <w:tcW w:w="1134" w:type="dxa"/>
            <w:shd w:val="clear" w:color="auto" w:fill="auto"/>
          </w:tcPr>
          <w:p w:rsidR="00E61E84" w:rsidRPr="00E61E84" w:rsidRDefault="00E61E84" w:rsidP="00E61E84">
            <w:pPr>
              <w:jc w:val="center"/>
              <w:rPr>
                <w:rFonts w:eastAsia="Calibri"/>
                <w:sz w:val="22"/>
                <w:szCs w:val="22"/>
                <w:highlight w:val="yellow"/>
                <w:lang w:eastAsia="en-US"/>
              </w:rPr>
            </w:pPr>
          </w:p>
        </w:tc>
        <w:tc>
          <w:tcPr>
            <w:tcW w:w="851" w:type="dxa"/>
            <w:shd w:val="clear" w:color="auto" w:fill="auto"/>
          </w:tcPr>
          <w:p w:rsidR="00E61E84" w:rsidRPr="00E61E84" w:rsidRDefault="00E61E84" w:rsidP="00E61E84">
            <w:pPr>
              <w:jc w:val="center"/>
              <w:rPr>
                <w:rFonts w:eastAsia="Calibri"/>
                <w:sz w:val="22"/>
                <w:szCs w:val="22"/>
                <w:highlight w:val="yellow"/>
                <w:lang w:eastAsia="en-US"/>
              </w:rPr>
            </w:pPr>
          </w:p>
        </w:tc>
      </w:tr>
      <w:tr w:rsidR="00E61E84" w:rsidRPr="00E61E84" w:rsidTr="000F6EBB">
        <w:tc>
          <w:tcPr>
            <w:tcW w:w="524" w:type="dxa"/>
            <w:shd w:val="clear" w:color="auto" w:fill="auto"/>
          </w:tcPr>
          <w:p w:rsidR="00E61E84" w:rsidRPr="00E61E84" w:rsidRDefault="00E61E84" w:rsidP="00E61E84">
            <w:pPr>
              <w:jc w:val="center"/>
              <w:rPr>
                <w:rFonts w:eastAsia="Calibri"/>
                <w:sz w:val="22"/>
                <w:szCs w:val="22"/>
                <w:lang w:eastAsia="en-US"/>
              </w:rPr>
            </w:pPr>
            <w:r w:rsidRPr="00E61E84">
              <w:rPr>
                <w:rFonts w:eastAsia="Calibri"/>
                <w:sz w:val="22"/>
                <w:szCs w:val="22"/>
                <w:lang w:eastAsia="en-US"/>
              </w:rPr>
              <w:t>10.</w:t>
            </w:r>
          </w:p>
        </w:tc>
        <w:tc>
          <w:tcPr>
            <w:tcW w:w="1569" w:type="dxa"/>
            <w:shd w:val="clear" w:color="auto" w:fill="auto"/>
          </w:tcPr>
          <w:p w:rsidR="00E61E84" w:rsidRPr="00E61E84" w:rsidRDefault="00E61E84" w:rsidP="00E61E84">
            <w:pPr>
              <w:widowControl w:val="0"/>
              <w:autoSpaceDE w:val="0"/>
              <w:autoSpaceDN w:val="0"/>
              <w:adjustRightInd w:val="0"/>
              <w:rPr>
                <w:rFonts w:eastAsia="Calibri"/>
                <w:sz w:val="22"/>
                <w:szCs w:val="22"/>
              </w:rPr>
            </w:pPr>
            <w:r w:rsidRPr="00E61E84">
              <w:rPr>
                <w:rFonts w:eastAsia="Calibri"/>
                <w:sz w:val="22"/>
                <w:szCs w:val="22"/>
              </w:rPr>
              <w:t>стол справок</w:t>
            </w:r>
          </w:p>
        </w:tc>
        <w:tc>
          <w:tcPr>
            <w:tcW w:w="850" w:type="dxa"/>
            <w:shd w:val="clear" w:color="auto" w:fill="auto"/>
          </w:tcPr>
          <w:p w:rsidR="00E61E84" w:rsidRPr="00E61E84" w:rsidRDefault="00E61E84" w:rsidP="00E61E84">
            <w:pPr>
              <w:rPr>
                <w:rFonts w:eastAsia="Calibri"/>
                <w:sz w:val="22"/>
                <w:szCs w:val="22"/>
                <w:highlight w:val="yellow"/>
                <w:lang w:eastAsia="en-US"/>
              </w:rPr>
            </w:pPr>
          </w:p>
        </w:tc>
        <w:tc>
          <w:tcPr>
            <w:tcW w:w="1134" w:type="dxa"/>
            <w:shd w:val="clear" w:color="auto" w:fill="auto"/>
          </w:tcPr>
          <w:p w:rsidR="00E61E84" w:rsidRPr="00E61E84" w:rsidRDefault="00E61E84" w:rsidP="00E61E84">
            <w:pPr>
              <w:jc w:val="center"/>
              <w:rPr>
                <w:rFonts w:eastAsia="Calibri"/>
                <w:sz w:val="22"/>
                <w:szCs w:val="22"/>
                <w:highlight w:val="yellow"/>
                <w:lang w:eastAsia="en-US"/>
              </w:rPr>
            </w:pPr>
          </w:p>
        </w:tc>
        <w:tc>
          <w:tcPr>
            <w:tcW w:w="851" w:type="dxa"/>
            <w:shd w:val="clear" w:color="auto" w:fill="auto"/>
          </w:tcPr>
          <w:p w:rsidR="00E61E84" w:rsidRPr="00E61E84" w:rsidRDefault="00E61E84" w:rsidP="00E61E84">
            <w:pPr>
              <w:jc w:val="center"/>
              <w:rPr>
                <w:rFonts w:eastAsia="Calibri"/>
                <w:sz w:val="22"/>
                <w:szCs w:val="22"/>
                <w:highlight w:val="yellow"/>
                <w:lang w:eastAsia="en-US"/>
              </w:rPr>
            </w:pPr>
          </w:p>
        </w:tc>
      </w:tr>
      <w:tr w:rsidR="00E61E84" w:rsidRPr="00E61E84" w:rsidTr="000F6EBB">
        <w:tc>
          <w:tcPr>
            <w:tcW w:w="524" w:type="dxa"/>
            <w:shd w:val="clear" w:color="auto" w:fill="auto"/>
          </w:tcPr>
          <w:p w:rsidR="00E61E84" w:rsidRPr="00E61E84" w:rsidRDefault="00E61E84" w:rsidP="00E61E84">
            <w:pPr>
              <w:jc w:val="center"/>
              <w:rPr>
                <w:rFonts w:eastAsia="Calibri"/>
                <w:sz w:val="22"/>
                <w:szCs w:val="22"/>
                <w:lang w:eastAsia="en-US"/>
              </w:rPr>
            </w:pPr>
            <w:r w:rsidRPr="00E61E84">
              <w:rPr>
                <w:rFonts w:eastAsia="Calibri"/>
                <w:sz w:val="22"/>
                <w:szCs w:val="22"/>
                <w:lang w:eastAsia="en-US"/>
              </w:rPr>
              <w:t>11.</w:t>
            </w:r>
          </w:p>
        </w:tc>
        <w:tc>
          <w:tcPr>
            <w:tcW w:w="1569" w:type="dxa"/>
            <w:shd w:val="clear" w:color="auto" w:fill="auto"/>
          </w:tcPr>
          <w:p w:rsidR="00E61E84" w:rsidRPr="00E61E84" w:rsidRDefault="00E61E84" w:rsidP="00E61E84">
            <w:pPr>
              <w:rPr>
                <w:rFonts w:eastAsia="Calibri"/>
                <w:sz w:val="22"/>
                <w:szCs w:val="22"/>
                <w:lang w:eastAsia="en-US"/>
              </w:rPr>
            </w:pPr>
            <w:r w:rsidRPr="00E61E84">
              <w:rPr>
                <w:rFonts w:eastAsia="Calibri"/>
                <w:sz w:val="22"/>
                <w:szCs w:val="22"/>
                <w:lang w:eastAsia="en-US"/>
              </w:rPr>
              <w:t>Медпункт</w:t>
            </w:r>
          </w:p>
        </w:tc>
        <w:tc>
          <w:tcPr>
            <w:tcW w:w="850" w:type="dxa"/>
            <w:shd w:val="clear" w:color="auto" w:fill="auto"/>
          </w:tcPr>
          <w:p w:rsidR="00E61E84" w:rsidRPr="00E61E84" w:rsidRDefault="00E61E84" w:rsidP="00E61E84">
            <w:pPr>
              <w:rPr>
                <w:rFonts w:eastAsia="Calibri"/>
                <w:sz w:val="22"/>
                <w:szCs w:val="22"/>
                <w:highlight w:val="yellow"/>
                <w:lang w:eastAsia="en-US"/>
              </w:rPr>
            </w:pPr>
          </w:p>
        </w:tc>
        <w:tc>
          <w:tcPr>
            <w:tcW w:w="1134" w:type="dxa"/>
            <w:shd w:val="clear" w:color="auto" w:fill="auto"/>
          </w:tcPr>
          <w:p w:rsidR="00E61E84" w:rsidRPr="00E61E84" w:rsidRDefault="00E61E84" w:rsidP="00E61E84">
            <w:pPr>
              <w:jc w:val="center"/>
              <w:rPr>
                <w:rFonts w:eastAsia="Calibri"/>
                <w:sz w:val="22"/>
                <w:szCs w:val="22"/>
                <w:highlight w:val="yellow"/>
                <w:lang w:eastAsia="en-US"/>
              </w:rPr>
            </w:pPr>
          </w:p>
        </w:tc>
        <w:tc>
          <w:tcPr>
            <w:tcW w:w="851" w:type="dxa"/>
            <w:shd w:val="clear" w:color="auto" w:fill="auto"/>
          </w:tcPr>
          <w:p w:rsidR="00E61E84" w:rsidRPr="00E61E84" w:rsidRDefault="00E61E84" w:rsidP="00E61E84">
            <w:pPr>
              <w:jc w:val="center"/>
              <w:rPr>
                <w:rFonts w:eastAsia="Calibri"/>
                <w:sz w:val="22"/>
                <w:szCs w:val="22"/>
                <w:highlight w:val="yellow"/>
                <w:lang w:eastAsia="en-US"/>
              </w:rPr>
            </w:pPr>
          </w:p>
        </w:tc>
      </w:tr>
      <w:tr w:rsidR="00E61E84" w:rsidRPr="00E61E84" w:rsidTr="000F6EBB">
        <w:tc>
          <w:tcPr>
            <w:tcW w:w="524" w:type="dxa"/>
            <w:shd w:val="clear" w:color="auto" w:fill="auto"/>
          </w:tcPr>
          <w:p w:rsidR="00E61E84" w:rsidRPr="00E61E84" w:rsidRDefault="00E61E84" w:rsidP="00E61E84">
            <w:pPr>
              <w:jc w:val="center"/>
              <w:rPr>
                <w:rFonts w:eastAsia="Calibri"/>
                <w:sz w:val="22"/>
                <w:szCs w:val="22"/>
                <w:lang w:eastAsia="en-US"/>
              </w:rPr>
            </w:pPr>
            <w:r w:rsidRPr="00E61E84">
              <w:rPr>
                <w:rFonts w:eastAsia="Calibri"/>
                <w:sz w:val="22"/>
                <w:szCs w:val="22"/>
                <w:lang w:eastAsia="en-US"/>
              </w:rPr>
              <w:t>12.</w:t>
            </w:r>
          </w:p>
        </w:tc>
        <w:tc>
          <w:tcPr>
            <w:tcW w:w="1569" w:type="dxa"/>
            <w:shd w:val="clear" w:color="auto" w:fill="auto"/>
          </w:tcPr>
          <w:p w:rsidR="00E61E84" w:rsidRPr="00E61E84" w:rsidRDefault="00E61E84" w:rsidP="00E61E84">
            <w:pPr>
              <w:rPr>
                <w:rFonts w:eastAsia="Calibri"/>
                <w:sz w:val="22"/>
                <w:szCs w:val="22"/>
                <w:lang w:eastAsia="en-US"/>
              </w:rPr>
            </w:pPr>
            <w:r w:rsidRPr="00E61E84">
              <w:rPr>
                <w:rFonts w:eastAsia="Calibri"/>
                <w:sz w:val="22"/>
                <w:szCs w:val="22"/>
                <w:lang w:eastAsia="en-US"/>
              </w:rPr>
              <w:t>Комната матери и ребенка</w:t>
            </w:r>
          </w:p>
        </w:tc>
        <w:tc>
          <w:tcPr>
            <w:tcW w:w="850" w:type="dxa"/>
            <w:shd w:val="clear" w:color="auto" w:fill="auto"/>
          </w:tcPr>
          <w:p w:rsidR="00E61E84" w:rsidRPr="00E61E84" w:rsidRDefault="00E61E84" w:rsidP="00E61E84">
            <w:pPr>
              <w:rPr>
                <w:rFonts w:eastAsia="Calibri"/>
                <w:sz w:val="22"/>
                <w:szCs w:val="22"/>
                <w:highlight w:val="yellow"/>
                <w:lang w:eastAsia="en-US"/>
              </w:rPr>
            </w:pPr>
          </w:p>
        </w:tc>
        <w:tc>
          <w:tcPr>
            <w:tcW w:w="1134" w:type="dxa"/>
            <w:shd w:val="clear" w:color="auto" w:fill="auto"/>
          </w:tcPr>
          <w:p w:rsidR="00E61E84" w:rsidRPr="00E61E84" w:rsidRDefault="00E61E84" w:rsidP="00E61E84">
            <w:pPr>
              <w:jc w:val="center"/>
              <w:rPr>
                <w:rFonts w:eastAsia="Calibri"/>
                <w:sz w:val="22"/>
                <w:szCs w:val="22"/>
                <w:highlight w:val="yellow"/>
                <w:lang w:eastAsia="en-US"/>
              </w:rPr>
            </w:pPr>
          </w:p>
        </w:tc>
        <w:tc>
          <w:tcPr>
            <w:tcW w:w="851" w:type="dxa"/>
            <w:shd w:val="clear" w:color="auto" w:fill="auto"/>
          </w:tcPr>
          <w:p w:rsidR="00E61E84" w:rsidRPr="00E61E84" w:rsidRDefault="00E61E84" w:rsidP="00E61E84">
            <w:pPr>
              <w:jc w:val="center"/>
              <w:rPr>
                <w:rFonts w:eastAsia="Calibri"/>
                <w:sz w:val="22"/>
                <w:szCs w:val="22"/>
                <w:highlight w:val="yellow"/>
                <w:lang w:eastAsia="en-US"/>
              </w:rPr>
            </w:pPr>
          </w:p>
        </w:tc>
      </w:tr>
      <w:tr w:rsidR="00E61E84" w:rsidRPr="00E61E84" w:rsidTr="000F6EBB">
        <w:tc>
          <w:tcPr>
            <w:tcW w:w="524" w:type="dxa"/>
            <w:shd w:val="clear" w:color="auto" w:fill="auto"/>
          </w:tcPr>
          <w:p w:rsidR="00E61E84" w:rsidRPr="00E61E84" w:rsidRDefault="00E61E84" w:rsidP="00E61E84">
            <w:pPr>
              <w:jc w:val="center"/>
              <w:rPr>
                <w:rFonts w:eastAsia="Calibri"/>
                <w:sz w:val="22"/>
                <w:szCs w:val="22"/>
                <w:lang w:eastAsia="en-US"/>
              </w:rPr>
            </w:pPr>
            <w:r w:rsidRPr="00E61E84">
              <w:rPr>
                <w:rFonts w:eastAsia="Calibri"/>
                <w:sz w:val="22"/>
                <w:szCs w:val="22"/>
                <w:lang w:eastAsia="en-US"/>
              </w:rPr>
              <w:t>13.</w:t>
            </w:r>
          </w:p>
        </w:tc>
        <w:tc>
          <w:tcPr>
            <w:tcW w:w="1569" w:type="dxa"/>
            <w:shd w:val="clear" w:color="auto" w:fill="auto"/>
          </w:tcPr>
          <w:p w:rsidR="00E61E84" w:rsidRPr="00E61E84" w:rsidRDefault="00E61E84" w:rsidP="00E61E84">
            <w:pPr>
              <w:rPr>
                <w:rFonts w:eastAsia="Calibri"/>
                <w:sz w:val="22"/>
                <w:szCs w:val="22"/>
                <w:lang w:eastAsia="en-US"/>
              </w:rPr>
            </w:pPr>
            <w:r w:rsidRPr="00E61E84">
              <w:rPr>
                <w:rFonts w:eastAsia="Calibri"/>
                <w:sz w:val="22"/>
                <w:szCs w:val="22"/>
                <w:lang w:eastAsia="en-US"/>
              </w:rPr>
              <w:t xml:space="preserve">Комната психологического обеспечения </w:t>
            </w:r>
          </w:p>
        </w:tc>
        <w:tc>
          <w:tcPr>
            <w:tcW w:w="850" w:type="dxa"/>
            <w:shd w:val="clear" w:color="auto" w:fill="auto"/>
          </w:tcPr>
          <w:p w:rsidR="00E61E84" w:rsidRPr="00E61E84" w:rsidRDefault="00E61E84" w:rsidP="00E61E84">
            <w:pPr>
              <w:rPr>
                <w:rFonts w:eastAsia="Calibri"/>
                <w:sz w:val="22"/>
                <w:szCs w:val="22"/>
                <w:highlight w:val="yellow"/>
                <w:lang w:eastAsia="en-US"/>
              </w:rPr>
            </w:pPr>
          </w:p>
        </w:tc>
        <w:tc>
          <w:tcPr>
            <w:tcW w:w="1134" w:type="dxa"/>
            <w:shd w:val="clear" w:color="auto" w:fill="auto"/>
          </w:tcPr>
          <w:p w:rsidR="00E61E84" w:rsidRPr="00E61E84" w:rsidRDefault="00E61E84" w:rsidP="00E61E84">
            <w:pPr>
              <w:jc w:val="center"/>
              <w:rPr>
                <w:rFonts w:eastAsia="Calibri"/>
                <w:sz w:val="22"/>
                <w:szCs w:val="22"/>
                <w:highlight w:val="yellow"/>
                <w:lang w:eastAsia="en-US"/>
              </w:rPr>
            </w:pPr>
          </w:p>
        </w:tc>
        <w:tc>
          <w:tcPr>
            <w:tcW w:w="851" w:type="dxa"/>
            <w:shd w:val="clear" w:color="auto" w:fill="auto"/>
          </w:tcPr>
          <w:p w:rsidR="00E61E84" w:rsidRPr="00E61E84" w:rsidRDefault="00E61E84" w:rsidP="00E61E84">
            <w:pPr>
              <w:jc w:val="center"/>
              <w:rPr>
                <w:rFonts w:eastAsia="Calibri"/>
                <w:sz w:val="22"/>
                <w:szCs w:val="22"/>
                <w:highlight w:val="yellow"/>
                <w:lang w:eastAsia="en-US"/>
              </w:rPr>
            </w:pPr>
          </w:p>
        </w:tc>
      </w:tr>
    </w:tbl>
    <w:p w:rsidR="00D349DD" w:rsidRPr="00E61E84" w:rsidRDefault="00D349DD" w:rsidP="00D349DD">
      <w:pPr>
        <w:spacing w:line="240" w:lineRule="exact"/>
        <w:jc w:val="right"/>
        <w:rPr>
          <w:rFonts w:eastAsia="Calibri"/>
          <w:sz w:val="22"/>
          <w:szCs w:val="22"/>
        </w:rPr>
      </w:pPr>
      <w:r w:rsidRPr="00E61E84">
        <w:rPr>
          <w:rFonts w:eastAsia="Calibri"/>
          <w:sz w:val="22"/>
          <w:szCs w:val="22"/>
        </w:rPr>
        <w:t>УТВЕРЖДЕН</w:t>
      </w:r>
    </w:p>
    <w:p w:rsidR="00D349DD" w:rsidRPr="00E61E84" w:rsidRDefault="00D349DD" w:rsidP="00D349DD">
      <w:pPr>
        <w:spacing w:line="240" w:lineRule="exact"/>
        <w:jc w:val="right"/>
        <w:rPr>
          <w:rFonts w:eastAsia="Calibri"/>
          <w:sz w:val="22"/>
          <w:szCs w:val="22"/>
        </w:rPr>
      </w:pPr>
      <w:r w:rsidRPr="00E61E84">
        <w:rPr>
          <w:rFonts w:eastAsia="Calibri"/>
          <w:sz w:val="22"/>
          <w:szCs w:val="22"/>
        </w:rPr>
        <w:t xml:space="preserve">постановлением администрации </w:t>
      </w:r>
    </w:p>
    <w:p w:rsidR="00D349DD" w:rsidRPr="00E61E84" w:rsidRDefault="00D349DD" w:rsidP="00D349DD">
      <w:pPr>
        <w:spacing w:line="240" w:lineRule="exact"/>
        <w:jc w:val="right"/>
        <w:rPr>
          <w:rFonts w:eastAsia="Calibri"/>
          <w:sz w:val="22"/>
          <w:szCs w:val="22"/>
        </w:rPr>
      </w:pPr>
      <w:r w:rsidRPr="00E61E84">
        <w:rPr>
          <w:rFonts w:eastAsia="Calibri"/>
          <w:sz w:val="22"/>
          <w:szCs w:val="22"/>
        </w:rPr>
        <w:t>Новоселицкого муниципального округа Ставропольского края</w:t>
      </w:r>
    </w:p>
    <w:p w:rsidR="00E61E84" w:rsidRDefault="00D349DD" w:rsidP="00D349DD">
      <w:pPr>
        <w:jc w:val="right"/>
        <w:rPr>
          <w:rFonts w:eastAsia="Calibri"/>
          <w:sz w:val="22"/>
          <w:szCs w:val="22"/>
        </w:rPr>
      </w:pPr>
      <w:r w:rsidRPr="00E61E84">
        <w:rPr>
          <w:rFonts w:eastAsia="Calibri"/>
          <w:sz w:val="22"/>
          <w:szCs w:val="22"/>
        </w:rPr>
        <w:t>от 20 марта 2025 г. № 172</w:t>
      </w:r>
    </w:p>
    <w:p w:rsidR="00E61E84" w:rsidRPr="00E61E84" w:rsidRDefault="00E61E84" w:rsidP="00E61E84">
      <w:pPr>
        <w:spacing w:line="240" w:lineRule="exact"/>
        <w:jc w:val="center"/>
        <w:rPr>
          <w:rFonts w:eastAsia="Calibri"/>
          <w:sz w:val="22"/>
          <w:szCs w:val="22"/>
        </w:rPr>
      </w:pPr>
      <w:r w:rsidRPr="00E61E84">
        <w:rPr>
          <w:rFonts w:eastAsia="Calibri"/>
          <w:sz w:val="22"/>
          <w:szCs w:val="22"/>
        </w:rPr>
        <w:t>ПЕРЕЧЕНЬ</w:t>
      </w:r>
    </w:p>
    <w:p w:rsidR="00E61E84" w:rsidRPr="00E61E84" w:rsidRDefault="00E61E84" w:rsidP="00E61E84">
      <w:pPr>
        <w:spacing w:line="240" w:lineRule="exact"/>
        <w:jc w:val="center"/>
        <w:rPr>
          <w:rFonts w:eastAsia="Calibri"/>
          <w:sz w:val="22"/>
          <w:szCs w:val="22"/>
        </w:rPr>
      </w:pPr>
      <w:r w:rsidRPr="00E61E84">
        <w:rPr>
          <w:rFonts w:eastAsia="Calibri"/>
          <w:sz w:val="22"/>
          <w:szCs w:val="22"/>
        </w:rPr>
        <w:t>пунктов временного размещения населения, пострадавшего в чрезвычайных ситуациях природного и техногенного характера, на базе учреждений и организаций Новоселицкого муниципального округа Ставропольского края</w:t>
      </w:r>
    </w:p>
    <w:tbl>
      <w:tblPr>
        <w:tblW w:w="53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850"/>
        <w:gridCol w:w="992"/>
        <w:gridCol w:w="709"/>
        <w:gridCol w:w="851"/>
        <w:gridCol w:w="567"/>
        <w:gridCol w:w="850"/>
      </w:tblGrid>
      <w:tr w:rsidR="00E61E84" w:rsidRPr="000F6EBB" w:rsidTr="00D349DD">
        <w:tc>
          <w:tcPr>
            <w:tcW w:w="568" w:type="dxa"/>
            <w:shd w:val="clear" w:color="auto" w:fill="auto"/>
            <w:vAlign w:val="center"/>
          </w:tcPr>
          <w:p w:rsidR="00E61E84" w:rsidRPr="000F6EBB" w:rsidRDefault="00E61E84" w:rsidP="00E61E84">
            <w:pPr>
              <w:jc w:val="center"/>
              <w:rPr>
                <w:rFonts w:eastAsia="Calibri"/>
                <w:sz w:val="18"/>
                <w:szCs w:val="18"/>
              </w:rPr>
            </w:pPr>
            <w:r w:rsidRPr="000F6EBB">
              <w:rPr>
                <w:rFonts w:eastAsia="Calibri"/>
                <w:sz w:val="18"/>
                <w:szCs w:val="18"/>
              </w:rPr>
              <w:t>Номер ПВР</w:t>
            </w:r>
          </w:p>
        </w:tc>
        <w:tc>
          <w:tcPr>
            <w:tcW w:w="850" w:type="dxa"/>
            <w:shd w:val="clear" w:color="auto" w:fill="auto"/>
            <w:vAlign w:val="center"/>
          </w:tcPr>
          <w:p w:rsidR="00E61E84" w:rsidRPr="000F6EBB" w:rsidRDefault="00E61E84" w:rsidP="00E61E84">
            <w:pPr>
              <w:jc w:val="center"/>
              <w:rPr>
                <w:rFonts w:eastAsia="Calibri"/>
                <w:sz w:val="18"/>
                <w:szCs w:val="18"/>
              </w:rPr>
            </w:pPr>
            <w:r w:rsidRPr="000F6EBB">
              <w:rPr>
                <w:rFonts w:eastAsia="Calibri"/>
                <w:sz w:val="18"/>
                <w:szCs w:val="18"/>
              </w:rPr>
              <w:t>Учреждение, на базе которого создается ПВР</w:t>
            </w:r>
          </w:p>
          <w:p w:rsidR="00E61E84" w:rsidRPr="000F6EBB" w:rsidRDefault="00E61E84" w:rsidP="00E61E84">
            <w:pPr>
              <w:jc w:val="center"/>
              <w:rPr>
                <w:rFonts w:eastAsia="Calibri"/>
                <w:sz w:val="18"/>
                <w:szCs w:val="18"/>
              </w:rPr>
            </w:pPr>
          </w:p>
        </w:tc>
        <w:tc>
          <w:tcPr>
            <w:tcW w:w="992" w:type="dxa"/>
            <w:shd w:val="clear" w:color="auto" w:fill="auto"/>
            <w:vAlign w:val="center"/>
          </w:tcPr>
          <w:p w:rsidR="00E61E84" w:rsidRPr="000F6EBB" w:rsidRDefault="00E61E84" w:rsidP="00E61E84">
            <w:pPr>
              <w:jc w:val="center"/>
              <w:rPr>
                <w:rFonts w:eastAsia="Calibri"/>
                <w:sz w:val="18"/>
                <w:szCs w:val="18"/>
              </w:rPr>
            </w:pPr>
            <w:r w:rsidRPr="000F6EBB">
              <w:rPr>
                <w:rFonts w:eastAsia="Calibri"/>
                <w:sz w:val="18"/>
                <w:szCs w:val="18"/>
              </w:rPr>
              <w:t>Адрес развертывания ПВР</w:t>
            </w:r>
          </w:p>
        </w:tc>
        <w:tc>
          <w:tcPr>
            <w:tcW w:w="709" w:type="dxa"/>
            <w:shd w:val="clear" w:color="auto" w:fill="auto"/>
            <w:vAlign w:val="center"/>
          </w:tcPr>
          <w:p w:rsidR="00E61E84" w:rsidRPr="000F6EBB" w:rsidRDefault="00E61E84" w:rsidP="00E61E84">
            <w:pPr>
              <w:jc w:val="center"/>
              <w:rPr>
                <w:rFonts w:eastAsia="Calibri"/>
                <w:sz w:val="18"/>
                <w:szCs w:val="18"/>
              </w:rPr>
            </w:pPr>
            <w:r w:rsidRPr="000F6EBB">
              <w:rPr>
                <w:rFonts w:eastAsia="Calibri"/>
                <w:sz w:val="18"/>
                <w:szCs w:val="18"/>
              </w:rPr>
              <w:t>Количество мест в ПВР</w:t>
            </w:r>
          </w:p>
        </w:tc>
        <w:tc>
          <w:tcPr>
            <w:tcW w:w="851" w:type="dxa"/>
            <w:shd w:val="clear" w:color="auto" w:fill="auto"/>
            <w:vAlign w:val="center"/>
          </w:tcPr>
          <w:p w:rsidR="00E61E84" w:rsidRPr="000F6EBB" w:rsidRDefault="00E61E84" w:rsidP="00E61E84">
            <w:pPr>
              <w:jc w:val="center"/>
              <w:rPr>
                <w:rFonts w:eastAsia="Calibri"/>
                <w:sz w:val="18"/>
                <w:szCs w:val="18"/>
              </w:rPr>
            </w:pPr>
            <w:r w:rsidRPr="000F6EBB">
              <w:rPr>
                <w:rFonts w:eastAsia="Calibri"/>
                <w:sz w:val="18"/>
                <w:szCs w:val="18"/>
              </w:rPr>
              <w:t>Начальник ПВР</w:t>
            </w:r>
          </w:p>
        </w:tc>
        <w:tc>
          <w:tcPr>
            <w:tcW w:w="567" w:type="dxa"/>
            <w:shd w:val="clear" w:color="auto" w:fill="auto"/>
            <w:vAlign w:val="center"/>
          </w:tcPr>
          <w:p w:rsidR="00E61E84" w:rsidRPr="000F6EBB" w:rsidRDefault="00E61E84" w:rsidP="00E61E84">
            <w:pPr>
              <w:jc w:val="center"/>
              <w:rPr>
                <w:rFonts w:eastAsia="Calibri"/>
                <w:sz w:val="18"/>
                <w:szCs w:val="18"/>
              </w:rPr>
            </w:pPr>
            <w:r w:rsidRPr="000F6EBB">
              <w:rPr>
                <w:rFonts w:eastAsia="Calibri"/>
                <w:sz w:val="18"/>
                <w:szCs w:val="18"/>
              </w:rPr>
              <w:t>Телефон</w:t>
            </w:r>
          </w:p>
        </w:tc>
        <w:tc>
          <w:tcPr>
            <w:tcW w:w="850" w:type="dxa"/>
            <w:shd w:val="clear" w:color="auto" w:fill="auto"/>
            <w:vAlign w:val="center"/>
          </w:tcPr>
          <w:p w:rsidR="00E61E84" w:rsidRPr="000F6EBB" w:rsidRDefault="00E61E84" w:rsidP="00E61E84">
            <w:pPr>
              <w:jc w:val="center"/>
              <w:rPr>
                <w:rFonts w:eastAsia="Calibri"/>
                <w:sz w:val="18"/>
                <w:szCs w:val="18"/>
              </w:rPr>
            </w:pPr>
            <w:r w:rsidRPr="000F6EBB">
              <w:rPr>
                <w:rFonts w:eastAsia="Calibri"/>
                <w:sz w:val="18"/>
                <w:szCs w:val="18"/>
              </w:rPr>
              <w:t>Эл. почта</w:t>
            </w:r>
          </w:p>
        </w:tc>
      </w:tr>
      <w:tr w:rsidR="00E61E84" w:rsidRPr="000F6EBB" w:rsidTr="00D349DD">
        <w:tc>
          <w:tcPr>
            <w:tcW w:w="568" w:type="dxa"/>
            <w:shd w:val="clear" w:color="auto" w:fill="auto"/>
          </w:tcPr>
          <w:p w:rsidR="00E61E84" w:rsidRPr="000F6EBB" w:rsidRDefault="00E61E84" w:rsidP="00E61E84">
            <w:pPr>
              <w:rPr>
                <w:rFonts w:eastAsia="Calibri"/>
                <w:sz w:val="18"/>
                <w:szCs w:val="18"/>
              </w:rPr>
            </w:pPr>
            <w:r w:rsidRPr="000F6EBB">
              <w:rPr>
                <w:rFonts w:eastAsia="Calibri"/>
                <w:sz w:val="18"/>
                <w:szCs w:val="18"/>
              </w:rPr>
              <w:t>№ 1</w:t>
            </w:r>
          </w:p>
        </w:tc>
        <w:tc>
          <w:tcPr>
            <w:tcW w:w="850" w:type="dxa"/>
            <w:shd w:val="clear" w:color="auto" w:fill="auto"/>
          </w:tcPr>
          <w:p w:rsidR="00E61E84" w:rsidRPr="000F6EBB" w:rsidRDefault="00E61E84" w:rsidP="00E61E84">
            <w:pPr>
              <w:rPr>
                <w:rFonts w:eastAsia="Calibri"/>
                <w:sz w:val="18"/>
                <w:szCs w:val="18"/>
              </w:rPr>
            </w:pPr>
            <w:r w:rsidRPr="000F6EBB">
              <w:rPr>
                <w:rFonts w:eastAsia="Calibri"/>
                <w:sz w:val="18"/>
                <w:szCs w:val="18"/>
              </w:rPr>
              <w:t>МОУ СОШ № 2</w:t>
            </w:r>
          </w:p>
        </w:tc>
        <w:tc>
          <w:tcPr>
            <w:tcW w:w="992" w:type="dxa"/>
            <w:shd w:val="clear" w:color="auto" w:fill="auto"/>
          </w:tcPr>
          <w:p w:rsidR="00E61E84" w:rsidRPr="000F6EBB" w:rsidRDefault="00E61E84" w:rsidP="00E61E84">
            <w:pPr>
              <w:rPr>
                <w:rFonts w:eastAsia="Calibri"/>
                <w:sz w:val="18"/>
                <w:szCs w:val="18"/>
              </w:rPr>
            </w:pPr>
            <w:r w:rsidRPr="000F6EBB">
              <w:rPr>
                <w:rFonts w:eastAsia="Calibri"/>
                <w:sz w:val="18"/>
                <w:szCs w:val="18"/>
              </w:rPr>
              <w:t>с. Чернолесское, ул. Свободная, д. 144</w:t>
            </w:r>
          </w:p>
          <w:p w:rsidR="00E61E84" w:rsidRPr="000F6EBB" w:rsidRDefault="00E61E84" w:rsidP="00E61E84">
            <w:pPr>
              <w:rPr>
                <w:rFonts w:eastAsia="Calibri"/>
                <w:sz w:val="18"/>
                <w:szCs w:val="18"/>
              </w:rPr>
            </w:pPr>
          </w:p>
        </w:tc>
        <w:tc>
          <w:tcPr>
            <w:tcW w:w="709" w:type="dxa"/>
            <w:shd w:val="clear" w:color="auto" w:fill="auto"/>
          </w:tcPr>
          <w:p w:rsidR="00E61E84" w:rsidRPr="000F6EBB" w:rsidRDefault="00E61E84" w:rsidP="00E61E84">
            <w:pPr>
              <w:jc w:val="center"/>
              <w:rPr>
                <w:rFonts w:eastAsia="Calibri"/>
                <w:sz w:val="18"/>
                <w:szCs w:val="18"/>
              </w:rPr>
            </w:pPr>
            <w:r w:rsidRPr="000F6EBB">
              <w:rPr>
                <w:rFonts w:eastAsia="Calibri"/>
                <w:sz w:val="18"/>
                <w:szCs w:val="18"/>
              </w:rPr>
              <w:t>200</w:t>
            </w:r>
          </w:p>
        </w:tc>
        <w:tc>
          <w:tcPr>
            <w:tcW w:w="851" w:type="dxa"/>
            <w:shd w:val="clear" w:color="auto" w:fill="auto"/>
          </w:tcPr>
          <w:p w:rsidR="00E61E84" w:rsidRPr="000F6EBB" w:rsidRDefault="00E61E84" w:rsidP="00E61E84">
            <w:pPr>
              <w:widowControl w:val="0"/>
              <w:shd w:val="clear" w:color="auto" w:fill="FFFFFF"/>
              <w:ind w:left="141" w:right="128"/>
              <w:jc w:val="center"/>
              <w:rPr>
                <w:rFonts w:eastAsia="Calibri"/>
                <w:sz w:val="18"/>
                <w:szCs w:val="18"/>
              </w:rPr>
            </w:pPr>
            <w:proofErr w:type="spellStart"/>
            <w:r w:rsidRPr="000F6EBB">
              <w:rPr>
                <w:rFonts w:eastAsia="Calibri"/>
                <w:sz w:val="18"/>
                <w:szCs w:val="18"/>
              </w:rPr>
              <w:t>Шаргалова</w:t>
            </w:r>
            <w:proofErr w:type="spellEnd"/>
            <w:r w:rsidRPr="000F6EBB">
              <w:rPr>
                <w:rFonts w:eastAsia="Calibri"/>
                <w:sz w:val="18"/>
                <w:szCs w:val="18"/>
              </w:rPr>
              <w:t xml:space="preserve"> Лидия Александровна</w:t>
            </w:r>
          </w:p>
          <w:p w:rsidR="00E61E84" w:rsidRPr="000F6EBB" w:rsidRDefault="00E61E84" w:rsidP="00E61E84">
            <w:pPr>
              <w:jc w:val="center"/>
              <w:rPr>
                <w:rFonts w:eastAsia="Calibri"/>
                <w:sz w:val="18"/>
                <w:szCs w:val="18"/>
              </w:rPr>
            </w:pPr>
          </w:p>
        </w:tc>
        <w:tc>
          <w:tcPr>
            <w:tcW w:w="567" w:type="dxa"/>
            <w:shd w:val="clear" w:color="auto" w:fill="auto"/>
          </w:tcPr>
          <w:p w:rsidR="00E61E84" w:rsidRPr="000F6EBB" w:rsidRDefault="00E61E84" w:rsidP="00E61E84">
            <w:pPr>
              <w:jc w:val="center"/>
              <w:rPr>
                <w:rFonts w:eastAsia="Calibri"/>
                <w:sz w:val="18"/>
                <w:szCs w:val="18"/>
              </w:rPr>
            </w:pPr>
            <w:r w:rsidRPr="000F6EBB">
              <w:rPr>
                <w:rFonts w:eastAsia="Calibri"/>
                <w:sz w:val="18"/>
                <w:szCs w:val="18"/>
              </w:rPr>
              <w:t>(886548)2-44-99/2-44-70</w:t>
            </w:r>
          </w:p>
        </w:tc>
        <w:tc>
          <w:tcPr>
            <w:tcW w:w="850" w:type="dxa"/>
            <w:shd w:val="clear" w:color="auto" w:fill="auto"/>
          </w:tcPr>
          <w:p w:rsidR="00E61E84" w:rsidRPr="000F6EBB" w:rsidRDefault="00E61E84" w:rsidP="00E61E84">
            <w:pPr>
              <w:rPr>
                <w:rFonts w:eastAsia="Calibri"/>
                <w:sz w:val="18"/>
                <w:szCs w:val="18"/>
                <w:lang w:val="en-US"/>
              </w:rPr>
            </w:pPr>
            <w:hyperlink r:id="rId17" w:history="1">
              <w:r w:rsidRPr="000F6EBB">
                <w:rPr>
                  <w:rFonts w:eastAsia="Calibri"/>
                  <w:sz w:val="18"/>
                  <w:szCs w:val="18"/>
                  <w:shd w:val="clear" w:color="auto" w:fill="FFFFFF"/>
                </w:rPr>
                <w:t>novoselitsk_s2@mail.ru</w:t>
              </w:r>
            </w:hyperlink>
          </w:p>
        </w:tc>
      </w:tr>
      <w:tr w:rsidR="00E61E84" w:rsidRPr="000F6EBB" w:rsidTr="00D349DD">
        <w:tc>
          <w:tcPr>
            <w:tcW w:w="568" w:type="dxa"/>
            <w:shd w:val="clear" w:color="auto" w:fill="auto"/>
          </w:tcPr>
          <w:p w:rsidR="00E61E84" w:rsidRPr="000F6EBB" w:rsidRDefault="00E61E84" w:rsidP="00E61E84">
            <w:pPr>
              <w:rPr>
                <w:rFonts w:eastAsia="Calibri"/>
                <w:sz w:val="18"/>
                <w:szCs w:val="18"/>
              </w:rPr>
            </w:pPr>
            <w:r w:rsidRPr="000F6EBB">
              <w:rPr>
                <w:rFonts w:eastAsia="Calibri"/>
                <w:sz w:val="18"/>
                <w:szCs w:val="18"/>
              </w:rPr>
              <w:t>№2</w:t>
            </w:r>
          </w:p>
        </w:tc>
        <w:tc>
          <w:tcPr>
            <w:tcW w:w="850" w:type="dxa"/>
            <w:shd w:val="clear" w:color="auto" w:fill="auto"/>
          </w:tcPr>
          <w:p w:rsidR="00E61E84" w:rsidRPr="000F6EBB" w:rsidRDefault="00E61E84" w:rsidP="00E61E84">
            <w:pPr>
              <w:widowControl w:val="0"/>
              <w:shd w:val="clear" w:color="auto" w:fill="FFFFFF"/>
              <w:tabs>
                <w:tab w:val="left" w:pos="1735"/>
              </w:tabs>
              <w:ind w:left="34" w:right="132"/>
              <w:jc w:val="center"/>
              <w:rPr>
                <w:rFonts w:eastAsia="Calibri"/>
                <w:sz w:val="18"/>
                <w:szCs w:val="18"/>
              </w:rPr>
            </w:pPr>
            <w:r w:rsidRPr="000F6EBB">
              <w:rPr>
                <w:rFonts w:eastAsia="Calibri"/>
                <w:sz w:val="18"/>
                <w:szCs w:val="18"/>
              </w:rPr>
              <w:t xml:space="preserve">МБУК «Чернолесский сельский дом </w:t>
            </w:r>
            <w:r w:rsidRPr="000F6EBB">
              <w:rPr>
                <w:rFonts w:eastAsia="Calibri"/>
                <w:sz w:val="18"/>
                <w:szCs w:val="18"/>
              </w:rPr>
              <w:lastRenderedPageBreak/>
              <w:t>культуры»</w:t>
            </w:r>
          </w:p>
        </w:tc>
        <w:tc>
          <w:tcPr>
            <w:tcW w:w="992" w:type="dxa"/>
            <w:shd w:val="clear" w:color="auto" w:fill="auto"/>
          </w:tcPr>
          <w:p w:rsidR="00E61E84" w:rsidRPr="000F6EBB" w:rsidRDefault="00E61E84" w:rsidP="00E61E84">
            <w:pPr>
              <w:widowControl w:val="0"/>
              <w:shd w:val="clear" w:color="auto" w:fill="FFFFFF"/>
              <w:tabs>
                <w:tab w:val="left" w:pos="1735"/>
              </w:tabs>
              <w:ind w:left="34" w:right="132"/>
              <w:jc w:val="center"/>
              <w:rPr>
                <w:rFonts w:eastAsia="Calibri"/>
                <w:sz w:val="18"/>
                <w:szCs w:val="18"/>
              </w:rPr>
            </w:pPr>
            <w:r w:rsidRPr="000F6EBB">
              <w:rPr>
                <w:rFonts w:eastAsia="Calibri"/>
                <w:sz w:val="18"/>
                <w:szCs w:val="18"/>
              </w:rPr>
              <w:lastRenderedPageBreak/>
              <w:t>с. Чернолесское, ул. Октябрьская, 175</w:t>
            </w:r>
          </w:p>
          <w:p w:rsidR="00E61E84" w:rsidRPr="000F6EBB" w:rsidRDefault="00E61E84" w:rsidP="00E61E84">
            <w:pPr>
              <w:jc w:val="center"/>
              <w:rPr>
                <w:rFonts w:eastAsia="Calibri"/>
                <w:sz w:val="18"/>
                <w:szCs w:val="18"/>
              </w:rPr>
            </w:pPr>
          </w:p>
        </w:tc>
        <w:tc>
          <w:tcPr>
            <w:tcW w:w="709" w:type="dxa"/>
            <w:shd w:val="clear" w:color="auto" w:fill="auto"/>
          </w:tcPr>
          <w:p w:rsidR="00E61E84" w:rsidRPr="000F6EBB" w:rsidRDefault="00E61E84" w:rsidP="00E61E84">
            <w:pPr>
              <w:jc w:val="center"/>
              <w:rPr>
                <w:rFonts w:eastAsia="Calibri"/>
                <w:sz w:val="18"/>
                <w:szCs w:val="18"/>
              </w:rPr>
            </w:pPr>
            <w:r w:rsidRPr="000F6EBB">
              <w:rPr>
                <w:rFonts w:eastAsia="Calibri"/>
                <w:sz w:val="18"/>
                <w:szCs w:val="18"/>
              </w:rPr>
              <w:t>200</w:t>
            </w:r>
          </w:p>
        </w:tc>
        <w:tc>
          <w:tcPr>
            <w:tcW w:w="851" w:type="dxa"/>
            <w:shd w:val="clear" w:color="auto" w:fill="auto"/>
          </w:tcPr>
          <w:p w:rsidR="00E61E84" w:rsidRPr="000F6EBB" w:rsidRDefault="00E61E84" w:rsidP="00E61E84">
            <w:pPr>
              <w:widowControl w:val="0"/>
              <w:shd w:val="clear" w:color="auto" w:fill="FFFFFF"/>
              <w:ind w:left="141" w:right="128"/>
              <w:jc w:val="center"/>
              <w:rPr>
                <w:rFonts w:eastAsia="Calibri"/>
                <w:sz w:val="18"/>
                <w:szCs w:val="18"/>
              </w:rPr>
            </w:pPr>
            <w:r w:rsidRPr="000F6EBB">
              <w:rPr>
                <w:rFonts w:eastAsia="Calibri"/>
                <w:sz w:val="18"/>
                <w:szCs w:val="18"/>
              </w:rPr>
              <w:t>Павлова Елена Ивановна</w:t>
            </w:r>
          </w:p>
        </w:tc>
        <w:tc>
          <w:tcPr>
            <w:tcW w:w="567" w:type="dxa"/>
            <w:shd w:val="clear" w:color="auto" w:fill="auto"/>
          </w:tcPr>
          <w:p w:rsidR="00E61E84" w:rsidRPr="000F6EBB" w:rsidRDefault="00E61E84" w:rsidP="00E61E84">
            <w:pPr>
              <w:jc w:val="center"/>
              <w:rPr>
                <w:rFonts w:eastAsia="Calibri"/>
                <w:sz w:val="18"/>
                <w:szCs w:val="18"/>
              </w:rPr>
            </w:pPr>
            <w:r w:rsidRPr="000F6EBB">
              <w:rPr>
                <w:rFonts w:eastAsia="Calibri"/>
                <w:sz w:val="18"/>
                <w:szCs w:val="18"/>
              </w:rPr>
              <w:t>8(86548) 2-42-62</w:t>
            </w:r>
          </w:p>
        </w:tc>
        <w:tc>
          <w:tcPr>
            <w:tcW w:w="850" w:type="dxa"/>
            <w:shd w:val="clear" w:color="auto" w:fill="auto"/>
          </w:tcPr>
          <w:p w:rsidR="00E61E84" w:rsidRPr="000F6EBB" w:rsidRDefault="00E61E84" w:rsidP="00E61E84">
            <w:pPr>
              <w:rPr>
                <w:rFonts w:eastAsia="Calibri"/>
                <w:color w:val="000000"/>
                <w:sz w:val="18"/>
                <w:szCs w:val="18"/>
              </w:rPr>
            </w:pPr>
            <w:r w:rsidRPr="000F6EBB">
              <w:rPr>
                <w:rFonts w:eastAsia="Calibri"/>
                <w:color w:val="000000"/>
                <w:sz w:val="18"/>
                <w:szCs w:val="18"/>
              </w:rPr>
              <w:t>muk-chsdk@mail.ru</w:t>
            </w:r>
          </w:p>
        </w:tc>
      </w:tr>
    </w:tbl>
    <w:p w:rsidR="00D349DD" w:rsidRPr="00D349DD" w:rsidRDefault="00E61E84" w:rsidP="00E22663">
      <w:pPr>
        <w:tabs>
          <w:tab w:val="left" w:pos="1020"/>
        </w:tabs>
        <w:jc w:val="both"/>
        <w:rPr>
          <w:bCs/>
          <w:sz w:val="22"/>
          <w:szCs w:val="22"/>
        </w:rPr>
      </w:pPr>
      <w:r w:rsidRPr="00E61E84">
        <w:rPr>
          <w:rFonts w:eastAsia="Calibri"/>
          <w:sz w:val="22"/>
          <w:szCs w:val="22"/>
        </w:rPr>
        <w:lastRenderedPageBreak/>
        <w:tab/>
      </w:r>
      <w:r w:rsidR="00D349DD" w:rsidRPr="00D349DD">
        <w:rPr>
          <w:bCs/>
          <w:sz w:val="22"/>
          <w:szCs w:val="22"/>
        </w:rPr>
        <w:t>П О С Т А Н О В Л Е Н И Е</w:t>
      </w:r>
    </w:p>
    <w:p w:rsidR="00D349DD" w:rsidRPr="00D349DD" w:rsidRDefault="00D349DD" w:rsidP="00D349DD">
      <w:pPr>
        <w:spacing w:line="192" w:lineRule="auto"/>
        <w:jc w:val="center"/>
        <w:rPr>
          <w:bCs/>
          <w:sz w:val="22"/>
          <w:szCs w:val="22"/>
        </w:rPr>
      </w:pPr>
      <w:r w:rsidRPr="00D349DD">
        <w:rPr>
          <w:bCs/>
          <w:sz w:val="22"/>
          <w:szCs w:val="22"/>
        </w:rPr>
        <w:t>администрации Новоселицкого муниципального округа</w:t>
      </w:r>
      <w:r>
        <w:rPr>
          <w:bCs/>
          <w:sz w:val="22"/>
          <w:szCs w:val="22"/>
        </w:rPr>
        <w:t xml:space="preserve"> </w:t>
      </w:r>
      <w:r w:rsidRPr="00D349DD">
        <w:rPr>
          <w:bCs/>
          <w:sz w:val="22"/>
          <w:szCs w:val="22"/>
        </w:rPr>
        <w:t>Ставропольского края</w:t>
      </w:r>
    </w:p>
    <w:p w:rsidR="00D349DD" w:rsidRPr="00D349DD" w:rsidRDefault="00D349DD" w:rsidP="00D349DD">
      <w:pPr>
        <w:rPr>
          <w:rFonts w:eastAsia="Calibri"/>
          <w:sz w:val="22"/>
          <w:szCs w:val="22"/>
          <w:lang w:eastAsia="en-US"/>
        </w:rPr>
      </w:pPr>
      <w:r w:rsidRPr="00D349DD">
        <w:rPr>
          <w:sz w:val="22"/>
          <w:szCs w:val="22"/>
        </w:rPr>
        <w:t>21 марта 2025 г</w:t>
      </w:r>
      <w:r>
        <w:rPr>
          <w:sz w:val="22"/>
          <w:szCs w:val="22"/>
        </w:rPr>
        <w:t xml:space="preserve">      </w:t>
      </w:r>
      <w:r w:rsidRPr="00D349DD">
        <w:rPr>
          <w:sz w:val="22"/>
          <w:szCs w:val="22"/>
        </w:rPr>
        <w:t xml:space="preserve"> с. Новоселицкое             № 173</w:t>
      </w:r>
    </w:p>
    <w:p w:rsidR="00D349DD" w:rsidRPr="00D349DD" w:rsidRDefault="00D349DD" w:rsidP="00D349DD">
      <w:pPr>
        <w:spacing w:line="240" w:lineRule="exact"/>
        <w:jc w:val="both"/>
        <w:rPr>
          <w:rFonts w:eastAsia="Calibri"/>
          <w:sz w:val="22"/>
          <w:szCs w:val="22"/>
          <w:lang w:eastAsia="en-US"/>
        </w:rPr>
      </w:pPr>
      <w:r w:rsidRPr="00D349DD">
        <w:rPr>
          <w:rFonts w:eastAsia="Calibri"/>
          <w:sz w:val="22"/>
          <w:szCs w:val="22"/>
          <w:lang w:eastAsia="en-US"/>
        </w:rPr>
        <w:t>О внесении изменений в состав общественной комиссии при администрации Новоселицкого муниципального округа Ставропольского края для организации общественного обсуждения проекта муниципальной программы «Формирование современной городской среды Новоселицкого муниципального округа Ставропольского края на 2018 – 2024 годы», проведения оценки предложений заинтересованных лиц и осуществления контроля за реализацией муниципальной программы, утвержденный постановлением администрации Новоселицкого муниципального округа Ставропольского края от 11 января 2021 г № 3</w:t>
      </w:r>
    </w:p>
    <w:p w:rsidR="00D349DD" w:rsidRPr="00D349DD" w:rsidRDefault="00D349DD" w:rsidP="00D349DD">
      <w:pPr>
        <w:ind w:firstLine="142"/>
        <w:jc w:val="both"/>
        <w:rPr>
          <w:rFonts w:eastAsia="Calibri"/>
          <w:color w:val="000000"/>
          <w:sz w:val="22"/>
          <w:szCs w:val="22"/>
          <w:lang w:eastAsia="en-US" w:bidi="ru-RU"/>
        </w:rPr>
      </w:pPr>
      <w:r w:rsidRPr="00D349DD">
        <w:rPr>
          <w:rFonts w:eastAsia="Calibri"/>
          <w:color w:val="000000"/>
          <w:sz w:val="22"/>
          <w:szCs w:val="22"/>
          <w:lang w:eastAsia="en-US" w:bidi="ru-RU"/>
        </w:rPr>
        <w:t>В связи с кадровыми изменениями и в целях обеспечения общественного обсуждения мероприятий по реализации приоритетного проекта «Формирование современной городской среды», администрация Новоселицкого муниципального округа Ставропольского края</w:t>
      </w:r>
    </w:p>
    <w:p w:rsidR="00D349DD" w:rsidRPr="00D349DD" w:rsidRDefault="00D349DD" w:rsidP="00D349DD">
      <w:pPr>
        <w:jc w:val="both"/>
        <w:rPr>
          <w:rFonts w:eastAsia="Calibri"/>
          <w:sz w:val="22"/>
          <w:szCs w:val="22"/>
          <w:lang w:eastAsia="en-US"/>
        </w:rPr>
      </w:pPr>
      <w:r w:rsidRPr="00D349DD">
        <w:rPr>
          <w:rFonts w:eastAsia="Calibri"/>
          <w:sz w:val="22"/>
          <w:szCs w:val="22"/>
          <w:lang w:eastAsia="en-US"/>
        </w:rPr>
        <w:t>ПОСТАНОВЛЯЕТ:</w:t>
      </w:r>
    </w:p>
    <w:p w:rsidR="00D349DD" w:rsidRPr="00D349DD" w:rsidRDefault="00D349DD" w:rsidP="00D349DD">
      <w:pPr>
        <w:ind w:firstLine="142"/>
        <w:jc w:val="both"/>
        <w:rPr>
          <w:rFonts w:eastAsia="Calibri"/>
          <w:sz w:val="22"/>
          <w:szCs w:val="22"/>
          <w:lang w:eastAsia="en-US"/>
        </w:rPr>
      </w:pPr>
      <w:r w:rsidRPr="00D349DD">
        <w:rPr>
          <w:rFonts w:eastAsia="Calibri"/>
          <w:sz w:val="22"/>
          <w:szCs w:val="22"/>
          <w:lang w:eastAsia="en-US"/>
        </w:rPr>
        <w:t>1. Внести изменения в постановление администрации Новоселицкого муниципального округа Ставропольского края от 11 января 2021 года № 3 «Об утверждении состава общественной комиссии при администрации Новоселицкого муниципального округа Ставропольского края для организации общественного обсуждения проекта муниципальной программы «Формирование современной городской среды Новоселицкого муниципального округа Ставропольского края на 2018 – 2024 годы», проведения оценки предложений заинтересованных лиц и осуществления контроля за реализацией муниципальной программы» следующие изменения:</w:t>
      </w:r>
    </w:p>
    <w:p w:rsidR="00D349DD" w:rsidRPr="00D349DD" w:rsidRDefault="00D349DD" w:rsidP="00D349DD">
      <w:pPr>
        <w:ind w:firstLine="142"/>
        <w:jc w:val="both"/>
        <w:rPr>
          <w:rFonts w:eastAsia="Calibri"/>
          <w:sz w:val="22"/>
          <w:szCs w:val="22"/>
          <w:lang w:eastAsia="en-US"/>
        </w:rPr>
      </w:pPr>
      <w:r w:rsidRPr="00D349DD">
        <w:rPr>
          <w:rFonts w:eastAsia="Calibri"/>
          <w:sz w:val="22"/>
          <w:szCs w:val="22"/>
          <w:lang w:eastAsia="en-US"/>
        </w:rPr>
        <w:t>1.1. В наименовании постановления и в пунктах 1, 2 слова и цифры «на 2018-2024 годы» исключить.</w:t>
      </w:r>
    </w:p>
    <w:p w:rsidR="00D349DD" w:rsidRPr="00D349DD" w:rsidRDefault="00D349DD" w:rsidP="00D349DD">
      <w:pPr>
        <w:ind w:firstLine="142"/>
        <w:jc w:val="both"/>
        <w:rPr>
          <w:rFonts w:eastAsia="Calibri"/>
          <w:sz w:val="22"/>
          <w:szCs w:val="22"/>
          <w:lang w:eastAsia="en-US"/>
        </w:rPr>
      </w:pPr>
      <w:r w:rsidRPr="00D349DD">
        <w:rPr>
          <w:rFonts w:eastAsia="Calibri"/>
          <w:sz w:val="22"/>
          <w:szCs w:val="22"/>
          <w:lang w:eastAsia="en-US"/>
        </w:rPr>
        <w:t xml:space="preserve">2. Внести изменения в состав общественной комиссии при администрации Новоселицкого муниципального округа Ставропольского края для организации общественного обсуждения проекта муниципальной программы «Формирование современной городской среды Новоселицкого муниципального округа Ставропольского края», проведения оценки предложений заинтересованных лиц и осуществления контроля за реализацией муниципальной программы, утвержденный постановлением администрации Новоселицкого муниципального округа Ставропольского края от 11 января 2021 года № 3 (в редакции от 21 февраля 2022 г. № 97, 01 июня </w:t>
      </w:r>
      <w:r w:rsidRPr="00D349DD">
        <w:rPr>
          <w:rFonts w:eastAsia="Calibri"/>
          <w:sz w:val="22"/>
          <w:szCs w:val="22"/>
          <w:lang w:eastAsia="en-US"/>
        </w:rPr>
        <w:lastRenderedPageBreak/>
        <w:t>2022 г. № 327, от 31 мая 2023 г. № 350), изложив его в новой прилагаемой редакции.</w:t>
      </w:r>
    </w:p>
    <w:p w:rsidR="00D349DD" w:rsidRPr="00D349DD" w:rsidRDefault="00D349DD" w:rsidP="00D349DD">
      <w:pPr>
        <w:ind w:firstLine="142"/>
        <w:jc w:val="both"/>
        <w:rPr>
          <w:rFonts w:eastAsia="Calibri"/>
          <w:color w:val="000000"/>
          <w:sz w:val="22"/>
          <w:szCs w:val="22"/>
          <w:lang w:eastAsia="en-US" w:bidi="ru-RU"/>
        </w:rPr>
      </w:pPr>
      <w:r w:rsidRPr="00D349DD">
        <w:rPr>
          <w:rFonts w:eastAsia="Calibri"/>
          <w:sz w:val="22"/>
          <w:szCs w:val="22"/>
          <w:lang w:eastAsia="en-US"/>
        </w:rPr>
        <w:t>3.</w:t>
      </w:r>
      <w:r w:rsidRPr="00D349DD">
        <w:rPr>
          <w:rFonts w:ascii="Calibri" w:eastAsia="Calibri" w:hAnsi="Calibri"/>
          <w:color w:val="000000"/>
          <w:spacing w:val="2"/>
          <w:sz w:val="22"/>
          <w:szCs w:val="22"/>
          <w:lang w:eastAsia="en-US"/>
        </w:rPr>
        <w:t xml:space="preserve"> </w:t>
      </w:r>
      <w:r w:rsidRPr="00D349DD">
        <w:rPr>
          <w:rFonts w:eastAsia="Calibri"/>
          <w:color w:val="000000"/>
          <w:spacing w:val="2"/>
          <w:sz w:val="22"/>
          <w:szCs w:val="22"/>
          <w:lang w:eastAsia="en-US"/>
        </w:rPr>
        <w:t>Контроль за выполнением настоящего постановления возложить на исполняющего обязанности заместителя главы администрации-начальника отдела по работе с территориями, жилищно-коммунального хозяйства и дорожной деятельности администрации Новоселицкого муниципального округа Ставропольского края Бринк Н.В.</w:t>
      </w:r>
    </w:p>
    <w:p w:rsidR="00D349DD" w:rsidRPr="00D349DD" w:rsidRDefault="00D349DD" w:rsidP="00D349DD">
      <w:pPr>
        <w:ind w:firstLine="142"/>
        <w:contextualSpacing/>
        <w:jc w:val="both"/>
        <w:rPr>
          <w:rFonts w:eastAsia="Calibri"/>
          <w:sz w:val="22"/>
          <w:szCs w:val="22"/>
          <w:lang w:eastAsia="en-US"/>
        </w:rPr>
      </w:pPr>
      <w:r w:rsidRPr="00D349DD">
        <w:rPr>
          <w:rFonts w:eastAsia="Calibri"/>
          <w:sz w:val="22"/>
          <w:szCs w:val="22"/>
          <w:lang w:eastAsia="en-US"/>
        </w:rPr>
        <w:t>4. Настоящее постановление вступает в силу со дня его официального опубликования (обнародования).</w:t>
      </w:r>
    </w:p>
    <w:p w:rsidR="00D349DD" w:rsidRPr="00D349DD" w:rsidRDefault="00D349DD" w:rsidP="00D349DD">
      <w:pPr>
        <w:widowControl w:val="0"/>
        <w:autoSpaceDE w:val="0"/>
        <w:autoSpaceDN w:val="0"/>
        <w:adjustRightInd w:val="0"/>
        <w:spacing w:line="240" w:lineRule="exact"/>
        <w:jc w:val="right"/>
        <w:outlineLvl w:val="1"/>
        <w:rPr>
          <w:rFonts w:eastAsia="Calibri"/>
          <w:sz w:val="22"/>
          <w:szCs w:val="22"/>
          <w:lang w:eastAsia="en-US"/>
        </w:rPr>
      </w:pPr>
      <w:r w:rsidRPr="00D349DD">
        <w:rPr>
          <w:rFonts w:eastAsia="Calibri"/>
          <w:sz w:val="22"/>
          <w:szCs w:val="22"/>
          <w:lang w:eastAsia="en-US"/>
        </w:rPr>
        <w:t xml:space="preserve">Глава Новоселицкого </w:t>
      </w:r>
    </w:p>
    <w:p w:rsidR="00D349DD" w:rsidRPr="00D349DD" w:rsidRDefault="00D349DD" w:rsidP="00D349DD">
      <w:pPr>
        <w:spacing w:line="240" w:lineRule="exact"/>
        <w:jc w:val="right"/>
        <w:rPr>
          <w:rFonts w:eastAsia="Calibri"/>
          <w:sz w:val="22"/>
          <w:szCs w:val="22"/>
          <w:lang w:eastAsia="en-US"/>
        </w:rPr>
      </w:pPr>
      <w:r w:rsidRPr="00D349DD">
        <w:rPr>
          <w:rFonts w:eastAsia="Calibri"/>
          <w:sz w:val="22"/>
          <w:szCs w:val="22"/>
          <w:lang w:eastAsia="en-US"/>
        </w:rPr>
        <w:t xml:space="preserve">муниципального округа </w:t>
      </w:r>
    </w:p>
    <w:p w:rsidR="00D349DD" w:rsidRDefault="00D349DD" w:rsidP="00D349DD">
      <w:pPr>
        <w:spacing w:line="240" w:lineRule="exact"/>
        <w:jc w:val="right"/>
        <w:rPr>
          <w:rFonts w:eastAsia="Calibri"/>
          <w:sz w:val="22"/>
          <w:szCs w:val="22"/>
          <w:lang w:eastAsia="en-US"/>
        </w:rPr>
      </w:pPr>
      <w:r w:rsidRPr="00D349DD">
        <w:rPr>
          <w:rFonts w:eastAsia="Calibri"/>
          <w:sz w:val="22"/>
          <w:szCs w:val="22"/>
          <w:lang w:eastAsia="en-US"/>
        </w:rPr>
        <w:t>Ставропольского края                                                                        Н.В.Брихачев</w:t>
      </w:r>
    </w:p>
    <w:p w:rsidR="00D349DD" w:rsidRDefault="00D349DD" w:rsidP="00D349DD">
      <w:pPr>
        <w:spacing w:line="240" w:lineRule="exact"/>
        <w:jc w:val="right"/>
        <w:rPr>
          <w:rFonts w:eastAsia="Calibri"/>
          <w:sz w:val="22"/>
          <w:szCs w:val="22"/>
          <w:lang w:eastAsia="en-US"/>
        </w:rPr>
      </w:pPr>
    </w:p>
    <w:p w:rsidR="00D349DD" w:rsidRPr="00D349DD" w:rsidRDefault="00D349DD" w:rsidP="00D349DD">
      <w:pPr>
        <w:spacing w:line="240" w:lineRule="exact"/>
        <w:jc w:val="right"/>
        <w:rPr>
          <w:rFonts w:eastAsia="Calibri"/>
          <w:sz w:val="22"/>
          <w:szCs w:val="22"/>
          <w:lang w:eastAsia="en-US"/>
        </w:rPr>
      </w:pPr>
      <w:r w:rsidRPr="00D349DD">
        <w:rPr>
          <w:rFonts w:eastAsia="Calibri"/>
          <w:sz w:val="22"/>
          <w:szCs w:val="22"/>
          <w:lang w:eastAsia="en-US"/>
        </w:rPr>
        <w:t>Приложение</w:t>
      </w:r>
    </w:p>
    <w:p w:rsidR="00D349DD" w:rsidRPr="00D349DD" w:rsidRDefault="00D349DD" w:rsidP="00D349DD">
      <w:pPr>
        <w:tabs>
          <w:tab w:val="left" w:pos="5387"/>
        </w:tabs>
        <w:autoSpaceDE w:val="0"/>
        <w:autoSpaceDN w:val="0"/>
        <w:adjustRightInd w:val="0"/>
        <w:spacing w:line="240" w:lineRule="exact"/>
        <w:jc w:val="right"/>
        <w:rPr>
          <w:rFonts w:eastAsia="Calibri"/>
          <w:sz w:val="22"/>
          <w:szCs w:val="22"/>
          <w:lang w:eastAsia="en-US"/>
        </w:rPr>
      </w:pPr>
      <w:r w:rsidRPr="00D349DD">
        <w:rPr>
          <w:rFonts w:eastAsia="Calibri"/>
          <w:sz w:val="22"/>
          <w:szCs w:val="22"/>
          <w:lang w:eastAsia="en-US"/>
        </w:rPr>
        <w:t>к постановлению администрации</w:t>
      </w:r>
    </w:p>
    <w:p w:rsidR="00D349DD" w:rsidRPr="00D349DD" w:rsidRDefault="00D349DD" w:rsidP="00D349DD">
      <w:pPr>
        <w:tabs>
          <w:tab w:val="left" w:pos="5387"/>
        </w:tabs>
        <w:autoSpaceDE w:val="0"/>
        <w:autoSpaceDN w:val="0"/>
        <w:adjustRightInd w:val="0"/>
        <w:spacing w:line="240" w:lineRule="exact"/>
        <w:jc w:val="right"/>
        <w:rPr>
          <w:rFonts w:eastAsia="Calibri"/>
          <w:color w:val="000000"/>
          <w:sz w:val="22"/>
          <w:szCs w:val="22"/>
          <w:lang w:eastAsia="en-US"/>
        </w:rPr>
      </w:pPr>
      <w:r w:rsidRPr="00D349DD">
        <w:rPr>
          <w:rFonts w:eastAsia="Calibri"/>
          <w:sz w:val="22"/>
          <w:szCs w:val="22"/>
          <w:lang w:eastAsia="en-US"/>
        </w:rPr>
        <w:t xml:space="preserve">Новоселицкого муниципального </w:t>
      </w:r>
      <w:r w:rsidRPr="00D349DD">
        <w:rPr>
          <w:rFonts w:eastAsia="Calibri"/>
          <w:color w:val="000000"/>
          <w:sz w:val="22"/>
          <w:szCs w:val="22"/>
          <w:lang w:eastAsia="en-US"/>
        </w:rPr>
        <w:t>округа</w:t>
      </w:r>
    </w:p>
    <w:p w:rsidR="00D349DD" w:rsidRPr="00D349DD" w:rsidRDefault="00D349DD" w:rsidP="00D349DD">
      <w:pPr>
        <w:tabs>
          <w:tab w:val="left" w:pos="5387"/>
        </w:tabs>
        <w:autoSpaceDE w:val="0"/>
        <w:autoSpaceDN w:val="0"/>
        <w:adjustRightInd w:val="0"/>
        <w:spacing w:line="240" w:lineRule="exact"/>
        <w:jc w:val="right"/>
        <w:rPr>
          <w:rFonts w:eastAsia="Calibri"/>
          <w:sz w:val="22"/>
          <w:szCs w:val="22"/>
          <w:lang w:eastAsia="en-US"/>
        </w:rPr>
      </w:pPr>
      <w:r w:rsidRPr="00D349DD">
        <w:rPr>
          <w:rFonts w:eastAsia="Calibri"/>
          <w:sz w:val="22"/>
          <w:szCs w:val="22"/>
          <w:lang w:eastAsia="en-US"/>
        </w:rPr>
        <w:t>Ставропольского края</w:t>
      </w:r>
    </w:p>
    <w:p w:rsidR="00D349DD" w:rsidRPr="00D349DD" w:rsidRDefault="00D349DD" w:rsidP="00D349DD">
      <w:pPr>
        <w:tabs>
          <w:tab w:val="left" w:pos="5387"/>
        </w:tabs>
        <w:autoSpaceDE w:val="0"/>
        <w:autoSpaceDN w:val="0"/>
        <w:adjustRightInd w:val="0"/>
        <w:spacing w:line="240" w:lineRule="exact"/>
        <w:jc w:val="right"/>
        <w:rPr>
          <w:rFonts w:eastAsia="Calibri"/>
          <w:sz w:val="22"/>
          <w:szCs w:val="22"/>
          <w:lang w:eastAsia="en-US"/>
        </w:rPr>
      </w:pPr>
      <w:r w:rsidRPr="00D349DD">
        <w:rPr>
          <w:rFonts w:eastAsia="Calibri"/>
          <w:sz w:val="22"/>
          <w:szCs w:val="22"/>
          <w:lang w:eastAsia="en-US"/>
        </w:rPr>
        <w:t>от 21 марта 2025 г. № 173</w:t>
      </w:r>
    </w:p>
    <w:p w:rsidR="00D349DD" w:rsidRPr="00D349DD" w:rsidRDefault="00D349DD" w:rsidP="00D349DD">
      <w:pPr>
        <w:tabs>
          <w:tab w:val="left" w:pos="5387"/>
        </w:tabs>
        <w:autoSpaceDE w:val="0"/>
        <w:autoSpaceDN w:val="0"/>
        <w:adjustRightInd w:val="0"/>
        <w:spacing w:line="240" w:lineRule="exact"/>
        <w:jc w:val="right"/>
        <w:rPr>
          <w:rFonts w:eastAsia="Calibri"/>
          <w:sz w:val="22"/>
          <w:szCs w:val="22"/>
          <w:lang w:eastAsia="en-US"/>
        </w:rPr>
      </w:pPr>
      <w:r w:rsidRPr="00D349DD">
        <w:rPr>
          <w:rFonts w:eastAsia="Calibri"/>
          <w:sz w:val="22"/>
          <w:szCs w:val="22"/>
          <w:lang w:eastAsia="en-US"/>
        </w:rPr>
        <w:t>«УТВЕРЖДЕН</w:t>
      </w:r>
    </w:p>
    <w:p w:rsidR="00D349DD" w:rsidRPr="00D349DD" w:rsidRDefault="00D349DD" w:rsidP="00D349DD">
      <w:pPr>
        <w:tabs>
          <w:tab w:val="left" w:pos="5387"/>
        </w:tabs>
        <w:autoSpaceDE w:val="0"/>
        <w:autoSpaceDN w:val="0"/>
        <w:adjustRightInd w:val="0"/>
        <w:spacing w:line="240" w:lineRule="exact"/>
        <w:jc w:val="right"/>
        <w:rPr>
          <w:rFonts w:eastAsia="Calibri"/>
          <w:sz w:val="22"/>
          <w:szCs w:val="22"/>
          <w:lang w:eastAsia="en-US"/>
        </w:rPr>
      </w:pPr>
      <w:r w:rsidRPr="00D349DD">
        <w:rPr>
          <w:rFonts w:eastAsia="Calibri"/>
          <w:sz w:val="22"/>
          <w:szCs w:val="22"/>
          <w:lang w:eastAsia="en-US"/>
        </w:rPr>
        <w:t>постановлением администрации</w:t>
      </w:r>
    </w:p>
    <w:p w:rsidR="00D349DD" w:rsidRPr="00D349DD" w:rsidRDefault="00D349DD" w:rsidP="00D349DD">
      <w:pPr>
        <w:tabs>
          <w:tab w:val="left" w:pos="5387"/>
        </w:tabs>
        <w:autoSpaceDE w:val="0"/>
        <w:autoSpaceDN w:val="0"/>
        <w:adjustRightInd w:val="0"/>
        <w:spacing w:line="240" w:lineRule="exact"/>
        <w:jc w:val="right"/>
        <w:rPr>
          <w:rFonts w:eastAsia="Calibri"/>
          <w:color w:val="000000"/>
          <w:sz w:val="22"/>
          <w:szCs w:val="22"/>
          <w:lang w:eastAsia="en-US"/>
        </w:rPr>
      </w:pPr>
      <w:r w:rsidRPr="00D349DD">
        <w:rPr>
          <w:rFonts w:eastAsia="Calibri"/>
          <w:sz w:val="22"/>
          <w:szCs w:val="22"/>
          <w:lang w:eastAsia="en-US"/>
        </w:rPr>
        <w:t xml:space="preserve">Новоселицкого муниципального </w:t>
      </w:r>
      <w:r w:rsidRPr="00D349DD">
        <w:rPr>
          <w:rFonts w:eastAsia="Calibri"/>
          <w:color w:val="000000"/>
          <w:sz w:val="22"/>
          <w:szCs w:val="22"/>
          <w:lang w:eastAsia="en-US"/>
        </w:rPr>
        <w:t>округа</w:t>
      </w:r>
    </w:p>
    <w:p w:rsidR="00D349DD" w:rsidRPr="00D349DD" w:rsidRDefault="00D349DD" w:rsidP="00D349DD">
      <w:pPr>
        <w:tabs>
          <w:tab w:val="left" w:pos="5387"/>
        </w:tabs>
        <w:autoSpaceDE w:val="0"/>
        <w:autoSpaceDN w:val="0"/>
        <w:adjustRightInd w:val="0"/>
        <w:spacing w:line="240" w:lineRule="exact"/>
        <w:jc w:val="right"/>
        <w:rPr>
          <w:rFonts w:eastAsia="Calibri"/>
          <w:sz w:val="22"/>
          <w:szCs w:val="22"/>
          <w:lang w:eastAsia="en-US"/>
        </w:rPr>
      </w:pPr>
      <w:r w:rsidRPr="00D349DD">
        <w:rPr>
          <w:rFonts w:eastAsia="Calibri"/>
          <w:sz w:val="22"/>
          <w:szCs w:val="22"/>
          <w:lang w:eastAsia="en-US"/>
        </w:rPr>
        <w:t>Ставропольского края</w:t>
      </w:r>
    </w:p>
    <w:p w:rsidR="00D349DD" w:rsidRPr="00D349DD" w:rsidRDefault="00D349DD" w:rsidP="00D349DD">
      <w:pPr>
        <w:tabs>
          <w:tab w:val="left" w:pos="5387"/>
        </w:tabs>
        <w:autoSpaceDE w:val="0"/>
        <w:autoSpaceDN w:val="0"/>
        <w:adjustRightInd w:val="0"/>
        <w:spacing w:line="240" w:lineRule="exact"/>
        <w:jc w:val="right"/>
        <w:rPr>
          <w:rFonts w:eastAsia="Calibri"/>
          <w:sz w:val="22"/>
          <w:szCs w:val="22"/>
          <w:lang w:eastAsia="en-US"/>
        </w:rPr>
      </w:pPr>
      <w:r>
        <w:rPr>
          <w:rFonts w:eastAsia="Calibri"/>
          <w:sz w:val="22"/>
          <w:szCs w:val="22"/>
          <w:lang w:eastAsia="en-US"/>
        </w:rPr>
        <w:t xml:space="preserve">От </w:t>
      </w:r>
      <w:r w:rsidRPr="00D349DD">
        <w:rPr>
          <w:rFonts w:eastAsia="Calibri"/>
          <w:sz w:val="22"/>
          <w:szCs w:val="22"/>
          <w:lang w:eastAsia="en-US"/>
        </w:rPr>
        <w:t>11.01.2021 года № 3</w:t>
      </w:r>
    </w:p>
    <w:p w:rsidR="00D349DD" w:rsidRPr="00D349DD" w:rsidRDefault="00D349DD" w:rsidP="00D349DD">
      <w:pPr>
        <w:tabs>
          <w:tab w:val="left" w:pos="5387"/>
          <w:tab w:val="left" w:pos="7613"/>
        </w:tabs>
        <w:autoSpaceDE w:val="0"/>
        <w:autoSpaceDN w:val="0"/>
        <w:adjustRightInd w:val="0"/>
        <w:spacing w:line="240" w:lineRule="exact"/>
        <w:jc w:val="right"/>
        <w:rPr>
          <w:rFonts w:eastAsia="Calibri"/>
          <w:sz w:val="22"/>
          <w:szCs w:val="22"/>
          <w:lang w:eastAsia="en-US"/>
        </w:rPr>
      </w:pPr>
      <w:r w:rsidRPr="00D349DD">
        <w:rPr>
          <w:rFonts w:eastAsia="Calibri"/>
          <w:sz w:val="22"/>
          <w:szCs w:val="22"/>
          <w:lang w:eastAsia="en-US"/>
        </w:rPr>
        <w:t>(в редакции от 21 февраля 2022 г. № 97,</w:t>
      </w:r>
    </w:p>
    <w:p w:rsidR="00D349DD" w:rsidRPr="00D349DD" w:rsidRDefault="00D349DD" w:rsidP="00D349DD">
      <w:pPr>
        <w:tabs>
          <w:tab w:val="left" w:pos="5387"/>
          <w:tab w:val="left" w:pos="7613"/>
        </w:tabs>
        <w:autoSpaceDE w:val="0"/>
        <w:autoSpaceDN w:val="0"/>
        <w:adjustRightInd w:val="0"/>
        <w:spacing w:line="240" w:lineRule="exact"/>
        <w:jc w:val="right"/>
        <w:rPr>
          <w:rFonts w:eastAsia="Calibri"/>
          <w:color w:val="000000"/>
          <w:sz w:val="22"/>
          <w:szCs w:val="22"/>
          <w:lang w:eastAsia="en-US"/>
        </w:rPr>
      </w:pPr>
      <w:r>
        <w:rPr>
          <w:rFonts w:eastAsia="Calibri"/>
          <w:color w:val="000000"/>
          <w:sz w:val="22"/>
          <w:szCs w:val="22"/>
          <w:lang w:eastAsia="en-US"/>
        </w:rPr>
        <w:t xml:space="preserve">От </w:t>
      </w:r>
      <w:r w:rsidRPr="00D349DD">
        <w:rPr>
          <w:rFonts w:eastAsia="Calibri"/>
          <w:color w:val="000000"/>
          <w:sz w:val="22"/>
          <w:szCs w:val="22"/>
          <w:lang w:eastAsia="en-US"/>
        </w:rPr>
        <w:t>01 июня 2022 г. № 327,</w:t>
      </w:r>
    </w:p>
    <w:p w:rsidR="00D349DD" w:rsidRPr="00D349DD" w:rsidRDefault="00D349DD" w:rsidP="00D349DD">
      <w:pPr>
        <w:tabs>
          <w:tab w:val="left" w:pos="5387"/>
          <w:tab w:val="left" w:pos="7613"/>
        </w:tabs>
        <w:autoSpaceDE w:val="0"/>
        <w:autoSpaceDN w:val="0"/>
        <w:adjustRightInd w:val="0"/>
        <w:spacing w:line="240" w:lineRule="exact"/>
        <w:jc w:val="right"/>
        <w:rPr>
          <w:rFonts w:eastAsia="Calibri"/>
          <w:color w:val="000000"/>
          <w:sz w:val="22"/>
          <w:szCs w:val="22"/>
          <w:lang w:eastAsia="en-US"/>
        </w:rPr>
      </w:pPr>
      <w:r w:rsidRPr="00D349DD">
        <w:rPr>
          <w:rFonts w:eastAsia="Calibri"/>
          <w:sz w:val="22"/>
          <w:szCs w:val="22"/>
          <w:lang w:eastAsia="en-US"/>
        </w:rPr>
        <w:t>от 31 мая 2023 г. №350</w:t>
      </w:r>
      <w:r w:rsidRPr="00D349DD">
        <w:rPr>
          <w:rFonts w:eastAsia="Calibri"/>
          <w:color w:val="000000"/>
          <w:sz w:val="22"/>
          <w:szCs w:val="22"/>
          <w:lang w:eastAsia="en-US"/>
        </w:rPr>
        <w:t>)</w:t>
      </w:r>
    </w:p>
    <w:p w:rsidR="00D349DD" w:rsidRPr="00D349DD" w:rsidRDefault="00D349DD" w:rsidP="00D349DD">
      <w:pPr>
        <w:spacing w:line="240" w:lineRule="exact"/>
        <w:jc w:val="center"/>
        <w:rPr>
          <w:rFonts w:eastAsia="Calibri"/>
          <w:sz w:val="22"/>
          <w:szCs w:val="22"/>
          <w:lang w:eastAsia="en-US"/>
        </w:rPr>
      </w:pPr>
      <w:r w:rsidRPr="00D349DD">
        <w:rPr>
          <w:rFonts w:eastAsia="Calibri"/>
          <w:sz w:val="22"/>
          <w:szCs w:val="22"/>
          <w:lang w:eastAsia="en-US"/>
        </w:rPr>
        <w:t>СОСТАВ</w:t>
      </w:r>
    </w:p>
    <w:p w:rsidR="00D349DD" w:rsidRDefault="00D349DD" w:rsidP="00D349DD">
      <w:pPr>
        <w:spacing w:line="240" w:lineRule="exact"/>
        <w:jc w:val="center"/>
        <w:rPr>
          <w:rFonts w:eastAsia="Calibri"/>
          <w:sz w:val="22"/>
          <w:szCs w:val="22"/>
          <w:lang w:eastAsia="en-US"/>
        </w:rPr>
      </w:pPr>
      <w:r w:rsidRPr="00D349DD">
        <w:rPr>
          <w:rFonts w:eastAsia="Calibri"/>
          <w:sz w:val="22"/>
          <w:szCs w:val="22"/>
          <w:lang w:eastAsia="en-US"/>
        </w:rPr>
        <w:t>общественной комиссии при</w:t>
      </w:r>
      <w:r w:rsidRPr="00D349DD">
        <w:rPr>
          <w:rFonts w:eastAsia="Calibri"/>
          <w:color w:val="000000"/>
          <w:sz w:val="22"/>
          <w:szCs w:val="22"/>
          <w:lang w:eastAsia="en-US"/>
        </w:rPr>
        <w:t xml:space="preserve"> </w:t>
      </w:r>
      <w:r w:rsidRPr="00D349DD">
        <w:rPr>
          <w:rFonts w:eastAsia="Calibri"/>
          <w:sz w:val="22"/>
          <w:szCs w:val="22"/>
          <w:lang w:eastAsia="en-US"/>
        </w:rPr>
        <w:t>администрации Новоселицкого муниципального округа Ставропольского края для организации общественного обсуждения проекта муниципальной программы «Формирование современной городской среды Новоселицкого муниципального округа Ставропольского края», проведения оценки предложений заинтересованных лиц и осуществления контроля за реализацией муниципальной программы</w:t>
      </w:r>
    </w:p>
    <w:tbl>
      <w:tblPr>
        <w:tblW w:w="0" w:type="auto"/>
        <w:tblLook w:val="04A0"/>
      </w:tblPr>
      <w:tblGrid>
        <w:gridCol w:w="2517"/>
        <w:gridCol w:w="2518"/>
      </w:tblGrid>
      <w:tr w:rsidR="00E22663" w:rsidRPr="00BB7FCE" w:rsidTr="00BB7FCE">
        <w:tc>
          <w:tcPr>
            <w:tcW w:w="2517" w:type="dxa"/>
            <w:shd w:val="clear" w:color="auto" w:fill="auto"/>
          </w:tcPr>
          <w:p w:rsidR="00E22663" w:rsidRPr="00BB7FCE" w:rsidRDefault="00E22663" w:rsidP="00BB7FCE">
            <w:pPr>
              <w:rPr>
                <w:rFonts w:eastAsia="Calibri"/>
                <w:sz w:val="22"/>
                <w:szCs w:val="22"/>
                <w:lang w:eastAsia="en-US"/>
              </w:rPr>
            </w:pPr>
            <w:r w:rsidRPr="00BB7FCE">
              <w:rPr>
                <w:rFonts w:eastAsia="Calibri"/>
                <w:sz w:val="22"/>
                <w:szCs w:val="22"/>
                <w:lang w:eastAsia="en-US"/>
              </w:rPr>
              <w:t xml:space="preserve">Брихачев Николай </w:t>
            </w:r>
          </w:p>
          <w:p w:rsidR="00E22663" w:rsidRPr="00BB7FCE" w:rsidRDefault="00E22663" w:rsidP="00BB7FCE">
            <w:pPr>
              <w:rPr>
                <w:rFonts w:eastAsia="Calibri"/>
                <w:sz w:val="22"/>
                <w:szCs w:val="22"/>
                <w:lang w:eastAsia="en-US"/>
              </w:rPr>
            </w:pPr>
            <w:r w:rsidRPr="00BB7FCE">
              <w:rPr>
                <w:rFonts w:eastAsia="Calibri"/>
                <w:sz w:val="22"/>
                <w:szCs w:val="22"/>
                <w:lang w:eastAsia="en-US"/>
              </w:rPr>
              <w:t>Васильевич</w:t>
            </w:r>
          </w:p>
        </w:tc>
        <w:tc>
          <w:tcPr>
            <w:tcW w:w="2518" w:type="dxa"/>
            <w:shd w:val="clear" w:color="auto" w:fill="auto"/>
          </w:tcPr>
          <w:p w:rsidR="00E22663" w:rsidRPr="00BB7FCE" w:rsidRDefault="00E22663" w:rsidP="00BB7FCE">
            <w:pPr>
              <w:jc w:val="both"/>
              <w:rPr>
                <w:rFonts w:eastAsia="Calibri"/>
                <w:sz w:val="22"/>
                <w:szCs w:val="22"/>
                <w:lang w:eastAsia="en-US"/>
              </w:rPr>
            </w:pPr>
            <w:r w:rsidRPr="00BB7FCE">
              <w:rPr>
                <w:rFonts w:eastAsia="Calibri"/>
                <w:sz w:val="22"/>
                <w:szCs w:val="22"/>
                <w:lang w:eastAsia="en-US"/>
              </w:rPr>
              <w:t>Глава Новоселицкого муниципального округа Ставропольского края, председатель комиссии</w:t>
            </w:r>
          </w:p>
          <w:p w:rsidR="00E22663" w:rsidRPr="00BB7FCE" w:rsidRDefault="00E22663" w:rsidP="00BB7FCE">
            <w:pPr>
              <w:jc w:val="both"/>
              <w:rPr>
                <w:rFonts w:eastAsia="Calibri"/>
                <w:sz w:val="22"/>
                <w:szCs w:val="22"/>
                <w:lang w:eastAsia="en-US"/>
              </w:rPr>
            </w:pPr>
          </w:p>
        </w:tc>
      </w:tr>
      <w:tr w:rsidR="00E22663" w:rsidRPr="00BB7FCE" w:rsidTr="00BB7FCE">
        <w:tc>
          <w:tcPr>
            <w:tcW w:w="2517" w:type="dxa"/>
            <w:shd w:val="clear" w:color="auto" w:fill="auto"/>
          </w:tcPr>
          <w:p w:rsidR="00E22663" w:rsidRPr="00BB7FCE" w:rsidRDefault="00E22663" w:rsidP="00BB7FCE">
            <w:pPr>
              <w:rPr>
                <w:rFonts w:eastAsia="Calibri"/>
                <w:sz w:val="22"/>
                <w:szCs w:val="22"/>
                <w:lang w:eastAsia="en-US"/>
              </w:rPr>
            </w:pPr>
            <w:r w:rsidRPr="00BB7FCE">
              <w:rPr>
                <w:rFonts w:eastAsia="Calibri"/>
                <w:sz w:val="22"/>
                <w:szCs w:val="22"/>
                <w:lang w:eastAsia="en-US"/>
              </w:rPr>
              <w:t>Бринк Наталья</w:t>
            </w:r>
          </w:p>
          <w:p w:rsidR="00E22663" w:rsidRPr="00BB7FCE" w:rsidRDefault="00E22663" w:rsidP="00BB7FCE">
            <w:pPr>
              <w:rPr>
                <w:rFonts w:eastAsia="Calibri"/>
                <w:sz w:val="22"/>
                <w:szCs w:val="22"/>
                <w:lang w:eastAsia="en-US"/>
              </w:rPr>
            </w:pPr>
            <w:r w:rsidRPr="00BB7FCE">
              <w:rPr>
                <w:rFonts w:eastAsia="Calibri"/>
                <w:sz w:val="22"/>
                <w:szCs w:val="22"/>
                <w:lang w:eastAsia="en-US"/>
              </w:rPr>
              <w:t>Владиславовна</w:t>
            </w:r>
          </w:p>
        </w:tc>
        <w:tc>
          <w:tcPr>
            <w:tcW w:w="2518" w:type="dxa"/>
            <w:shd w:val="clear" w:color="auto" w:fill="auto"/>
          </w:tcPr>
          <w:p w:rsidR="00E22663" w:rsidRPr="00BB7FCE" w:rsidRDefault="00E22663" w:rsidP="00BB7FCE">
            <w:pPr>
              <w:jc w:val="both"/>
              <w:rPr>
                <w:rFonts w:eastAsia="Calibri"/>
                <w:sz w:val="22"/>
                <w:szCs w:val="22"/>
                <w:lang w:eastAsia="en-US"/>
              </w:rPr>
            </w:pPr>
            <w:r w:rsidRPr="00BB7FCE">
              <w:rPr>
                <w:rFonts w:eastAsia="Calibri"/>
                <w:sz w:val="22"/>
                <w:szCs w:val="22"/>
                <w:lang w:eastAsia="en-US"/>
              </w:rPr>
              <w:t xml:space="preserve">исполняющий обязанности заместителя главы администрации – начальника отдела по работе с территориями, жилищно-коммунального хозяйства и дорожной деятельности администрации Новоселицкого </w:t>
            </w:r>
            <w:r w:rsidRPr="00BB7FCE">
              <w:rPr>
                <w:rFonts w:eastAsia="Calibri"/>
                <w:sz w:val="22"/>
                <w:szCs w:val="22"/>
                <w:lang w:eastAsia="en-US"/>
              </w:rPr>
              <w:lastRenderedPageBreak/>
              <w:t>муниципального округа Ставропольского края, заместитель председателя комиссии</w:t>
            </w:r>
          </w:p>
          <w:p w:rsidR="00E22663" w:rsidRPr="00BB7FCE" w:rsidRDefault="00E22663" w:rsidP="00BB7FCE">
            <w:pPr>
              <w:jc w:val="both"/>
              <w:rPr>
                <w:rFonts w:eastAsia="Calibri"/>
                <w:sz w:val="22"/>
                <w:szCs w:val="22"/>
                <w:lang w:eastAsia="en-US"/>
              </w:rPr>
            </w:pPr>
          </w:p>
        </w:tc>
      </w:tr>
      <w:tr w:rsidR="00E22663" w:rsidRPr="00BB7FCE" w:rsidTr="00BB7FCE">
        <w:tc>
          <w:tcPr>
            <w:tcW w:w="2517" w:type="dxa"/>
            <w:shd w:val="clear" w:color="auto" w:fill="auto"/>
          </w:tcPr>
          <w:p w:rsidR="00E22663" w:rsidRPr="00BB7FCE" w:rsidRDefault="00E22663" w:rsidP="00BB7FCE">
            <w:pPr>
              <w:rPr>
                <w:rFonts w:eastAsia="Calibri"/>
                <w:sz w:val="22"/>
                <w:szCs w:val="22"/>
                <w:lang w:eastAsia="en-US"/>
              </w:rPr>
            </w:pPr>
            <w:r w:rsidRPr="00BB7FCE">
              <w:rPr>
                <w:rFonts w:eastAsia="Calibri"/>
                <w:sz w:val="22"/>
                <w:szCs w:val="22"/>
                <w:lang w:eastAsia="en-US"/>
              </w:rPr>
              <w:lastRenderedPageBreak/>
              <w:t>Потапова Анастасия</w:t>
            </w:r>
          </w:p>
          <w:p w:rsidR="00E22663" w:rsidRPr="00BB7FCE" w:rsidRDefault="00E22663" w:rsidP="00BB7FCE">
            <w:pPr>
              <w:rPr>
                <w:rFonts w:eastAsia="Calibri"/>
                <w:sz w:val="22"/>
                <w:szCs w:val="22"/>
                <w:lang w:eastAsia="en-US"/>
              </w:rPr>
            </w:pPr>
            <w:r w:rsidRPr="00BB7FCE">
              <w:rPr>
                <w:rFonts w:eastAsia="Calibri"/>
                <w:sz w:val="22"/>
                <w:szCs w:val="22"/>
                <w:lang w:eastAsia="en-US"/>
              </w:rPr>
              <w:t>Юрьевна</w:t>
            </w:r>
          </w:p>
        </w:tc>
        <w:tc>
          <w:tcPr>
            <w:tcW w:w="2518" w:type="dxa"/>
            <w:shd w:val="clear" w:color="auto" w:fill="auto"/>
          </w:tcPr>
          <w:p w:rsidR="00E22663" w:rsidRPr="00BB7FCE" w:rsidRDefault="00E22663" w:rsidP="00BB7FCE">
            <w:pPr>
              <w:jc w:val="both"/>
              <w:rPr>
                <w:rFonts w:eastAsia="Calibri"/>
                <w:sz w:val="22"/>
                <w:szCs w:val="22"/>
                <w:lang w:eastAsia="en-US"/>
              </w:rPr>
            </w:pPr>
            <w:r w:rsidRPr="00BB7FCE">
              <w:rPr>
                <w:rFonts w:eastAsia="Calibri"/>
                <w:sz w:val="22"/>
                <w:szCs w:val="22"/>
                <w:lang w:eastAsia="en-US"/>
              </w:rPr>
              <w:t>ведущий специалист отдела по работе с территориями, жилищно-коммунального хозяйства и дорожной деятельности администрации</w:t>
            </w:r>
          </w:p>
          <w:p w:rsidR="00E22663" w:rsidRPr="00BB7FCE" w:rsidRDefault="00E22663" w:rsidP="00BB7FCE">
            <w:pPr>
              <w:jc w:val="both"/>
              <w:rPr>
                <w:rFonts w:eastAsia="Calibri"/>
                <w:sz w:val="22"/>
                <w:szCs w:val="22"/>
                <w:lang w:eastAsia="en-US"/>
              </w:rPr>
            </w:pPr>
            <w:r w:rsidRPr="00BB7FCE">
              <w:rPr>
                <w:rFonts w:eastAsia="Calibri"/>
                <w:sz w:val="22"/>
                <w:szCs w:val="22"/>
                <w:lang w:eastAsia="en-US"/>
              </w:rPr>
              <w:t>Новоселицкого муниципального округа Ставропольского края, секретарь комиссии</w:t>
            </w:r>
          </w:p>
        </w:tc>
      </w:tr>
      <w:tr w:rsidR="00E22663" w:rsidRPr="00BB7FCE" w:rsidTr="00BB7FCE">
        <w:tc>
          <w:tcPr>
            <w:tcW w:w="5035" w:type="dxa"/>
            <w:gridSpan w:val="2"/>
            <w:shd w:val="clear" w:color="auto" w:fill="auto"/>
          </w:tcPr>
          <w:p w:rsidR="00E22663" w:rsidRPr="00BB7FCE" w:rsidRDefault="00E22663" w:rsidP="00BB7FCE">
            <w:pPr>
              <w:tabs>
                <w:tab w:val="center" w:pos="4799"/>
              </w:tabs>
              <w:jc w:val="center"/>
              <w:rPr>
                <w:rFonts w:eastAsia="Calibri"/>
                <w:sz w:val="22"/>
                <w:szCs w:val="22"/>
                <w:lang w:eastAsia="en-US"/>
              </w:rPr>
            </w:pPr>
            <w:r w:rsidRPr="00BB7FCE">
              <w:rPr>
                <w:rFonts w:eastAsia="Calibri"/>
                <w:sz w:val="22"/>
                <w:szCs w:val="22"/>
                <w:lang w:eastAsia="en-US"/>
              </w:rPr>
              <w:t>члены общественной комиссии:</w:t>
            </w:r>
          </w:p>
          <w:p w:rsidR="00E22663" w:rsidRPr="00BB7FCE" w:rsidRDefault="00E22663" w:rsidP="00BB7FCE">
            <w:pPr>
              <w:spacing w:line="240" w:lineRule="exact"/>
              <w:jc w:val="center"/>
              <w:rPr>
                <w:rFonts w:eastAsia="Calibri"/>
                <w:sz w:val="22"/>
                <w:szCs w:val="22"/>
                <w:lang w:eastAsia="en-US"/>
              </w:rPr>
            </w:pPr>
          </w:p>
        </w:tc>
      </w:tr>
      <w:tr w:rsidR="00E22663" w:rsidRPr="00BB7FCE" w:rsidTr="00BB7FCE">
        <w:tc>
          <w:tcPr>
            <w:tcW w:w="2517" w:type="dxa"/>
            <w:shd w:val="clear" w:color="auto" w:fill="auto"/>
          </w:tcPr>
          <w:p w:rsidR="00E22663" w:rsidRPr="00BB7FCE" w:rsidRDefault="00E22663" w:rsidP="00BB7FCE">
            <w:pPr>
              <w:jc w:val="both"/>
              <w:rPr>
                <w:rFonts w:eastAsia="Calibri"/>
                <w:sz w:val="22"/>
                <w:szCs w:val="22"/>
                <w:lang w:eastAsia="en-US"/>
              </w:rPr>
            </w:pPr>
            <w:r w:rsidRPr="00BB7FCE">
              <w:rPr>
                <w:rFonts w:eastAsia="Calibri"/>
                <w:sz w:val="22"/>
                <w:szCs w:val="22"/>
                <w:lang w:eastAsia="en-US"/>
              </w:rPr>
              <w:t>Алферова Татьяна</w:t>
            </w:r>
          </w:p>
          <w:p w:rsidR="00E22663" w:rsidRPr="00BB7FCE" w:rsidRDefault="00E22663" w:rsidP="00BB7FCE">
            <w:pPr>
              <w:jc w:val="both"/>
              <w:rPr>
                <w:rFonts w:eastAsia="Calibri"/>
                <w:sz w:val="22"/>
                <w:szCs w:val="22"/>
                <w:lang w:eastAsia="en-US"/>
              </w:rPr>
            </w:pPr>
            <w:r w:rsidRPr="00BB7FCE">
              <w:rPr>
                <w:rFonts w:eastAsia="Calibri"/>
                <w:sz w:val="22"/>
                <w:szCs w:val="22"/>
                <w:lang w:eastAsia="en-US"/>
              </w:rPr>
              <w:t xml:space="preserve">Викторовна </w:t>
            </w:r>
          </w:p>
          <w:p w:rsidR="00E22663" w:rsidRPr="00BB7FCE" w:rsidRDefault="00E22663" w:rsidP="00BB7FCE">
            <w:pPr>
              <w:jc w:val="both"/>
              <w:rPr>
                <w:rFonts w:eastAsia="Calibri"/>
                <w:sz w:val="22"/>
                <w:szCs w:val="22"/>
                <w:lang w:eastAsia="en-US"/>
              </w:rPr>
            </w:pPr>
          </w:p>
          <w:p w:rsidR="00E22663" w:rsidRPr="00BB7FCE" w:rsidRDefault="00E22663" w:rsidP="00BB7FCE">
            <w:pPr>
              <w:jc w:val="both"/>
              <w:rPr>
                <w:rFonts w:eastAsia="Calibri"/>
                <w:sz w:val="22"/>
                <w:szCs w:val="22"/>
                <w:lang w:eastAsia="en-US"/>
              </w:rPr>
            </w:pPr>
          </w:p>
        </w:tc>
        <w:tc>
          <w:tcPr>
            <w:tcW w:w="2518" w:type="dxa"/>
            <w:shd w:val="clear" w:color="auto" w:fill="auto"/>
          </w:tcPr>
          <w:p w:rsidR="00E22663" w:rsidRPr="00BB7FCE" w:rsidRDefault="00E22663" w:rsidP="00BB7FCE">
            <w:pPr>
              <w:jc w:val="both"/>
              <w:rPr>
                <w:rFonts w:eastAsia="Calibri"/>
                <w:sz w:val="22"/>
                <w:szCs w:val="22"/>
                <w:lang w:eastAsia="en-US"/>
              </w:rPr>
            </w:pPr>
            <w:r w:rsidRPr="00BB7FCE">
              <w:rPr>
                <w:rFonts w:eastAsia="Calibri"/>
                <w:sz w:val="22"/>
                <w:szCs w:val="22"/>
                <w:lang w:eastAsia="en-US"/>
              </w:rPr>
              <w:t xml:space="preserve">начальник Журавского территориального отдела администрации Новоселицкого муниципального округа Ставропольского края </w:t>
            </w:r>
          </w:p>
        </w:tc>
      </w:tr>
      <w:tr w:rsidR="00E22663" w:rsidRPr="00BB7FCE" w:rsidTr="00BB7FCE">
        <w:tc>
          <w:tcPr>
            <w:tcW w:w="2517" w:type="dxa"/>
            <w:shd w:val="clear" w:color="auto" w:fill="auto"/>
          </w:tcPr>
          <w:p w:rsidR="00E22663" w:rsidRPr="00BB7FCE" w:rsidRDefault="00E22663" w:rsidP="00BB7FCE">
            <w:pPr>
              <w:jc w:val="both"/>
              <w:rPr>
                <w:rFonts w:eastAsia="Calibri"/>
                <w:sz w:val="22"/>
                <w:szCs w:val="22"/>
                <w:lang w:eastAsia="en-US"/>
              </w:rPr>
            </w:pPr>
            <w:proofErr w:type="spellStart"/>
            <w:r w:rsidRPr="00BB7FCE">
              <w:rPr>
                <w:rFonts w:eastAsia="Calibri"/>
                <w:sz w:val="22"/>
                <w:szCs w:val="22"/>
                <w:lang w:eastAsia="en-US"/>
              </w:rPr>
              <w:t>Брускова</w:t>
            </w:r>
            <w:proofErr w:type="spellEnd"/>
            <w:r w:rsidRPr="00BB7FCE">
              <w:rPr>
                <w:rFonts w:eastAsia="Calibri"/>
                <w:sz w:val="22"/>
                <w:szCs w:val="22"/>
                <w:lang w:eastAsia="en-US"/>
              </w:rPr>
              <w:t xml:space="preserve"> Леся </w:t>
            </w:r>
          </w:p>
          <w:p w:rsidR="00E22663" w:rsidRPr="00BB7FCE" w:rsidRDefault="00E22663" w:rsidP="00BB7FCE">
            <w:pPr>
              <w:jc w:val="both"/>
              <w:rPr>
                <w:rFonts w:eastAsia="Calibri"/>
                <w:sz w:val="22"/>
                <w:szCs w:val="22"/>
                <w:lang w:eastAsia="en-US"/>
              </w:rPr>
            </w:pPr>
            <w:r w:rsidRPr="00BB7FCE">
              <w:rPr>
                <w:rFonts w:eastAsia="Calibri"/>
                <w:sz w:val="22"/>
                <w:szCs w:val="22"/>
                <w:lang w:eastAsia="en-US"/>
              </w:rPr>
              <w:t>Владимировна</w:t>
            </w:r>
          </w:p>
        </w:tc>
        <w:tc>
          <w:tcPr>
            <w:tcW w:w="2518" w:type="dxa"/>
            <w:shd w:val="clear" w:color="auto" w:fill="auto"/>
          </w:tcPr>
          <w:p w:rsidR="00E22663" w:rsidRPr="00BB7FCE" w:rsidRDefault="00E22663" w:rsidP="00BB7FCE">
            <w:pPr>
              <w:jc w:val="both"/>
              <w:rPr>
                <w:rFonts w:eastAsia="Calibri"/>
                <w:sz w:val="22"/>
                <w:szCs w:val="22"/>
                <w:lang w:eastAsia="en-US"/>
              </w:rPr>
            </w:pPr>
            <w:r w:rsidRPr="00BB7FCE">
              <w:rPr>
                <w:rFonts w:eastAsia="Calibri"/>
                <w:sz w:val="22"/>
                <w:szCs w:val="22"/>
                <w:lang w:eastAsia="en-US"/>
              </w:rPr>
              <w:t>руководитель Новоселицкой местной общественной приемной Всероссийской политической партии «Единая Россия»</w:t>
            </w:r>
          </w:p>
        </w:tc>
      </w:tr>
      <w:tr w:rsidR="00E22663" w:rsidRPr="00BB7FCE" w:rsidTr="00BB7FCE">
        <w:tc>
          <w:tcPr>
            <w:tcW w:w="2517" w:type="dxa"/>
            <w:shd w:val="clear" w:color="auto" w:fill="auto"/>
          </w:tcPr>
          <w:p w:rsidR="00E22663" w:rsidRPr="00BB7FCE" w:rsidRDefault="00E22663" w:rsidP="00BB7FCE">
            <w:pPr>
              <w:jc w:val="both"/>
              <w:rPr>
                <w:rFonts w:eastAsia="Calibri"/>
                <w:sz w:val="22"/>
                <w:szCs w:val="22"/>
                <w:lang w:eastAsia="en-US"/>
              </w:rPr>
            </w:pPr>
            <w:r w:rsidRPr="00BB7FCE">
              <w:rPr>
                <w:rFonts w:eastAsia="Calibri"/>
                <w:sz w:val="22"/>
                <w:szCs w:val="22"/>
                <w:lang w:eastAsia="en-US"/>
              </w:rPr>
              <w:t xml:space="preserve">Воронина Светлана </w:t>
            </w:r>
          </w:p>
          <w:p w:rsidR="00E22663" w:rsidRPr="00BB7FCE" w:rsidRDefault="00E22663" w:rsidP="00BB7FCE">
            <w:pPr>
              <w:jc w:val="both"/>
              <w:rPr>
                <w:rFonts w:eastAsia="Calibri"/>
                <w:sz w:val="22"/>
                <w:szCs w:val="22"/>
                <w:lang w:eastAsia="en-US"/>
              </w:rPr>
            </w:pPr>
            <w:r w:rsidRPr="00BB7FCE">
              <w:rPr>
                <w:rFonts w:eastAsia="Calibri"/>
                <w:sz w:val="22"/>
                <w:szCs w:val="22"/>
                <w:lang w:eastAsia="en-US"/>
              </w:rPr>
              <w:t>Николаевна</w:t>
            </w:r>
          </w:p>
        </w:tc>
        <w:tc>
          <w:tcPr>
            <w:tcW w:w="2518" w:type="dxa"/>
            <w:shd w:val="clear" w:color="auto" w:fill="auto"/>
          </w:tcPr>
          <w:p w:rsidR="00E22663" w:rsidRPr="00BB7FCE" w:rsidRDefault="00E22663" w:rsidP="00BB7FCE">
            <w:pPr>
              <w:tabs>
                <w:tab w:val="left" w:pos="3402"/>
              </w:tabs>
              <w:jc w:val="both"/>
              <w:rPr>
                <w:rFonts w:eastAsia="Calibri"/>
                <w:sz w:val="22"/>
                <w:szCs w:val="22"/>
                <w:lang w:eastAsia="en-US"/>
              </w:rPr>
            </w:pPr>
            <w:r w:rsidRPr="00BB7FCE">
              <w:rPr>
                <w:rFonts w:eastAsia="Calibri"/>
                <w:sz w:val="22"/>
                <w:szCs w:val="22"/>
                <w:lang w:eastAsia="en-US"/>
              </w:rPr>
              <w:t>начальник территориального отдела администрации Новоселицкого муниципального округа Ставропольского края в посёлке Щелкан</w:t>
            </w:r>
          </w:p>
        </w:tc>
      </w:tr>
      <w:tr w:rsidR="00E22663" w:rsidRPr="00BB7FCE" w:rsidTr="00BB7FCE">
        <w:tc>
          <w:tcPr>
            <w:tcW w:w="2517" w:type="dxa"/>
            <w:shd w:val="clear" w:color="auto" w:fill="auto"/>
          </w:tcPr>
          <w:p w:rsidR="00E22663" w:rsidRPr="00BB7FCE" w:rsidRDefault="00E22663" w:rsidP="00BB7FCE">
            <w:pPr>
              <w:jc w:val="both"/>
              <w:rPr>
                <w:rFonts w:eastAsia="Calibri"/>
                <w:sz w:val="22"/>
                <w:szCs w:val="22"/>
                <w:lang w:eastAsia="en-US"/>
              </w:rPr>
            </w:pPr>
            <w:r w:rsidRPr="00BB7FCE">
              <w:rPr>
                <w:rFonts w:eastAsia="Calibri"/>
                <w:sz w:val="22"/>
                <w:szCs w:val="22"/>
                <w:lang w:eastAsia="en-US"/>
              </w:rPr>
              <w:t xml:space="preserve">Даничкина Юлия </w:t>
            </w:r>
          </w:p>
          <w:p w:rsidR="00E22663" w:rsidRPr="00BB7FCE" w:rsidRDefault="00E22663" w:rsidP="00BB7FCE">
            <w:pPr>
              <w:jc w:val="both"/>
              <w:rPr>
                <w:rFonts w:eastAsia="Calibri"/>
                <w:sz w:val="22"/>
                <w:szCs w:val="22"/>
                <w:lang w:eastAsia="en-US"/>
              </w:rPr>
            </w:pPr>
            <w:r w:rsidRPr="00BB7FCE">
              <w:rPr>
                <w:rFonts w:eastAsia="Calibri"/>
                <w:sz w:val="22"/>
                <w:szCs w:val="22"/>
                <w:lang w:eastAsia="en-US"/>
              </w:rPr>
              <w:t>Николаевна</w:t>
            </w:r>
          </w:p>
        </w:tc>
        <w:tc>
          <w:tcPr>
            <w:tcW w:w="2518" w:type="dxa"/>
            <w:shd w:val="clear" w:color="auto" w:fill="auto"/>
          </w:tcPr>
          <w:p w:rsidR="00E22663" w:rsidRPr="00BB7FCE" w:rsidRDefault="00E22663" w:rsidP="00BB7FCE">
            <w:pPr>
              <w:tabs>
                <w:tab w:val="left" w:pos="3402"/>
              </w:tabs>
              <w:jc w:val="both"/>
              <w:rPr>
                <w:rFonts w:eastAsia="Calibri"/>
                <w:sz w:val="22"/>
                <w:szCs w:val="22"/>
                <w:lang w:eastAsia="en-US"/>
              </w:rPr>
            </w:pPr>
            <w:r w:rsidRPr="00BB7FCE">
              <w:rPr>
                <w:rFonts w:eastAsia="Calibri"/>
                <w:sz w:val="22"/>
                <w:szCs w:val="22"/>
                <w:lang w:eastAsia="en-US"/>
              </w:rPr>
              <w:t>начальник территориального отдела администрации Новоселицкого муниципального округа Ставропольского края в селе Чернолесском</w:t>
            </w:r>
          </w:p>
        </w:tc>
      </w:tr>
      <w:tr w:rsidR="00E22663" w:rsidRPr="00BB7FCE" w:rsidTr="00BB7FCE">
        <w:tc>
          <w:tcPr>
            <w:tcW w:w="2517" w:type="dxa"/>
            <w:shd w:val="clear" w:color="auto" w:fill="auto"/>
          </w:tcPr>
          <w:p w:rsidR="00E22663" w:rsidRPr="00BB7FCE" w:rsidRDefault="00E22663" w:rsidP="00BB7FCE">
            <w:pPr>
              <w:jc w:val="both"/>
              <w:rPr>
                <w:rFonts w:eastAsia="Calibri"/>
                <w:sz w:val="22"/>
                <w:szCs w:val="22"/>
                <w:lang w:eastAsia="en-US"/>
              </w:rPr>
            </w:pPr>
            <w:r w:rsidRPr="00BB7FCE">
              <w:rPr>
                <w:rFonts w:eastAsia="Calibri"/>
                <w:sz w:val="22"/>
                <w:szCs w:val="22"/>
                <w:lang w:eastAsia="en-US"/>
              </w:rPr>
              <w:t xml:space="preserve">Ефименко Андрей </w:t>
            </w:r>
          </w:p>
          <w:p w:rsidR="00E22663" w:rsidRPr="00BB7FCE" w:rsidRDefault="00E22663" w:rsidP="00BB7FCE">
            <w:pPr>
              <w:jc w:val="both"/>
              <w:rPr>
                <w:rFonts w:eastAsia="Calibri"/>
                <w:sz w:val="22"/>
                <w:szCs w:val="22"/>
                <w:lang w:eastAsia="en-US"/>
              </w:rPr>
            </w:pPr>
            <w:r w:rsidRPr="00BB7FCE">
              <w:rPr>
                <w:rFonts w:eastAsia="Calibri"/>
                <w:sz w:val="22"/>
                <w:szCs w:val="22"/>
                <w:lang w:eastAsia="en-US"/>
              </w:rPr>
              <w:t>Анатольевич</w:t>
            </w:r>
          </w:p>
        </w:tc>
        <w:tc>
          <w:tcPr>
            <w:tcW w:w="2518" w:type="dxa"/>
            <w:shd w:val="clear" w:color="auto" w:fill="auto"/>
          </w:tcPr>
          <w:p w:rsidR="00E22663" w:rsidRPr="00BB7FCE" w:rsidRDefault="00E22663" w:rsidP="00BB7FCE">
            <w:pPr>
              <w:tabs>
                <w:tab w:val="left" w:pos="3402"/>
              </w:tabs>
              <w:jc w:val="both"/>
              <w:rPr>
                <w:rFonts w:eastAsia="Calibri"/>
                <w:sz w:val="22"/>
                <w:szCs w:val="22"/>
                <w:lang w:eastAsia="en-US"/>
              </w:rPr>
            </w:pPr>
            <w:r w:rsidRPr="00BB7FCE">
              <w:rPr>
                <w:rFonts w:eastAsia="Calibri"/>
                <w:sz w:val="22"/>
                <w:szCs w:val="22"/>
                <w:lang w:eastAsia="en-US"/>
              </w:rPr>
              <w:t>начальник территориального отдела администрации Новоселицкого муниципального округа Ставропольского края в селе Китаевском</w:t>
            </w:r>
          </w:p>
        </w:tc>
      </w:tr>
      <w:tr w:rsidR="00E22663" w:rsidRPr="00BB7FCE" w:rsidTr="00BB7FCE">
        <w:tc>
          <w:tcPr>
            <w:tcW w:w="2517" w:type="dxa"/>
            <w:shd w:val="clear" w:color="auto" w:fill="auto"/>
          </w:tcPr>
          <w:p w:rsidR="00E22663" w:rsidRPr="00BB7FCE" w:rsidRDefault="00E22663" w:rsidP="00BB7FCE">
            <w:pPr>
              <w:jc w:val="both"/>
              <w:rPr>
                <w:rFonts w:eastAsia="Calibri"/>
                <w:sz w:val="22"/>
                <w:szCs w:val="22"/>
                <w:lang w:eastAsia="en-US"/>
              </w:rPr>
            </w:pPr>
            <w:r w:rsidRPr="00BB7FCE">
              <w:rPr>
                <w:rFonts w:eastAsia="Calibri"/>
                <w:sz w:val="22"/>
                <w:szCs w:val="22"/>
                <w:lang w:eastAsia="en-US"/>
              </w:rPr>
              <w:t xml:space="preserve">Ермошкина Валентина </w:t>
            </w:r>
          </w:p>
          <w:p w:rsidR="00E22663" w:rsidRPr="00BB7FCE" w:rsidRDefault="00E22663" w:rsidP="00BB7FCE">
            <w:pPr>
              <w:jc w:val="both"/>
              <w:rPr>
                <w:rFonts w:eastAsia="Calibri"/>
                <w:sz w:val="22"/>
                <w:szCs w:val="22"/>
                <w:lang w:eastAsia="en-US"/>
              </w:rPr>
            </w:pPr>
            <w:r w:rsidRPr="00BB7FCE">
              <w:rPr>
                <w:rFonts w:eastAsia="Calibri"/>
                <w:sz w:val="22"/>
                <w:szCs w:val="22"/>
                <w:lang w:eastAsia="en-US"/>
              </w:rPr>
              <w:t xml:space="preserve">Ивановна </w:t>
            </w:r>
          </w:p>
          <w:p w:rsidR="00E22663" w:rsidRPr="00BB7FCE" w:rsidRDefault="00E22663" w:rsidP="00BB7FCE">
            <w:pPr>
              <w:jc w:val="both"/>
              <w:rPr>
                <w:rFonts w:eastAsia="Calibri"/>
                <w:sz w:val="22"/>
                <w:szCs w:val="22"/>
                <w:lang w:eastAsia="en-US"/>
              </w:rPr>
            </w:pPr>
          </w:p>
        </w:tc>
        <w:tc>
          <w:tcPr>
            <w:tcW w:w="2518" w:type="dxa"/>
            <w:shd w:val="clear" w:color="auto" w:fill="auto"/>
          </w:tcPr>
          <w:p w:rsidR="00E22663" w:rsidRPr="00BB7FCE" w:rsidRDefault="00E22663" w:rsidP="00BB7FCE">
            <w:pPr>
              <w:jc w:val="both"/>
              <w:rPr>
                <w:rFonts w:eastAsia="Calibri"/>
                <w:sz w:val="22"/>
                <w:szCs w:val="22"/>
                <w:lang w:eastAsia="en-US"/>
              </w:rPr>
            </w:pPr>
            <w:r w:rsidRPr="00BB7FCE">
              <w:rPr>
                <w:rFonts w:eastAsia="Calibri"/>
                <w:sz w:val="22"/>
                <w:szCs w:val="22"/>
                <w:lang w:eastAsia="en-US"/>
              </w:rPr>
              <w:t xml:space="preserve">председатель совета </w:t>
            </w:r>
            <w:r w:rsidRPr="00BB7FCE">
              <w:rPr>
                <w:rFonts w:eastAsia="Calibri"/>
                <w:color w:val="000000"/>
                <w:sz w:val="22"/>
                <w:szCs w:val="22"/>
                <w:shd w:val="clear" w:color="auto" w:fill="FFFFFF"/>
                <w:lang w:eastAsia="en-US"/>
              </w:rPr>
              <w:t xml:space="preserve">ветеранов войны, труда, воинов Вооруженных сил и </w:t>
            </w:r>
            <w:r w:rsidRPr="00BB7FCE">
              <w:rPr>
                <w:rFonts w:eastAsia="Calibri"/>
                <w:color w:val="000000"/>
                <w:sz w:val="22"/>
                <w:szCs w:val="22"/>
                <w:shd w:val="clear" w:color="auto" w:fill="FFFFFF"/>
                <w:lang w:eastAsia="en-US"/>
              </w:rPr>
              <w:lastRenderedPageBreak/>
              <w:t>правоохранительных органов</w:t>
            </w:r>
            <w:r w:rsidRPr="00BB7FCE">
              <w:rPr>
                <w:rFonts w:eastAsia="Calibri"/>
                <w:sz w:val="22"/>
                <w:szCs w:val="22"/>
                <w:lang w:eastAsia="en-US"/>
              </w:rPr>
              <w:t xml:space="preserve"> </w:t>
            </w:r>
          </w:p>
        </w:tc>
      </w:tr>
      <w:tr w:rsidR="00E22663" w:rsidRPr="00BB7FCE" w:rsidTr="00BB7FCE">
        <w:tc>
          <w:tcPr>
            <w:tcW w:w="2517" w:type="dxa"/>
            <w:shd w:val="clear" w:color="auto" w:fill="auto"/>
          </w:tcPr>
          <w:p w:rsidR="00E22663" w:rsidRPr="00BB7FCE" w:rsidRDefault="00E22663" w:rsidP="00BB7FCE">
            <w:pPr>
              <w:jc w:val="both"/>
              <w:rPr>
                <w:rFonts w:eastAsia="Calibri"/>
                <w:sz w:val="22"/>
                <w:szCs w:val="22"/>
                <w:lang w:eastAsia="en-US"/>
              </w:rPr>
            </w:pPr>
            <w:r w:rsidRPr="00BB7FCE">
              <w:rPr>
                <w:rFonts w:eastAsia="Calibri"/>
                <w:sz w:val="22"/>
                <w:szCs w:val="22"/>
                <w:lang w:eastAsia="en-US"/>
              </w:rPr>
              <w:t xml:space="preserve">Журавлев Евгений </w:t>
            </w:r>
          </w:p>
          <w:p w:rsidR="00E22663" w:rsidRPr="00BB7FCE" w:rsidRDefault="00E22663" w:rsidP="00BB7FCE">
            <w:pPr>
              <w:jc w:val="both"/>
              <w:rPr>
                <w:rFonts w:eastAsia="Calibri"/>
                <w:sz w:val="22"/>
                <w:szCs w:val="22"/>
                <w:lang w:eastAsia="en-US"/>
              </w:rPr>
            </w:pPr>
            <w:r w:rsidRPr="00BB7FCE">
              <w:rPr>
                <w:rFonts w:eastAsia="Calibri"/>
                <w:sz w:val="22"/>
                <w:szCs w:val="22"/>
                <w:lang w:eastAsia="en-US"/>
              </w:rPr>
              <w:t>Владимирович</w:t>
            </w:r>
          </w:p>
        </w:tc>
        <w:tc>
          <w:tcPr>
            <w:tcW w:w="2518" w:type="dxa"/>
            <w:shd w:val="clear" w:color="auto" w:fill="auto"/>
          </w:tcPr>
          <w:p w:rsidR="00E22663" w:rsidRPr="00BB7FCE" w:rsidRDefault="00E22663" w:rsidP="00BB7FCE">
            <w:pPr>
              <w:jc w:val="both"/>
              <w:rPr>
                <w:rFonts w:eastAsia="Calibri"/>
                <w:sz w:val="22"/>
                <w:szCs w:val="22"/>
                <w:lang w:eastAsia="en-US"/>
              </w:rPr>
            </w:pPr>
            <w:r w:rsidRPr="00BB7FCE">
              <w:rPr>
                <w:rFonts w:eastAsia="Calibri"/>
                <w:sz w:val="22"/>
                <w:szCs w:val="22"/>
                <w:lang w:eastAsia="en-US"/>
              </w:rPr>
              <w:t xml:space="preserve">начальник Новомаякского территориального отдела администрации Новоселицкого муниципального округа Ставропольского края </w:t>
            </w:r>
          </w:p>
        </w:tc>
      </w:tr>
      <w:tr w:rsidR="00E22663" w:rsidRPr="00BB7FCE" w:rsidTr="00BB7FCE">
        <w:tc>
          <w:tcPr>
            <w:tcW w:w="2517" w:type="dxa"/>
            <w:shd w:val="clear" w:color="auto" w:fill="auto"/>
          </w:tcPr>
          <w:p w:rsidR="00E22663" w:rsidRPr="00BB7FCE" w:rsidRDefault="00E22663" w:rsidP="00BB7FCE">
            <w:pPr>
              <w:jc w:val="both"/>
              <w:rPr>
                <w:rFonts w:eastAsia="Calibri"/>
                <w:sz w:val="22"/>
                <w:szCs w:val="22"/>
                <w:lang w:eastAsia="en-US"/>
              </w:rPr>
            </w:pPr>
            <w:r w:rsidRPr="00BB7FCE">
              <w:rPr>
                <w:rFonts w:eastAsia="Calibri"/>
                <w:sz w:val="22"/>
                <w:szCs w:val="22"/>
                <w:lang w:eastAsia="en-US"/>
              </w:rPr>
              <w:t xml:space="preserve">Жалыбина Ольга </w:t>
            </w:r>
          </w:p>
          <w:p w:rsidR="00E22663" w:rsidRPr="00BB7FCE" w:rsidRDefault="00E22663" w:rsidP="00BB7FCE">
            <w:pPr>
              <w:jc w:val="both"/>
              <w:rPr>
                <w:rFonts w:eastAsia="Calibri"/>
                <w:sz w:val="22"/>
                <w:szCs w:val="22"/>
                <w:lang w:eastAsia="en-US"/>
              </w:rPr>
            </w:pPr>
            <w:r w:rsidRPr="00BB7FCE">
              <w:rPr>
                <w:rFonts w:eastAsia="Calibri"/>
                <w:sz w:val="22"/>
                <w:szCs w:val="22"/>
                <w:lang w:eastAsia="en-US"/>
              </w:rPr>
              <w:t>Александровна</w:t>
            </w:r>
          </w:p>
        </w:tc>
        <w:tc>
          <w:tcPr>
            <w:tcW w:w="2518" w:type="dxa"/>
            <w:shd w:val="clear" w:color="auto" w:fill="auto"/>
          </w:tcPr>
          <w:p w:rsidR="00E22663" w:rsidRPr="00BB7FCE" w:rsidRDefault="00E22663" w:rsidP="00BB7FCE">
            <w:pPr>
              <w:jc w:val="both"/>
              <w:rPr>
                <w:rFonts w:eastAsia="Calibri"/>
                <w:sz w:val="22"/>
                <w:szCs w:val="22"/>
                <w:lang w:eastAsia="en-US"/>
              </w:rPr>
            </w:pPr>
            <w:r w:rsidRPr="00BB7FCE">
              <w:rPr>
                <w:rFonts w:eastAsia="Calibri"/>
                <w:sz w:val="22"/>
                <w:szCs w:val="22"/>
                <w:lang w:eastAsia="en-US"/>
              </w:rPr>
              <w:t xml:space="preserve">начальник отдела имущественных и земельных отношений администрации Новоселицкого муниципального округа Ставропольского края </w:t>
            </w:r>
          </w:p>
        </w:tc>
      </w:tr>
      <w:tr w:rsidR="00E22663" w:rsidRPr="00BB7FCE" w:rsidTr="00BB7FCE">
        <w:tc>
          <w:tcPr>
            <w:tcW w:w="2517" w:type="dxa"/>
            <w:shd w:val="clear" w:color="auto" w:fill="auto"/>
          </w:tcPr>
          <w:p w:rsidR="00E22663" w:rsidRPr="00BB7FCE" w:rsidRDefault="00E22663" w:rsidP="00BB7FCE">
            <w:pPr>
              <w:jc w:val="both"/>
              <w:rPr>
                <w:rFonts w:eastAsia="Calibri"/>
                <w:sz w:val="22"/>
                <w:szCs w:val="22"/>
                <w:lang w:eastAsia="en-US"/>
              </w:rPr>
            </w:pPr>
            <w:r w:rsidRPr="00BB7FCE">
              <w:rPr>
                <w:rFonts w:eastAsia="Calibri"/>
                <w:sz w:val="22"/>
                <w:szCs w:val="22"/>
                <w:lang w:eastAsia="en-US"/>
              </w:rPr>
              <w:t xml:space="preserve">Ильченко Иван </w:t>
            </w:r>
          </w:p>
          <w:p w:rsidR="00E22663" w:rsidRPr="00BB7FCE" w:rsidRDefault="00E22663" w:rsidP="00BB7FCE">
            <w:pPr>
              <w:jc w:val="both"/>
              <w:rPr>
                <w:rFonts w:eastAsia="Calibri"/>
                <w:sz w:val="22"/>
                <w:szCs w:val="22"/>
                <w:lang w:eastAsia="en-US"/>
              </w:rPr>
            </w:pPr>
            <w:r w:rsidRPr="00BB7FCE">
              <w:rPr>
                <w:rFonts w:eastAsia="Calibri"/>
                <w:sz w:val="22"/>
                <w:szCs w:val="22"/>
                <w:lang w:eastAsia="en-US"/>
              </w:rPr>
              <w:t>Юрьевич</w:t>
            </w:r>
          </w:p>
        </w:tc>
        <w:tc>
          <w:tcPr>
            <w:tcW w:w="2518" w:type="dxa"/>
            <w:shd w:val="clear" w:color="auto" w:fill="auto"/>
          </w:tcPr>
          <w:p w:rsidR="00E22663" w:rsidRPr="00BB7FCE" w:rsidRDefault="00E22663" w:rsidP="00BB7FCE">
            <w:pPr>
              <w:tabs>
                <w:tab w:val="left" w:pos="3402"/>
              </w:tabs>
              <w:jc w:val="both"/>
              <w:rPr>
                <w:rFonts w:eastAsia="Calibri"/>
                <w:sz w:val="22"/>
                <w:szCs w:val="22"/>
                <w:lang w:eastAsia="en-US"/>
              </w:rPr>
            </w:pPr>
            <w:r w:rsidRPr="00BB7FCE">
              <w:rPr>
                <w:rFonts w:eastAsia="Calibri"/>
                <w:sz w:val="22"/>
                <w:szCs w:val="22"/>
                <w:lang w:eastAsia="en-US"/>
              </w:rPr>
              <w:t>начальник территориального отдела администрации Новоселицкого муниципального округа Ставропольского края в селе Падинском</w:t>
            </w:r>
          </w:p>
        </w:tc>
      </w:tr>
      <w:tr w:rsidR="00E22663" w:rsidRPr="00BB7FCE" w:rsidTr="00BB7FCE">
        <w:tc>
          <w:tcPr>
            <w:tcW w:w="2517" w:type="dxa"/>
            <w:shd w:val="clear" w:color="auto" w:fill="auto"/>
          </w:tcPr>
          <w:p w:rsidR="00E22663" w:rsidRPr="00BB7FCE" w:rsidRDefault="00E22663" w:rsidP="00BB7FCE">
            <w:pPr>
              <w:jc w:val="both"/>
              <w:rPr>
                <w:rFonts w:eastAsia="Calibri"/>
                <w:sz w:val="22"/>
                <w:szCs w:val="22"/>
                <w:lang w:eastAsia="en-US"/>
              </w:rPr>
            </w:pPr>
            <w:proofErr w:type="spellStart"/>
            <w:r w:rsidRPr="00BB7FCE">
              <w:rPr>
                <w:rFonts w:eastAsia="Calibri"/>
                <w:sz w:val="22"/>
                <w:szCs w:val="22"/>
                <w:lang w:eastAsia="en-US"/>
              </w:rPr>
              <w:t>Пириев</w:t>
            </w:r>
            <w:proofErr w:type="spellEnd"/>
            <w:r w:rsidRPr="00BB7FCE">
              <w:rPr>
                <w:rFonts w:eastAsia="Calibri"/>
                <w:sz w:val="22"/>
                <w:szCs w:val="22"/>
                <w:lang w:eastAsia="en-US"/>
              </w:rPr>
              <w:t xml:space="preserve"> </w:t>
            </w:r>
            <w:proofErr w:type="spellStart"/>
            <w:r w:rsidRPr="00BB7FCE">
              <w:rPr>
                <w:rFonts w:eastAsia="Calibri"/>
                <w:sz w:val="22"/>
                <w:szCs w:val="22"/>
                <w:lang w:eastAsia="en-US"/>
              </w:rPr>
              <w:t>Рамиль</w:t>
            </w:r>
            <w:proofErr w:type="spellEnd"/>
          </w:p>
          <w:p w:rsidR="00E22663" w:rsidRPr="00BB7FCE" w:rsidRDefault="00E22663" w:rsidP="00BB7FCE">
            <w:pPr>
              <w:jc w:val="both"/>
              <w:rPr>
                <w:rFonts w:eastAsia="Calibri"/>
                <w:sz w:val="22"/>
                <w:szCs w:val="22"/>
                <w:lang w:eastAsia="en-US"/>
              </w:rPr>
            </w:pPr>
            <w:proofErr w:type="spellStart"/>
            <w:r w:rsidRPr="00BB7FCE">
              <w:rPr>
                <w:rFonts w:eastAsia="Calibri"/>
                <w:sz w:val="22"/>
                <w:szCs w:val="22"/>
                <w:lang w:eastAsia="en-US"/>
              </w:rPr>
              <w:t>Рафикович</w:t>
            </w:r>
            <w:proofErr w:type="spellEnd"/>
            <w:r w:rsidRPr="00BB7FCE">
              <w:rPr>
                <w:rFonts w:eastAsia="Calibri"/>
                <w:sz w:val="22"/>
                <w:szCs w:val="22"/>
                <w:lang w:eastAsia="en-US"/>
              </w:rPr>
              <w:t xml:space="preserve"> </w:t>
            </w:r>
          </w:p>
        </w:tc>
        <w:tc>
          <w:tcPr>
            <w:tcW w:w="2518" w:type="dxa"/>
            <w:shd w:val="clear" w:color="auto" w:fill="auto"/>
          </w:tcPr>
          <w:p w:rsidR="00E22663" w:rsidRPr="00BB7FCE" w:rsidRDefault="00E22663" w:rsidP="00BB7FCE">
            <w:pPr>
              <w:tabs>
                <w:tab w:val="left" w:pos="3402"/>
              </w:tabs>
              <w:jc w:val="both"/>
              <w:rPr>
                <w:rFonts w:eastAsia="Calibri"/>
                <w:sz w:val="22"/>
                <w:szCs w:val="22"/>
                <w:lang w:eastAsia="en-US"/>
              </w:rPr>
            </w:pPr>
            <w:r w:rsidRPr="00BB7FCE">
              <w:rPr>
                <w:rFonts w:eastAsia="Calibri"/>
                <w:sz w:val="22"/>
                <w:szCs w:val="22"/>
                <w:lang w:eastAsia="en-US"/>
              </w:rPr>
              <w:t>начальник территориального отдела администрации Новоселицкого муниципального округа Ставропольского края в селе Долиновка</w:t>
            </w:r>
          </w:p>
          <w:p w:rsidR="00E22663" w:rsidRPr="00BB7FCE" w:rsidRDefault="00E22663" w:rsidP="00BB7FCE">
            <w:pPr>
              <w:jc w:val="both"/>
              <w:rPr>
                <w:rFonts w:eastAsia="Calibri"/>
                <w:sz w:val="22"/>
                <w:szCs w:val="22"/>
                <w:lang w:eastAsia="en-US"/>
              </w:rPr>
            </w:pPr>
          </w:p>
        </w:tc>
      </w:tr>
    </w:tbl>
    <w:p w:rsidR="00E22663" w:rsidRPr="00E22663" w:rsidRDefault="00E22663" w:rsidP="00E22663">
      <w:pPr>
        <w:spacing w:line="192" w:lineRule="auto"/>
        <w:jc w:val="center"/>
        <w:rPr>
          <w:bCs/>
          <w:sz w:val="22"/>
          <w:szCs w:val="22"/>
        </w:rPr>
      </w:pPr>
      <w:r w:rsidRPr="00E22663">
        <w:rPr>
          <w:bCs/>
          <w:sz w:val="22"/>
          <w:szCs w:val="22"/>
        </w:rPr>
        <w:t>П О С Т А Н О В Л Е Н И Е</w:t>
      </w:r>
    </w:p>
    <w:p w:rsidR="00E22663" w:rsidRPr="00E22663" w:rsidRDefault="00E22663" w:rsidP="00E22663">
      <w:pPr>
        <w:spacing w:line="192" w:lineRule="auto"/>
        <w:jc w:val="center"/>
        <w:rPr>
          <w:bCs/>
          <w:sz w:val="22"/>
          <w:szCs w:val="22"/>
        </w:rPr>
      </w:pPr>
      <w:r w:rsidRPr="00E22663">
        <w:rPr>
          <w:bCs/>
          <w:sz w:val="22"/>
          <w:szCs w:val="22"/>
        </w:rPr>
        <w:t>администрации Новоселицкого муниципального округа</w:t>
      </w:r>
      <w:r>
        <w:rPr>
          <w:bCs/>
          <w:sz w:val="22"/>
          <w:szCs w:val="22"/>
        </w:rPr>
        <w:t xml:space="preserve"> </w:t>
      </w:r>
      <w:r w:rsidRPr="00E22663">
        <w:rPr>
          <w:bCs/>
          <w:sz w:val="22"/>
          <w:szCs w:val="22"/>
        </w:rPr>
        <w:t>Ставропольского края</w:t>
      </w:r>
    </w:p>
    <w:p w:rsidR="00E22663" w:rsidRPr="00E22663" w:rsidRDefault="00E22663" w:rsidP="00E22663">
      <w:pPr>
        <w:rPr>
          <w:rFonts w:eastAsia="Calibri"/>
          <w:sz w:val="22"/>
          <w:szCs w:val="22"/>
          <w:lang w:eastAsia="en-US"/>
        </w:rPr>
      </w:pPr>
      <w:r w:rsidRPr="00E22663">
        <w:rPr>
          <w:sz w:val="22"/>
          <w:szCs w:val="22"/>
        </w:rPr>
        <w:t>21 марта 2025 г</w:t>
      </w:r>
      <w:r>
        <w:rPr>
          <w:sz w:val="22"/>
          <w:szCs w:val="22"/>
        </w:rPr>
        <w:t xml:space="preserve">.     </w:t>
      </w:r>
      <w:r w:rsidRPr="00E22663">
        <w:rPr>
          <w:sz w:val="22"/>
          <w:szCs w:val="22"/>
        </w:rPr>
        <w:t xml:space="preserve"> с. Новоселицкое             № 175</w:t>
      </w:r>
    </w:p>
    <w:p w:rsidR="00E22663" w:rsidRPr="00E22663" w:rsidRDefault="00E22663" w:rsidP="00E22663">
      <w:pPr>
        <w:spacing w:line="240" w:lineRule="exact"/>
        <w:jc w:val="both"/>
        <w:rPr>
          <w:rFonts w:eastAsia="Calibri"/>
          <w:sz w:val="22"/>
          <w:szCs w:val="22"/>
          <w:lang w:eastAsia="en-US"/>
        </w:rPr>
      </w:pPr>
      <w:r w:rsidRPr="00E22663">
        <w:rPr>
          <w:rFonts w:eastAsia="Calibri"/>
          <w:sz w:val="22"/>
          <w:szCs w:val="22"/>
          <w:lang w:eastAsia="en-US"/>
        </w:rPr>
        <w:t>О внесении изменений в отдельные постановления администрации Новоселицкого муниципального округа Ставропольского края</w:t>
      </w:r>
    </w:p>
    <w:p w:rsidR="00E22663" w:rsidRPr="00E22663" w:rsidRDefault="00E22663" w:rsidP="00E22663">
      <w:pPr>
        <w:ind w:firstLine="142"/>
        <w:jc w:val="both"/>
        <w:rPr>
          <w:rFonts w:eastAsia="Calibri"/>
          <w:sz w:val="22"/>
          <w:szCs w:val="22"/>
          <w:lang w:eastAsia="en-US"/>
        </w:rPr>
      </w:pPr>
      <w:r w:rsidRPr="00E22663">
        <w:rPr>
          <w:rFonts w:eastAsia="Calibri"/>
          <w:sz w:val="22"/>
          <w:szCs w:val="22"/>
          <w:lang w:eastAsia="en-US"/>
        </w:rPr>
        <w:t>В соответствии с Федеральным законом от 26 декабря 2024 года № 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 администрация Новоселицкого муниципального округа Ставропольского края</w:t>
      </w:r>
    </w:p>
    <w:p w:rsidR="00E22663" w:rsidRPr="00E22663" w:rsidRDefault="00E22663" w:rsidP="00E22663">
      <w:pPr>
        <w:jc w:val="both"/>
        <w:rPr>
          <w:rFonts w:eastAsia="Calibri"/>
          <w:sz w:val="22"/>
          <w:szCs w:val="22"/>
          <w:lang w:eastAsia="en-US"/>
        </w:rPr>
      </w:pPr>
      <w:r w:rsidRPr="00E22663">
        <w:rPr>
          <w:rFonts w:eastAsia="Calibri"/>
          <w:sz w:val="22"/>
          <w:szCs w:val="22"/>
          <w:lang w:eastAsia="en-US"/>
        </w:rPr>
        <w:t>ПОСТАНОВЛЯЕТ:</w:t>
      </w:r>
    </w:p>
    <w:p w:rsidR="00E22663" w:rsidRPr="00E22663" w:rsidRDefault="00E22663" w:rsidP="00E22663">
      <w:pPr>
        <w:widowControl w:val="0"/>
        <w:tabs>
          <w:tab w:val="left" w:pos="765"/>
          <w:tab w:val="center" w:pos="4677"/>
        </w:tabs>
        <w:autoSpaceDE w:val="0"/>
        <w:autoSpaceDN w:val="0"/>
        <w:ind w:firstLine="142"/>
        <w:jc w:val="both"/>
        <w:rPr>
          <w:rFonts w:eastAsia="Calibri"/>
          <w:bCs/>
          <w:sz w:val="22"/>
          <w:szCs w:val="22"/>
          <w:lang w:eastAsia="en-US"/>
        </w:rPr>
      </w:pPr>
      <w:r w:rsidRPr="00E22663">
        <w:rPr>
          <w:rFonts w:eastAsia="Calibri"/>
          <w:sz w:val="22"/>
          <w:szCs w:val="22"/>
          <w:lang w:eastAsia="en-US"/>
        </w:rPr>
        <w:t xml:space="preserve">1. Внести в Порядок </w:t>
      </w:r>
      <w:r w:rsidRPr="00E22663">
        <w:rPr>
          <w:rFonts w:eastAsia="Calibri"/>
          <w:bCs/>
          <w:sz w:val="22"/>
          <w:szCs w:val="22"/>
          <w:lang w:eastAsia="en-US"/>
        </w:rPr>
        <w:t>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Pr="00E22663">
        <w:rPr>
          <w:rFonts w:eastAsia="Calibri"/>
          <w:sz w:val="22"/>
          <w:szCs w:val="22"/>
          <w:lang w:eastAsia="en-US"/>
        </w:rPr>
        <w:t xml:space="preserve">, утвержденный постановлением администрации Новоселицкого муниципального округа Ставропольского края от 08 июня 2023 </w:t>
      </w:r>
      <w:r w:rsidRPr="00E22663">
        <w:rPr>
          <w:rFonts w:eastAsia="Calibri"/>
          <w:sz w:val="22"/>
          <w:szCs w:val="22"/>
          <w:lang w:eastAsia="en-US"/>
        </w:rPr>
        <w:lastRenderedPageBreak/>
        <w:t>года № 370 «</w:t>
      </w:r>
      <w:r w:rsidRPr="00E22663">
        <w:rPr>
          <w:rFonts w:eastAsia="Calibri"/>
          <w:bCs/>
          <w:sz w:val="22"/>
          <w:szCs w:val="22"/>
          <w:lang w:eastAsia="en-US"/>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Pr="00E22663">
        <w:rPr>
          <w:rFonts w:eastAsia="Calibri"/>
          <w:sz w:val="22"/>
          <w:szCs w:val="22"/>
          <w:lang w:eastAsia="en-US"/>
        </w:rPr>
        <w:t>, следующие изменения:</w:t>
      </w:r>
    </w:p>
    <w:p w:rsidR="00E22663" w:rsidRPr="00E22663" w:rsidRDefault="00E22663" w:rsidP="00E22663">
      <w:pPr>
        <w:ind w:firstLine="142"/>
        <w:jc w:val="both"/>
        <w:rPr>
          <w:rFonts w:eastAsia="Calibri"/>
          <w:sz w:val="22"/>
          <w:szCs w:val="22"/>
          <w:lang w:eastAsia="en-US"/>
        </w:rPr>
      </w:pPr>
      <w:r w:rsidRPr="00E22663">
        <w:rPr>
          <w:rFonts w:eastAsia="Calibri"/>
          <w:sz w:val="22"/>
          <w:szCs w:val="22"/>
          <w:lang w:eastAsia="en-US"/>
        </w:rPr>
        <w:t>1.1. Пункт 3 дополнить словами следующего содержания «, на основании соглашения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заключенного в соответствии со статьей 21 Федерального закона № 189-ФЗ (далее – соглашение)»;</w:t>
      </w:r>
    </w:p>
    <w:p w:rsidR="00E22663" w:rsidRPr="00E22663" w:rsidRDefault="00E22663" w:rsidP="00E22663">
      <w:pPr>
        <w:ind w:firstLine="142"/>
        <w:jc w:val="both"/>
        <w:rPr>
          <w:rFonts w:eastAsia="Calibri"/>
          <w:sz w:val="22"/>
          <w:szCs w:val="22"/>
          <w:lang w:eastAsia="en-US"/>
        </w:rPr>
      </w:pPr>
      <w:r w:rsidRPr="00E22663">
        <w:rPr>
          <w:rFonts w:eastAsia="Calibri"/>
          <w:sz w:val="22"/>
          <w:szCs w:val="22"/>
          <w:lang w:eastAsia="en-US"/>
        </w:rPr>
        <w:t>1.2. Пункт 4 дополнить словами следующего содержания «, в объеме, определенном соглашением»;</w:t>
      </w:r>
    </w:p>
    <w:p w:rsidR="00E22663" w:rsidRPr="00E22663" w:rsidRDefault="00E22663" w:rsidP="00E22663">
      <w:pPr>
        <w:ind w:firstLine="142"/>
        <w:jc w:val="both"/>
        <w:rPr>
          <w:rFonts w:eastAsia="Calibri"/>
          <w:sz w:val="22"/>
          <w:szCs w:val="22"/>
          <w:lang w:eastAsia="en-US"/>
        </w:rPr>
      </w:pPr>
      <w:r w:rsidRPr="00E22663">
        <w:rPr>
          <w:rFonts w:eastAsia="Calibri"/>
          <w:sz w:val="22"/>
          <w:szCs w:val="22"/>
          <w:lang w:eastAsia="en-US"/>
        </w:rPr>
        <w:t>1.3. Пункт 7 изложить в следующей редакции:</w:t>
      </w:r>
    </w:p>
    <w:p w:rsidR="00E22663" w:rsidRPr="00E22663" w:rsidRDefault="00E22663" w:rsidP="00E22663">
      <w:pPr>
        <w:ind w:firstLine="142"/>
        <w:jc w:val="both"/>
        <w:rPr>
          <w:rFonts w:eastAsia="Calibri"/>
          <w:sz w:val="22"/>
          <w:szCs w:val="22"/>
          <w:lang w:eastAsia="en-US"/>
        </w:rPr>
      </w:pPr>
      <w:r w:rsidRPr="00E22663">
        <w:rPr>
          <w:rFonts w:eastAsia="Calibri"/>
          <w:sz w:val="22"/>
          <w:szCs w:val="22"/>
          <w:lang w:eastAsia="en-US"/>
        </w:rPr>
        <w:t>«7. Получатель субсидии ежеквартально не позднее 10 рабочих дней, следующих за периодом, в котором осуществлялось оказание муниципальной услуги (частичное оказание), представляет в уполномоченный орган отчет об исполнении соглашения по форме и в порядке, определенным соглашением (далее - отчет), в том числе посредством направления отчета в форме электронного документа на адрес электронной почты уполномоченного органа, указанный в соглашении.»;</w:t>
      </w:r>
    </w:p>
    <w:p w:rsidR="00E22663" w:rsidRPr="00E22663" w:rsidRDefault="00E22663" w:rsidP="00E22663">
      <w:pPr>
        <w:ind w:firstLine="142"/>
        <w:jc w:val="both"/>
        <w:rPr>
          <w:rFonts w:eastAsia="Calibri"/>
          <w:sz w:val="22"/>
          <w:szCs w:val="22"/>
          <w:lang w:eastAsia="en-US"/>
        </w:rPr>
      </w:pPr>
      <w:r w:rsidRPr="00E22663">
        <w:rPr>
          <w:rFonts w:eastAsia="Calibri"/>
          <w:sz w:val="22"/>
          <w:szCs w:val="22"/>
          <w:lang w:eastAsia="en-US"/>
        </w:rPr>
        <w:t>1.4 Дополнить пунктами 14-16 следующего содержания:</w:t>
      </w:r>
    </w:p>
    <w:p w:rsidR="00E22663" w:rsidRPr="00E22663" w:rsidRDefault="00E22663" w:rsidP="00E22663">
      <w:pPr>
        <w:ind w:firstLine="142"/>
        <w:jc w:val="both"/>
        <w:rPr>
          <w:rFonts w:eastAsia="Calibri"/>
          <w:sz w:val="22"/>
          <w:szCs w:val="22"/>
          <w:lang w:eastAsia="en-US"/>
        </w:rPr>
      </w:pPr>
      <w:r w:rsidRPr="00E22663">
        <w:rPr>
          <w:rFonts w:eastAsia="Calibri"/>
          <w:sz w:val="22"/>
          <w:szCs w:val="22"/>
          <w:lang w:eastAsia="en-US"/>
        </w:rPr>
        <w:t>«14. Соглашения заключаются на срок оказания муниципальной услуги в социальной сфере, указанный в муниципальном социальном заказе на оказание муниципальных услуг в социальной сфере, если иной срок не установлен в соответствии с Федеральным законом № 189-ФЗ.</w:t>
      </w:r>
    </w:p>
    <w:p w:rsidR="00E22663" w:rsidRPr="00E22663" w:rsidRDefault="00E22663" w:rsidP="00E22663">
      <w:pPr>
        <w:ind w:firstLine="142"/>
        <w:jc w:val="both"/>
        <w:rPr>
          <w:rFonts w:eastAsia="Calibri"/>
          <w:sz w:val="22"/>
          <w:szCs w:val="22"/>
          <w:lang w:eastAsia="en-US"/>
        </w:rPr>
      </w:pPr>
      <w:r w:rsidRPr="00E22663">
        <w:rPr>
          <w:rFonts w:eastAsia="Calibri"/>
          <w:sz w:val="22"/>
          <w:szCs w:val="22"/>
          <w:lang w:eastAsia="en-US"/>
        </w:rPr>
        <w:t>15. Заключение соглашения на срок, превышающий срок действия утвержденных лимитов бюджетных обязательств, не осуществляется.</w:t>
      </w:r>
    </w:p>
    <w:p w:rsidR="00E22663" w:rsidRPr="00E22663" w:rsidRDefault="00E22663" w:rsidP="00E22663">
      <w:pPr>
        <w:ind w:firstLine="142"/>
        <w:jc w:val="both"/>
        <w:rPr>
          <w:rFonts w:eastAsia="Calibri"/>
          <w:sz w:val="22"/>
          <w:szCs w:val="22"/>
          <w:lang w:eastAsia="en-US"/>
        </w:rPr>
      </w:pPr>
      <w:r w:rsidRPr="00E22663">
        <w:rPr>
          <w:rFonts w:eastAsia="Calibri"/>
          <w:sz w:val="22"/>
          <w:szCs w:val="22"/>
          <w:lang w:eastAsia="en-US"/>
        </w:rPr>
        <w:t>16. С 1 января 2026 года информация о получателе субсидии, предусмотренная частью 10 статьи 8 Федерального закона № 189-ФЗ,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информационно-телекоммуникационной сети «Интернет» в порядке и в сроки, определенные Министерством финансов Российской Федерации.».</w:t>
      </w:r>
    </w:p>
    <w:p w:rsidR="00E22663" w:rsidRPr="00E22663" w:rsidRDefault="00E22663" w:rsidP="00E22663">
      <w:pPr>
        <w:tabs>
          <w:tab w:val="left" w:pos="993"/>
          <w:tab w:val="left" w:pos="1276"/>
          <w:tab w:val="left" w:pos="1701"/>
        </w:tabs>
        <w:ind w:firstLine="142"/>
        <w:jc w:val="both"/>
        <w:rPr>
          <w:rFonts w:eastAsia="Calibri"/>
          <w:sz w:val="22"/>
          <w:szCs w:val="22"/>
          <w:lang w:eastAsia="en-US"/>
        </w:rPr>
      </w:pPr>
      <w:r w:rsidRPr="00E22663">
        <w:rPr>
          <w:rFonts w:eastAsia="Calibri"/>
          <w:sz w:val="22"/>
          <w:szCs w:val="22"/>
          <w:lang w:eastAsia="en-US"/>
        </w:rPr>
        <w:t xml:space="preserve">2. Внести в Порядок </w:t>
      </w:r>
      <w:r w:rsidRPr="00E22663">
        <w:rPr>
          <w:rFonts w:eastAsia="Calibri"/>
          <w:bCs/>
          <w:sz w:val="22"/>
          <w:szCs w:val="22"/>
          <w:lang w:eastAsia="en-US"/>
        </w:rPr>
        <w:t xml:space="preserve">предоставления субсидии юридическим лицам, индивидуальным </w:t>
      </w:r>
      <w:r w:rsidRPr="00E22663">
        <w:rPr>
          <w:rFonts w:eastAsia="Calibri"/>
          <w:bCs/>
          <w:sz w:val="22"/>
          <w:szCs w:val="22"/>
          <w:lang w:eastAsia="en-US"/>
        </w:rPr>
        <w:lastRenderedPageBreak/>
        <w:t>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r w:rsidRPr="00E22663">
        <w:rPr>
          <w:rFonts w:eastAsia="Calibri"/>
          <w:sz w:val="22"/>
          <w:szCs w:val="22"/>
          <w:lang w:eastAsia="en-US"/>
        </w:rPr>
        <w:t>, утвержденный постановлением администрации Новоселицкого муниципального округа Ставропольского края от 08 июня 2023 года № 369 «</w:t>
      </w:r>
      <w:r w:rsidRPr="00E22663">
        <w:rPr>
          <w:rFonts w:eastAsia="Calibri"/>
          <w:bCs/>
          <w:sz w:val="22"/>
          <w:szCs w:val="22"/>
          <w:lang w:eastAsia="en-US"/>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r w:rsidRPr="00E22663">
        <w:rPr>
          <w:rFonts w:eastAsia="Calibri"/>
          <w:sz w:val="22"/>
          <w:szCs w:val="22"/>
          <w:lang w:eastAsia="en-US"/>
        </w:rPr>
        <w:t>, следующие изменения:</w:t>
      </w:r>
    </w:p>
    <w:p w:rsidR="00E22663" w:rsidRPr="00E22663" w:rsidRDefault="00E22663" w:rsidP="00E22663">
      <w:pPr>
        <w:tabs>
          <w:tab w:val="left" w:pos="993"/>
        </w:tabs>
        <w:ind w:firstLine="142"/>
        <w:jc w:val="both"/>
        <w:rPr>
          <w:rFonts w:eastAsia="Calibri"/>
          <w:sz w:val="22"/>
          <w:szCs w:val="22"/>
          <w:lang w:eastAsia="en-US"/>
        </w:rPr>
      </w:pPr>
      <w:r w:rsidRPr="00E22663">
        <w:rPr>
          <w:rFonts w:eastAsia="Calibri"/>
          <w:sz w:val="22"/>
          <w:szCs w:val="22"/>
          <w:lang w:eastAsia="en-US"/>
        </w:rPr>
        <w:t xml:space="preserve">2.1. Пункт 3 дополнить словами следующего содержания «, на основании соглашения о возмещении затрат, связанных с оказанием муниципальных услуг в социальной сфере </w:t>
      </w:r>
      <w:r w:rsidRPr="00E22663">
        <w:rPr>
          <w:rFonts w:eastAsia="Calibri"/>
          <w:sz w:val="22"/>
          <w:szCs w:val="22"/>
          <w:lang w:eastAsia="en-US"/>
        </w:rPr>
        <w:br/>
        <w:t>в соответствии с социальным сертификатом на получение муниципальной услуги в социальной сфере, заключенного в соответствии со статьей 21 Федерального закона № 189-ФЗ (далее – соглашение)»;</w:t>
      </w:r>
    </w:p>
    <w:p w:rsidR="00E22663" w:rsidRPr="00E22663" w:rsidRDefault="00E22663" w:rsidP="00E22663">
      <w:pPr>
        <w:ind w:firstLine="142"/>
        <w:jc w:val="both"/>
        <w:rPr>
          <w:rFonts w:eastAsia="Calibri"/>
          <w:sz w:val="22"/>
          <w:szCs w:val="22"/>
          <w:lang w:eastAsia="en-US"/>
        </w:rPr>
      </w:pPr>
      <w:r w:rsidRPr="00E22663">
        <w:rPr>
          <w:rFonts w:eastAsia="Calibri"/>
          <w:sz w:val="22"/>
          <w:szCs w:val="22"/>
          <w:lang w:eastAsia="en-US"/>
        </w:rPr>
        <w:t>2.2. Пункт 4 дополнить словами следующего содержания «, в объеме, определенном соглашением»;</w:t>
      </w:r>
    </w:p>
    <w:p w:rsidR="00E22663" w:rsidRPr="00E22663" w:rsidRDefault="00E22663" w:rsidP="00E22663">
      <w:pPr>
        <w:ind w:firstLine="142"/>
        <w:jc w:val="both"/>
        <w:rPr>
          <w:rFonts w:eastAsia="Calibri"/>
          <w:sz w:val="22"/>
          <w:szCs w:val="22"/>
          <w:lang w:eastAsia="en-US"/>
        </w:rPr>
      </w:pPr>
      <w:r w:rsidRPr="00E22663">
        <w:rPr>
          <w:rFonts w:eastAsia="Calibri"/>
          <w:sz w:val="22"/>
          <w:szCs w:val="22"/>
          <w:lang w:eastAsia="en-US"/>
        </w:rPr>
        <w:t>2.3. Пункт 7 изложить в следующей редакции:</w:t>
      </w:r>
    </w:p>
    <w:p w:rsidR="00E22663" w:rsidRPr="00E22663" w:rsidRDefault="00E22663" w:rsidP="00E22663">
      <w:pPr>
        <w:ind w:firstLine="142"/>
        <w:jc w:val="both"/>
        <w:rPr>
          <w:rFonts w:eastAsia="Calibri"/>
          <w:sz w:val="22"/>
          <w:szCs w:val="22"/>
          <w:lang w:eastAsia="en-US"/>
        </w:rPr>
      </w:pPr>
      <w:r w:rsidRPr="00E22663">
        <w:rPr>
          <w:rFonts w:eastAsia="Calibri"/>
          <w:sz w:val="22"/>
          <w:szCs w:val="22"/>
          <w:lang w:eastAsia="en-US"/>
        </w:rPr>
        <w:t>«7. Получатель субсидии ежеквартально не позднее 10 рабочих дней, следующих за периодом, в котором осуществлялось оказание муниципальной услуги (частичное оказание), представляет в уполномоченный орган отчет об исполнении соглашения по форме и в порядке, определенным соглашением (далее - отчет), в том числе посредством направления отчета в форме электронного документа на адрес электронной почты уполномоченного органа, указанный в соглашении.»;</w:t>
      </w:r>
    </w:p>
    <w:p w:rsidR="00E22663" w:rsidRPr="00E22663" w:rsidRDefault="00E22663" w:rsidP="00E22663">
      <w:pPr>
        <w:ind w:firstLine="142"/>
        <w:jc w:val="both"/>
        <w:rPr>
          <w:rFonts w:eastAsia="Calibri"/>
          <w:sz w:val="22"/>
          <w:szCs w:val="22"/>
          <w:lang w:eastAsia="en-US"/>
        </w:rPr>
      </w:pPr>
      <w:r w:rsidRPr="00E22663">
        <w:rPr>
          <w:rFonts w:eastAsia="Calibri"/>
          <w:sz w:val="22"/>
          <w:szCs w:val="22"/>
          <w:lang w:eastAsia="en-US"/>
        </w:rPr>
        <w:t>2.4. Дополнить пунктами 12-14 следующего содержания:</w:t>
      </w:r>
    </w:p>
    <w:p w:rsidR="00E22663" w:rsidRPr="00E22663" w:rsidRDefault="00E22663" w:rsidP="00E22663">
      <w:pPr>
        <w:ind w:firstLine="142"/>
        <w:jc w:val="both"/>
        <w:rPr>
          <w:rFonts w:eastAsia="Calibri"/>
          <w:sz w:val="22"/>
          <w:szCs w:val="22"/>
          <w:lang w:eastAsia="en-US"/>
        </w:rPr>
      </w:pPr>
      <w:r w:rsidRPr="00E22663">
        <w:rPr>
          <w:rFonts w:eastAsia="Calibri"/>
          <w:sz w:val="22"/>
          <w:szCs w:val="22"/>
          <w:lang w:eastAsia="en-US"/>
        </w:rPr>
        <w:t>«12. Соглашения заключаются на срок оказания муниципальной услуги в социальной сфере, указанный в муниципальном социальном заказе на оказание муниципальных услуг в социальной сфере, если иной срок не установлен в соответствии с Федеральным законом № 189-ФЗ.</w:t>
      </w:r>
    </w:p>
    <w:p w:rsidR="00E22663" w:rsidRPr="00E22663" w:rsidRDefault="00E22663" w:rsidP="00E22663">
      <w:pPr>
        <w:ind w:firstLine="142"/>
        <w:jc w:val="both"/>
        <w:rPr>
          <w:rFonts w:eastAsia="Calibri"/>
          <w:sz w:val="22"/>
          <w:szCs w:val="22"/>
          <w:lang w:eastAsia="en-US"/>
        </w:rPr>
      </w:pPr>
      <w:r w:rsidRPr="00E22663">
        <w:rPr>
          <w:rFonts w:eastAsia="Calibri"/>
          <w:sz w:val="22"/>
          <w:szCs w:val="22"/>
          <w:lang w:eastAsia="en-US"/>
        </w:rPr>
        <w:t>13. Заключение соглашения на срок, превышающий срок действия утвержденных лимитов бюджетных обязательств, не осуществляется.</w:t>
      </w:r>
    </w:p>
    <w:p w:rsidR="00E22663" w:rsidRPr="00E22663" w:rsidRDefault="00E22663" w:rsidP="00E22663">
      <w:pPr>
        <w:tabs>
          <w:tab w:val="left" w:pos="993"/>
          <w:tab w:val="left" w:pos="1276"/>
          <w:tab w:val="left" w:pos="1701"/>
        </w:tabs>
        <w:ind w:firstLine="142"/>
        <w:jc w:val="both"/>
        <w:rPr>
          <w:rFonts w:eastAsia="Calibri"/>
          <w:sz w:val="22"/>
          <w:szCs w:val="22"/>
          <w:lang w:eastAsia="en-US"/>
        </w:rPr>
      </w:pPr>
      <w:r w:rsidRPr="00E22663">
        <w:rPr>
          <w:rFonts w:eastAsia="Calibri"/>
          <w:sz w:val="22"/>
          <w:szCs w:val="22"/>
          <w:lang w:eastAsia="en-US"/>
        </w:rPr>
        <w:t xml:space="preserve">14. С 1 января 2026 года информация о получателе субсидии, предусмотренная частью 10 статьи 8 Федерального закона № 189-ФЗ, подлежит размещению уполномоченным органом на официальном сайте для размещения </w:t>
      </w:r>
      <w:r w:rsidRPr="00E22663">
        <w:rPr>
          <w:rFonts w:eastAsia="Calibri"/>
          <w:sz w:val="22"/>
          <w:szCs w:val="22"/>
          <w:lang w:eastAsia="en-US"/>
        </w:rPr>
        <w:lastRenderedPageBreak/>
        <w:t>информации о государственных и муниципальных учреждениях в информационно-телекоммуникационной сети «Интернет» в порядке и в сроки, определенные Министерством финансов Российской Федерации.».</w:t>
      </w:r>
    </w:p>
    <w:p w:rsidR="00E22663" w:rsidRPr="00E22663" w:rsidRDefault="00E22663" w:rsidP="00E22663">
      <w:pPr>
        <w:tabs>
          <w:tab w:val="left" w:pos="633"/>
          <w:tab w:val="left" w:pos="993"/>
        </w:tabs>
        <w:ind w:firstLine="142"/>
        <w:contextualSpacing/>
        <w:jc w:val="both"/>
        <w:rPr>
          <w:rFonts w:eastAsia="Calibri"/>
          <w:sz w:val="22"/>
          <w:szCs w:val="22"/>
          <w:lang w:eastAsia="en-US"/>
        </w:rPr>
      </w:pPr>
      <w:r w:rsidRPr="00E22663">
        <w:rPr>
          <w:rFonts w:eastAsia="Calibri"/>
          <w:sz w:val="22"/>
          <w:szCs w:val="22"/>
          <w:lang w:eastAsia="en-US"/>
        </w:rPr>
        <w:t>3. Разместить настоящее постановление на официальном сайте администрации Новоселицкого муниципального округа Ставропольского края.</w:t>
      </w:r>
    </w:p>
    <w:p w:rsidR="00E22663" w:rsidRPr="00E22663" w:rsidRDefault="00E22663" w:rsidP="00E22663">
      <w:pPr>
        <w:tabs>
          <w:tab w:val="left" w:pos="633"/>
          <w:tab w:val="left" w:pos="993"/>
        </w:tabs>
        <w:ind w:firstLine="142"/>
        <w:contextualSpacing/>
        <w:jc w:val="both"/>
        <w:rPr>
          <w:rFonts w:eastAsia="Calibri"/>
          <w:sz w:val="22"/>
          <w:szCs w:val="22"/>
          <w:lang w:eastAsia="en-US"/>
        </w:rPr>
      </w:pPr>
      <w:r w:rsidRPr="00E22663">
        <w:rPr>
          <w:rFonts w:eastAsia="Calibri"/>
          <w:sz w:val="22"/>
          <w:szCs w:val="22"/>
          <w:lang w:eastAsia="en-US"/>
        </w:rPr>
        <w:t>4. Контроль за исполнением настоящего постановления возложить на первого заместителя главы администрации Новоселицкого муниципального округа Ставропольского края Федотову Т.И.</w:t>
      </w:r>
    </w:p>
    <w:p w:rsidR="00E22663" w:rsidRPr="00E22663" w:rsidRDefault="00E22663" w:rsidP="00E22663">
      <w:pPr>
        <w:tabs>
          <w:tab w:val="left" w:pos="633"/>
          <w:tab w:val="left" w:pos="993"/>
        </w:tabs>
        <w:ind w:firstLine="142"/>
        <w:contextualSpacing/>
        <w:jc w:val="both"/>
        <w:rPr>
          <w:rFonts w:eastAsia="Calibri"/>
          <w:sz w:val="22"/>
          <w:szCs w:val="22"/>
          <w:lang w:eastAsia="en-US"/>
        </w:rPr>
      </w:pPr>
      <w:r w:rsidRPr="00E22663">
        <w:rPr>
          <w:rFonts w:eastAsia="Calibri"/>
          <w:sz w:val="22"/>
          <w:szCs w:val="22"/>
          <w:lang w:eastAsia="en-US"/>
        </w:rPr>
        <w:t>5. Настоящее постановление вступает в силу со дня его официального опубликования (обнародования).</w:t>
      </w:r>
    </w:p>
    <w:p w:rsidR="00E22663" w:rsidRPr="00E22663" w:rsidRDefault="00E22663" w:rsidP="00E22663">
      <w:pPr>
        <w:autoSpaceDE w:val="0"/>
        <w:autoSpaceDN w:val="0"/>
        <w:adjustRightInd w:val="0"/>
        <w:spacing w:line="240" w:lineRule="exact"/>
        <w:jc w:val="right"/>
        <w:rPr>
          <w:sz w:val="22"/>
          <w:szCs w:val="22"/>
        </w:rPr>
      </w:pPr>
      <w:r w:rsidRPr="00E22663">
        <w:rPr>
          <w:sz w:val="22"/>
          <w:szCs w:val="22"/>
        </w:rPr>
        <w:t xml:space="preserve">Глава Новоселицкого </w:t>
      </w:r>
    </w:p>
    <w:p w:rsidR="00E22663" w:rsidRPr="00E22663" w:rsidRDefault="00E22663" w:rsidP="00E22663">
      <w:pPr>
        <w:autoSpaceDE w:val="0"/>
        <w:autoSpaceDN w:val="0"/>
        <w:adjustRightInd w:val="0"/>
        <w:spacing w:line="240" w:lineRule="exact"/>
        <w:jc w:val="right"/>
        <w:rPr>
          <w:sz w:val="22"/>
          <w:szCs w:val="22"/>
        </w:rPr>
      </w:pPr>
      <w:r w:rsidRPr="00E22663">
        <w:rPr>
          <w:sz w:val="22"/>
          <w:szCs w:val="22"/>
        </w:rPr>
        <w:t xml:space="preserve">муниципального округа </w:t>
      </w:r>
    </w:p>
    <w:p w:rsidR="00C92D26" w:rsidRDefault="00E22663" w:rsidP="00C92D26">
      <w:pPr>
        <w:autoSpaceDE w:val="0"/>
        <w:autoSpaceDN w:val="0"/>
        <w:adjustRightInd w:val="0"/>
        <w:spacing w:line="240" w:lineRule="exact"/>
        <w:jc w:val="right"/>
        <w:rPr>
          <w:sz w:val="22"/>
          <w:szCs w:val="22"/>
        </w:rPr>
      </w:pPr>
      <w:r w:rsidRPr="00E22663">
        <w:rPr>
          <w:sz w:val="22"/>
          <w:szCs w:val="22"/>
        </w:rPr>
        <w:t xml:space="preserve">Ставропольского края                                                    </w:t>
      </w:r>
      <w:r w:rsidR="00C92D26">
        <w:rPr>
          <w:sz w:val="22"/>
          <w:szCs w:val="22"/>
        </w:rPr>
        <w:t xml:space="preserve">                    Н.В.Брихачев</w:t>
      </w:r>
    </w:p>
    <w:p w:rsidR="00C92D26" w:rsidRDefault="00C92D26" w:rsidP="00C92D26">
      <w:pPr>
        <w:autoSpaceDE w:val="0"/>
        <w:autoSpaceDN w:val="0"/>
        <w:adjustRightInd w:val="0"/>
        <w:spacing w:line="240" w:lineRule="exact"/>
        <w:jc w:val="right"/>
        <w:rPr>
          <w:sz w:val="22"/>
          <w:szCs w:val="22"/>
        </w:rPr>
      </w:pPr>
    </w:p>
    <w:p w:rsidR="00E22663" w:rsidRPr="00E22663" w:rsidRDefault="00E22663" w:rsidP="00C92D26">
      <w:pPr>
        <w:autoSpaceDE w:val="0"/>
        <w:autoSpaceDN w:val="0"/>
        <w:adjustRightInd w:val="0"/>
        <w:spacing w:line="240" w:lineRule="exact"/>
        <w:jc w:val="center"/>
        <w:rPr>
          <w:bCs/>
          <w:sz w:val="22"/>
          <w:szCs w:val="22"/>
        </w:rPr>
      </w:pPr>
      <w:r w:rsidRPr="00E22663">
        <w:rPr>
          <w:bCs/>
          <w:sz w:val="22"/>
          <w:szCs w:val="22"/>
        </w:rPr>
        <w:t>П О С Т А Н О В Л Е Н И Е</w:t>
      </w:r>
    </w:p>
    <w:p w:rsidR="00E22663" w:rsidRPr="00E22663" w:rsidRDefault="00E22663" w:rsidP="00C92D26">
      <w:pPr>
        <w:spacing w:line="192" w:lineRule="auto"/>
        <w:jc w:val="center"/>
        <w:rPr>
          <w:bCs/>
          <w:sz w:val="22"/>
          <w:szCs w:val="22"/>
        </w:rPr>
      </w:pPr>
      <w:r w:rsidRPr="00E22663">
        <w:rPr>
          <w:bCs/>
          <w:sz w:val="22"/>
          <w:szCs w:val="22"/>
        </w:rPr>
        <w:t>администрации Новоселицкого муниципального округа</w:t>
      </w:r>
      <w:r>
        <w:rPr>
          <w:bCs/>
          <w:sz w:val="22"/>
          <w:szCs w:val="22"/>
        </w:rPr>
        <w:t xml:space="preserve"> </w:t>
      </w:r>
      <w:r w:rsidRPr="00E22663">
        <w:rPr>
          <w:bCs/>
          <w:sz w:val="22"/>
          <w:szCs w:val="22"/>
        </w:rPr>
        <w:t>Ставропольского края</w:t>
      </w:r>
    </w:p>
    <w:p w:rsidR="00E22663" w:rsidRPr="00E22663" w:rsidRDefault="00E22663" w:rsidP="00E22663">
      <w:pPr>
        <w:rPr>
          <w:rFonts w:eastAsia="Calibri"/>
          <w:sz w:val="22"/>
          <w:szCs w:val="22"/>
          <w:lang w:eastAsia="en-US"/>
        </w:rPr>
      </w:pPr>
      <w:r w:rsidRPr="00E22663">
        <w:rPr>
          <w:sz w:val="22"/>
          <w:szCs w:val="22"/>
        </w:rPr>
        <w:t xml:space="preserve">25 марта 2025 г </w:t>
      </w:r>
      <w:r>
        <w:rPr>
          <w:sz w:val="22"/>
          <w:szCs w:val="22"/>
        </w:rPr>
        <w:t xml:space="preserve">    </w:t>
      </w:r>
      <w:r w:rsidRPr="00E22663">
        <w:rPr>
          <w:sz w:val="22"/>
          <w:szCs w:val="22"/>
        </w:rPr>
        <w:t>с. Новоселицкое               № 179</w:t>
      </w:r>
    </w:p>
    <w:p w:rsidR="00E22663" w:rsidRPr="00E22663" w:rsidRDefault="00E22663" w:rsidP="00E22663">
      <w:pPr>
        <w:spacing w:line="240" w:lineRule="exact"/>
        <w:jc w:val="both"/>
        <w:rPr>
          <w:sz w:val="22"/>
          <w:szCs w:val="22"/>
        </w:rPr>
      </w:pPr>
      <w:r w:rsidRPr="00E22663">
        <w:rPr>
          <w:sz w:val="22"/>
          <w:szCs w:val="22"/>
        </w:rPr>
        <w:t>О внесении изменений в состав комиссии по повышению результативности бюджетных расходов Новоселицкого муниципального округа Ставропольского края, утвержденный постановлением администрации Новоселицкого муниципального округа Ставропольского края от 14 сентября 2021 года № 739 (в редакции от 02 марта 2022 г. № 130, от 14 октября 2022 г. № 718, от 07 апреля 2023 г. № 230, от 16 мая 2023 г. № 305, от 04 августа 2023 г. № 505)</w:t>
      </w:r>
    </w:p>
    <w:p w:rsidR="00E22663" w:rsidRPr="00E22663" w:rsidRDefault="00E22663" w:rsidP="00E22663">
      <w:pPr>
        <w:ind w:firstLine="142"/>
        <w:jc w:val="both"/>
        <w:rPr>
          <w:sz w:val="22"/>
          <w:szCs w:val="22"/>
        </w:rPr>
      </w:pPr>
      <w:r w:rsidRPr="00E22663">
        <w:rPr>
          <w:sz w:val="22"/>
          <w:szCs w:val="22"/>
        </w:rPr>
        <w:t>В связи с кадровыми изменениями, администрация Новоселицкого муниципального округа Ставропольского края</w:t>
      </w:r>
    </w:p>
    <w:p w:rsidR="00E22663" w:rsidRPr="00E22663" w:rsidRDefault="00E22663" w:rsidP="00E22663">
      <w:pPr>
        <w:jc w:val="both"/>
        <w:rPr>
          <w:sz w:val="22"/>
          <w:szCs w:val="22"/>
        </w:rPr>
      </w:pPr>
      <w:r w:rsidRPr="00E22663">
        <w:rPr>
          <w:sz w:val="22"/>
          <w:szCs w:val="22"/>
        </w:rPr>
        <w:t>ПОСТАНОВЛЯЕТ:</w:t>
      </w:r>
    </w:p>
    <w:p w:rsidR="00E22663" w:rsidRPr="00E22663" w:rsidRDefault="00E22663" w:rsidP="00E22663">
      <w:pPr>
        <w:tabs>
          <w:tab w:val="left" w:pos="0"/>
        </w:tabs>
        <w:autoSpaceDE w:val="0"/>
        <w:autoSpaceDN w:val="0"/>
        <w:adjustRightInd w:val="0"/>
        <w:ind w:firstLine="142"/>
        <w:jc w:val="both"/>
        <w:rPr>
          <w:sz w:val="22"/>
          <w:szCs w:val="22"/>
        </w:rPr>
      </w:pPr>
      <w:r w:rsidRPr="00E22663">
        <w:rPr>
          <w:sz w:val="22"/>
          <w:szCs w:val="22"/>
        </w:rPr>
        <w:t>1. Внести изменение в состав комиссии по повышению результативности бюджетных расходов Новоселицкого муниципального округа Ставропольского края, утвержденный постановлением администрации Новоселицкого муниципального округа Ставропольского края от 14 сентября 2021 года № 739 «О комиссии по повышению результативности бюджетных расходов Новоселицкого муниципального округа Ставропольского края» (в редакции от 02 марта 2022 г. № 130, от 12 октября 2022 г. № 718, от 07 апреля 2023 г. № 230, от 16 мая 2023 г. № 305, от 04 августа 2023г. № 505), изложив его в новой прилагаемой редакции.</w:t>
      </w:r>
    </w:p>
    <w:p w:rsidR="00E22663" w:rsidRPr="00E22663" w:rsidRDefault="00E22663" w:rsidP="00E22663">
      <w:pPr>
        <w:tabs>
          <w:tab w:val="left" w:pos="0"/>
        </w:tabs>
        <w:ind w:firstLine="142"/>
        <w:jc w:val="both"/>
        <w:rPr>
          <w:sz w:val="22"/>
          <w:szCs w:val="22"/>
        </w:rPr>
      </w:pPr>
      <w:r w:rsidRPr="00E22663">
        <w:rPr>
          <w:sz w:val="22"/>
          <w:szCs w:val="22"/>
        </w:rPr>
        <w:t>2. Контроль за выполнением настоящего постановления оставляю за собой.</w:t>
      </w:r>
    </w:p>
    <w:p w:rsidR="00E22663" w:rsidRPr="00E22663" w:rsidRDefault="00E22663" w:rsidP="00E22663">
      <w:pPr>
        <w:autoSpaceDE w:val="0"/>
        <w:autoSpaceDN w:val="0"/>
        <w:adjustRightInd w:val="0"/>
        <w:ind w:firstLine="142"/>
        <w:jc w:val="both"/>
        <w:rPr>
          <w:sz w:val="22"/>
          <w:szCs w:val="22"/>
        </w:rPr>
      </w:pPr>
      <w:r w:rsidRPr="00E22663">
        <w:rPr>
          <w:sz w:val="22"/>
          <w:szCs w:val="22"/>
        </w:rPr>
        <w:lastRenderedPageBreak/>
        <w:t>3. Настоящее постановление вступает в силу со дня его официального опубликования (обнародования).</w:t>
      </w:r>
    </w:p>
    <w:p w:rsidR="00E22663" w:rsidRPr="00E22663" w:rsidRDefault="00E22663" w:rsidP="00E22663">
      <w:pPr>
        <w:jc w:val="both"/>
        <w:rPr>
          <w:sz w:val="22"/>
          <w:szCs w:val="22"/>
        </w:rPr>
      </w:pPr>
    </w:p>
    <w:p w:rsidR="00E22663" w:rsidRPr="00E22663" w:rsidRDefault="00E22663" w:rsidP="00E22663">
      <w:pPr>
        <w:spacing w:line="240" w:lineRule="exact"/>
        <w:jc w:val="right"/>
        <w:rPr>
          <w:sz w:val="22"/>
          <w:szCs w:val="22"/>
        </w:rPr>
      </w:pPr>
      <w:r w:rsidRPr="00E22663">
        <w:rPr>
          <w:sz w:val="22"/>
          <w:szCs w:val="22"/>
        </w:rPr>
        <w:t xml:space="preserve">Глава Новоселицкого </w:t>
      </w:r>
    </w:p>
    <w:p w:rsidR="00E22663" w:rsidRPr="00E22663" w:rsidRDefault="00E22663" w:rsidP="00E22663">
      <w:pPr>
        <w:spacing w:line="240" w:lineRule="exact"/>
        <w:jc w:val="right"/>
        <w:rPr>
          <w:sz w:val="22"/>
          <w:szCs w:val="22"/>
        </w:rPr>
      </w:pPr>
      <w:r w:rsidRPr="00E22663">
        <w:rPr>
          <w:sz w:val="22"/>
          <w:szCs w:val="22"/>
        </w:rPr>
        <w:t>муниципального округа</w:t>
      </w:r>
    </w:p>
    <w:p w:rsidR="00E22663" w:rsidRDefault="00E22663" w:rsidP="00E22663">
      <w:pPr>
        <w:spacing w:line="240" w:lineRule="exact"/>
        <w:jc w:val="right"/>
        <w:rPr>
          <w:sz w:val="22"/>
          <w:szCs w:val="22"/>
        </w:rPr>
      </w:pPr>
      <w:r w:rsidRPr="00E22663">
        <w:rPr>
          <w:sz w:val="22"/>
          <w:szCs w:val="22"/>
        </w:rPr>
        <w:t>Ставропольского края                                                                        Н.В.Брихачев</w:t>
      </w:r>
    </w:p>
    <w:p w:rsidR="00E22663" w:rsidRDefault="00E22663" w:rsidP="00E22663">
      <w:pPr>
        <w:spacing w:line="240" w:lineRule="exact"/>
        <w:jc w:val="right"/>
        <w:rPr>
          <w:sz w:val="22"/>
          <w:szCs w:val="22"/>
        </w:rPr>
      </w:pPr>
    </w:p>
    <w:p w:rsidR="00E22663" w:rsidRPr="00E22663" w:rsidRDefault="00E22663" w:rsidP="00E22663">
      <w:pPr>
        <w:spacing w:line="240" w:lineRule="exact"/>
        <w:jc w:val="right"/>
        <w:rPr>
          <w:sz w:val="22"/>
          <w:szCs w:val="22"/>
        </w:rPr>
      </w:pPr>
      <w:r w:rsidRPr="00E22663">
        <w:rPr>
          <w:sz w:val="22"/>
          <w:szCs w:val="22"/>
        </w:rPr>
        <w:t>Приложение</w:t>
      </w:r>
    </w:p>
    <w:p w:rsidR="00E22663" w:rsidRPr="00E22663" w:rsidRDefault="00E22663" w:rsidP="00E22663">
      <w:pPr>
        <w:spacing w:line="240" w:lineRule="exact"/>
        <w:jc w:val="right"/>
        <w:rPr>
          <w:sz w:val="22"/>
          <w:szCs w:val="22"/>
        </w:rPr>
      </w:pPr>
      <w:r w:rsidRPr="00E22663">
        <w:rPr>
          <w:sz w:val="22"/>
          <w:szCs w:val="22"/>
        </w:rPr>
        <w:t>«УТВЕРЖДЕН</w:t>
      </w:r>
    </w:p>
    <w:p w:rsidR="00E22663" w:rsidRPr="00E22663" w:rsidRDefault="00E22663" w:rsidP="00E22663">
      <w:pPr>
        <w:spacing w:line="240" w:lineRule="exact"/>
        <w:jc w:val="right"/>
        <w:rPr>
          <w:sz w:val="22"/>
          <w:szCs w:val="22"/>
        </w:rPr>
      </w:pPr>
      <w:r w:rsidRPr="00E22663">
        <w:rPr>
          <w:sz w:val="22"/>
          <w:szCs w:val="22"/>
        </w:rPr>
        <w:t>постановлением администрации</w:t>
      </w:r>
    </w:p>
    <w:p w:rsidR="00E22663" w:rsidRPr="00E22663" w:rsidRDefault="00E22663" w:rsidP="00E22663">
      <w:pPr>
        <w:spacing w:line="240" w:lineRule="exact"/>
        <w:jc w:val="right"/>
        <w:rPr>
          <w:sz w:val="22"/>
          <w:szCs w:val="22"/>
        </w:rPr>
      </w:pPr>
      <w:r w:rsidRPr="00E22663">
        <w:rPr>
          <w:sz w:val="22"/>
          <w:szCs w:val="22"/>
        </w:rPr>
        <w:t>Новоселицкого муниципального округа</w:t>
      </w:r>
    </w:p>
    <w:p w:rsidR="00E22663" w:rsidRPr="00E22663" w:rsidRDefault="00E22663" w:rsidP="00E22663">
      <w:pPr>
        <w:spacing w:line="240" w:lineRule="exact"/>
        <w:jc w:val="right"/>
        <w:rPr>
          <w:sz w:val="22"/>
          <w:szCs w:val="22"/>
        </w:rPr>
      </w:pPr>
      <w:r w:rsidRPr="00E22663">
        <w:rPr>
          <w:sz w:val="22"/>
          <w:szCs w:val="22"/>
        </w:rPr>
        <w:t>Ставропольского края</w:t>
      </w:r>
    </w:p>
    <w:p w:rsidR="00E22663" w:rsidRPr="00E22663" w:rsidRDefault="00E22663" w:rsidP="00E22663">
      <w:pPr>
        <w:spacing w:line="240" w:lineRule="exact"/>
        <w:jc w:val="right"/>
        <w:rPr>
          <w:sz w:val="22"/>
          <w:szCs w:val="22"/>
        </w:rPr>
      </w:pPr>
      <w:r w:rsidRPr="00E22663">
        <w:rPr>
          <w:sz w:val="22"/>
          <w:szCs w:val="22"/>
        </w:rPr>
        <w:t>от 14 сентября 2021 г. № 739»</w:t>
      </w:r>
    </w:p>
    <w:p w:rsidR="00E22663" w:rsidRPr="00E22663" w:rsidRDefault="00E22663" w:rsidP="00E22663">
      <w:pPr>
        <w:autoSpaceDE w:val="0"/>
        <w:autoSpaceDN w:val="0"/>
        <w:adjustRightInd w:val="0"/>
        <w:spacing w:line="240" w:lineRule="exact"/>
        <w:jc w:val="center"/>
        <w:rPr>
          <w:sz w:val="22"/>
          <w:szCs w:val="22"/>
        </w:rPr>
      </w:pPr>
      <w:r w:rsidRPr="00E22663">
        <w:rPr>
          <w:sz w:val="22"/>
          <w:szCs w:val="22"/>
        </w:rPr>
        <w:t>СОСТАВ</w:t>
      </w:r>
    </w:p>
    <w:p w:rsidR="00E22663" w:rsidRPr="00E22663" w:rsidRDefault="00E22663" w:rsidP="00E22663">
      <w:pPr>
        <w:autoSpaceDE w:val="0"/>
        <w:autoSpaceDN w:val="0"/>
        <w:adjustRightInd w:val="0"/>
        <w:spacing w:line="240" w:lineRule="exact"/>
        <w:jc w:val="center"/>
        <w:rPr>
          <w:sz w:val="22"/>
          <w:szCs w:val="22"/>
        </w:rPr>
      </w:pPr>
      <w:r w:rsidRPr="00E22663">
        <w:rPr>
          <w:sz w:val="22"/>
          <w:szCs w:val="22"/>
        </w:rPr>
        <w:t>комиссии по повышению результативности бюджетных расходов Новоселицкого муниципального округа Ставропольского края</w:t>
      </w:r>
    </w:p>
    <w:tbl>
      <w:tblPr>
        <w:tblW w:w="5104" w:type="dxa"/>
        <w:tblInd w:w="-176" w:type="dxa"/>
        <w:tblLook w:val="01E0"/>
      </w:tblPr>
      <w:tblGrid>
        <w:gridCol w:w="1702"/>
        <w:gridCol w:w="142"/>
        <w:gridCol w:w="3260"/>
      </w:tblGrid>
      <w:tr w:rsidR="00E22663" w:rsidRPr="00E22663" w:rsidTr="00C92D26">
        <w:tc>
          <w:tcPr>
            <w:tcW w:w="1702" w:type="dxa"/>
            <w:hideMark/>
          </w:tcPr>
          <w:p w:rsidR="00E22663" w:rsidRPr="00E22663" w:rsidRDefault="00E22663" w:rsidP="00E22663">
            <w:pPr>
              <w:autoSpaceDE w:val="0"/>
              <w:autoSpaceDN w:val="0"/>
              <w:adjustRightInd w:val="0"/>
              <w:rPr>
                <w:sz w:val="22"/>
                <w:szCs w:val="22"/>
              </w:rPr>
            </w:pPr>
            <w:r w:rsidRPr="00E22663">
              <w:rPr>
                <w:sz w:val="22"/>
                <w:szCs w:val="22"/>
              </w:rPr>
              <w:t>Брихачев Николай</w:t>
            </w:r>
          </w:p>
          <w:p w:rsidR="00E22663" w:rsidRPr="00E22663" w:rsidRDefault="00E22663" w:rsidP="00E22663">
            <w:pPr>
              <w:autoSpaceDE w:val="0"/>
              <w:autoSpaceDN w:val="0"/>
              <w:adjustRightInd w:val="0"/>
              <w:rPr>
                <w:sz w:val="22"/>
                <w:szCs w:val="22"/>
              </w:rPr>
            </w:pPr>
            <w:r w:rsidRPr="00E22663">
              <w:rPr>
                <w:sz w:val="22"/>
                <w:szCs w:val="22"/>
              </w:rPr>
              <w:t>Васильевич</w:t>
            </w:r>
          </w:p>
        </w:tc>
        <w:tc>
          <w:tcPr>
            <w:tcW w:w="3402" w:type="dxa"/>
            <w:gridSpan w:val="2"/>
          </w:tcPr>
          <w:p w:rsidR="00E22663" w:rsidRPr="00E22663" w:rsidRDefault="00E22663" w:rsidP="00E22663">
            <w:pPr>
              <w:autoSpaceDE w:val="0"/>
              <w:autoSpaceDN w:val="0"/>
              <w:adjustRightInd w:val="0"/>
              <w:jc w:val="both"/>
              <w:rPr>
                <w:sz w:val="22"/>
                <w:szCs w:val="22"/>
              </w:rPr>
            </w:pPr>
            <w:r w:rsidRPr="00E22663">
              <w:rPr>
                <w:sz w:val="22"/>
                <w:szCs w:val="22"/>
              </w:rPr>
              <w:t>Глава Новоселицкого муниципального округа Ставропольского края, председатель комиссии</w:t>
            </w:r>
          </w:p>
          <w:p w:rsidR="00E22663" w:rsidRPr="00E22663" w:rsidRDefault="00E22663" w:rsidP="00E22663">
            <w:pPr>
              <w:autoSpaceDE w:val="0"/>
              <w:autoSpaceDN w:val="0"/>
              <w:adjustRightInd w:val="0"/>
              <w:jc w:val="both"/>
              <w:rPr>
                <w:sz w:val="22"/>
                <w:szCs w:val="22"/>
              </w:rPr>
            </w:pPr>
          </w:p>
        </w:tc>
      </w:tr>
      <w:tr w:rsidR="00E22663" w:rsidRPr="00E22663" w:rsidTr="00C92D26">
        <w:tc>
          <w:tcPr>
            <w:tcW w:w="1702" w:type="dxa"/>
            <w:hideMark/>
          </w:tcPr>
          <w:p w:rsidR="00E22663" w:rsidRPr="00E22663" w:rsidRDefault="00E22663" w:rsidP="00E22663">
            <w:pPr>
              <w:autoSpaceDE w:val="0"/>
              <w:autoSpaceDN w:val="0"/>
              <w:adjustRightInd w:val="0"/>
              <w:rPr>
                <w:sz w:val="22"/>
                <w:szCs w:val="22"/>
              </w:rPr>
            </w:pPr>
            <w:r w:rsidRPr="00E22663">
              <w:rPr>
                <w:sz w:val="22"/>
                <w:szCs w:val="22"/>
              </w:rPr>
              <w:t>Федотова Татьяна</w:t>
            </w:r>
          </w:p>
          <w:p w:rsidR="00E22663" w:rsidRPr="00E22663" w:rsidRDefault="00E22663" w:rsidP="00E22663">
            <w:pPr>
              <w:autoSpaceDE w:val="0"/>
              <w:autoSpaceDN w:val="0"/>
              <w:adjustRightInd w:val="0"/>
              <w:rPr>
                <w:sz w:val="22"/>
                <w:szCs w:val="22"/>
              </w:rPr>
            </w:pPr>
            <w:r w:rsidRPr="00E22663">
              <w:rPr>
                <w:sz w:val="22"/>
                <w:szCs w:val="22"/>
              </w:rPr>
              <w:t>Ивановна</w:t>
            </w:r>
          </w:p>
        </w:tc>
        <w:tc>
          <w:tcPr>
            <w:tcW w:w="3402" w:type="dxa"/>
            <w:gridSpan w:val="2"/>
            <w:hideMark/>
          </w:tcPr>
          <w:p w:rsidR="00E22663" w:rsidRPr="00E22663" w:rsidRDefault="00E22663" w:rsidP="00E22663">
            <w:pPr>
              <w:autoSpaceDE w:val="0"/>
              <w:autoSpaceDN w:val="0"/>
              <w:adjustRightInd w:val="0"/>
              <w:jc w:val="both"/>
              <w:rPr>
                <w:sz w:val="22"/>
                <w:szCs w:val="22"/>
              </w:rPr>
            </w:pPr>
            <w:r w:rsidRPr="00E22663">
              <w:rPr>
                <w:sz w:val="22"/>
                <w:szCs w:val="22"/>
              </w:rPr>
              <w:t>первый заместитель главы администрации Новоселицкого муниципального округа Ставропольского края, заместитель председателя комиссии</w:t>
            </w:r>
          </w:p>
          <w:p w:rsidR="00E22663" w:rsidRPr="00E22663" w:rsidRDefault="00E22663" w:rsidP="00E22663">
            <w:pPr>
              <w:autoSpaceDE w:val="0"/>
              <w:autoSpaceDN w:val="0"/>
              <w:adjustRightInd w:val="0"/>
              <w:jc w:val="both"/>
              <w:rPr>
                <w:sz w:val="22"/>
                <w:szCs w:val="22"/>
              </w:rPr>
            </w:pPr>
          </w:p>
        </w:tc>
      </w:tr>
      <w:tr w:rsidR="00E22663" w:rsidRPr="00E22663" w:rsidTr="00C92D26">
        <w:tc>
          <w:tcPr>
            <w:tcW w:w="1702" w:type="dxa"/>
          </w:tcPr>
          <w:p w:rsidR="00E22663" w:rsidRPr="00E22663" w:rsidRDefault="00E22663" w:rsidP="00E22663">
            <w:pPr>
              <w:autoSpaceDE w:val="0"/>
              <w:autoSpaceDN w:val="0"/>
              <w:adjustRightInd w:val="0"/>
              <w:rPr>
                <w:sz w:val="22"/>
                <w:szCs w:val="22"/>
              </w:rPr>
            </w:pPr>
            <w:r w:rsidRPr="00E22663">
              <w:rPr>
                <w:sz w:val="22"/>
                <w:szCs w:val="22"/>
              </w:rPr>
              <w:t>Жижерина Марина Валерьевна</w:t>
            </w:r>
          </w:p>
          <w:p w:rsidR="00E22663" w:rsidRPr="00E22663" w:rsidRDefault="00E22663" w:rsidP="00E22663">
            <w:pPr>
              <w:autoSpaceDE w:val="0"/>
              <w:autoSpaceDN w:val="0"/>
              <w:adjustRightInd w:val="0"/>
              <w:rPr>
                <w:sz w:val="22"/>
                <w:szCs w:val="22"/>
              </w:rPr>
            </w:pPr>
          </w:p>
        </w:tc>
        <w:tc>
          <w:tcPr>
            <w:tcW w:w="3402" w:type="dxa"/>
            <w:gridSpan w:val="2"/>
            <w:hideMark/>
          </w:tcPr>
          <w:p w:rsidR="00E22663" w:rsidRPr="00E22663" w:rsidRDefault="00E22663" w:rsidP="00E22663">
            <w:pPr>
              <w:autoSpaceDE w:val="0"/>
              <w:autoSpaceDN w:val="0"/>
              <w:adjustRightInd w:val="0"/>
              <w:jc w:val="both"/>
              <w:rPr>
                <w:sz w:val="22"/>
                <w:szCs w:val="22"/>
              </w:rPr>
            </w:pPr>
            <w:r w:rsidRPr="00E22663">
              <w:rPr>
                <w:sz w:val="22"/>
                <w:szCs w:val="22"/>
              </w:rPr>
              <w:t>начальник отдела планирования и исполнения бюджета  финансового управления администрации Новоселицкого муниципального округа Ставропольского края, секретарь комиссии</w:t>
            </w:r>
          </w:p>
          <w:p w:rsidR="00E22663" w:rsidRPr="00E22663" w:rsidRDefault="00E22663" w:rsidP="00E22663">
            <w:pPr>
              <w:autoSpaceDE w:val="0"/>
              <w:autoSpaceDN w:val="0"/>
              <w:adjustRightInd w:val="0"/>
              <w:jc w:val="both"/>
              <w:rPr>
                <w:sz w:val="22"/>
                <w:szCs w:val="22"/>
              </w:rPr>
            </w:pPr>
          </w:p>
        </w:tc>
      </w:tr>
      <w:tr w:rsidR="00E22663" w:rsidRPr="00E22663" w:rsidTr="00C92D26">
        <w:tc>
          <w:tcPr>
            <w:tcW w:w="5104" w:type="dxa"/>
            <w:gridSpan w:val="3"/>
          </w:tcPr>
          <w:p w:rsidR="00E22663" w:rsidRPr="00E22663" w:rsidRDefault="00E22663" w:rsidP="00E22663">
            <w:pPr>
              <w:autoSpaceDE w:val="0"/>
              <w:autoSpaceDN w:val="0"/>
              <w:adjustRightInd w:val="0"/>
              <w:jc w:val="center"/>
              <w:rPr>
                <w:sz w:val="22"/>
                <w:szCs w:val="22"/>
              </w:rPr>
            </w:pPr>
            <w:r w:rsidRPr="00E22663">
              <w:rPr>
                <w:sz w:val="22"/>
                <w:szCs w:val="22"/>
              </w:rPr>
              <w:t>члены комиссии:</w:t>
            </w:r>
          </w:p>
          <w:p w:rsidR="00E22663" w:rsidRPr="00E22663" w:rsidRDefault="00E22663" w:rsidP="00E22663">
            <w:pPr>
              <w:autoSpaceDE w:val="0"/>
              <w:autoSpaceDN w:val="0"/>
              <w:adjustRightInd w:val="0"/>
              <w:rPr>
                <w:sz w:val="22"/>
                <w:szCs w:val="22"/>
              </w:rPr>
            </w:pPr>
          </w:p>
        </w:tc>
      </w:tr>
      <w:tr w:rsidR="00E22663" w:rsidRPr="00E22663" w:rsidTr="00C92D26">
        <w:trPr>
          <w:trHeight w:val="416"/>
        </w:trPr>
        <w:tc>
          <w:tcPr>
            <w:tcW w:w="1844" w:type="dxa"/>
            <w:gridSpan w:val="2"/>
            <w:hideMark/>
          </w:tcPr>
          <w:p w:rsidR="00E22663" w:rsidRPr="00E22663" w:rsidRDefault="00E22663" w:rsidP="00E22663">
            <w:pPr>
              <w:autoSpaceDE w:val="0"/>
              <w:autoSpaceDN w:val="0"/>
              <w:adjustRightInd w:val="0"/>
              <w:rPr>
                <w:sz w:val="22"/>
                <w:szCs w:val="22"/>
              </w:rPr>
            </w:pPr>
            <w:r w:rsidRPr="00E22663">
              <w:rPr>
                <w:sz w:val="22"/>
                <w:szCs w:val="22"/>
              </w:rPr>
              <w:t>Бринк Наталья Владиславовна</w:t>
            </w:r>
          </w:p>
          <w:p w:rsidR="00E22663" w:rsidRPr="00E22663" w:rsidRDefault="00E22663" w:rsidP="00E22663">
            <w:pPr>
              <w:autoSpaceDE w:val="0"/>
              <w:autoSpaceDN w:val="0"/>
              <w:adjustRightInd w:val="0"/>
              <w:rPr>
                <w:sz w:val="22"/>
                <w:szCs w:val="22"/>
              </w:rPr>
            </w:pPr>
          </w:p>
          <w:p w:rsidR="00E22663" w:rsidRPr="00E22663" w:rsidRDefault="00E22663" w:rsidP="00E22663">
            <w:pPr>
              <w:autoSpaceDE w:val="0"/>
              <w:autoSpaceDN w:val="0"/>
              <w:adjustRightInd w:val="0"/>
              <w:rPr>
                <w:sz w:val="22"/>
                <w:szCs w:val="22"/>
              </w:rPr>
            </w:pPr>
          </w:p>
          <w:p w:rsidR="00E22663" w:rsidRDefault="00E22663" w:rsidP="00E22663">
            <w:pPr>
              <w:autoSpaceDE w:val="0"/>
              <w:autoSpaceDN w:val="0"/>
              <w:adjustRightInd w:val="0"/>
              <w:rPr>
                <w:sz w:val="22"/>
                <w:szCs w:val="22"/>
              </w:rPr>
            </w:pPr>
          </w:p>
          <w:p w:rsidR="00C92D26" w:rsidRDefault="00C92D26" w:rsidP="00E22663">
            <w:pPr>
              <w:autoSpaceDE w:val="0"/>
              <w:autoSpaceDN w:val="0"/>
              <w:adjustRightInd w:val="0"/>
              <w:rPr>
                <w:sz w:val="22"/>
                <w:szCs w:val="22"/>
              </w:rPr>
            </w:pPr>
          </w:p>
          <w:p w:rsidR="00C92D26" w:rsidRDefault="00C92D26" w:rsidP="00E22663">
            <w:pPr>
              <w:autoSpaceDE w:val="0"/>
              <w:autoSpaceDN w:val="0"/>
              <w:adjustRightInd w:val="0"/>
              <w:rPr>
                <w:sz w:val="22"/>
                <w:szCs w:val="22"/>
              </w:rPr>
            </w:pPr>
          </w:p>
          <w:p w:rsidR="00C92D26" w:rsidRDefault="00C92D26" w:rsidP="00E22663">
            <w:pPr>
              <w:autoSpaceDE w:val="0"/>
              <w:autoSpaceDN w:val="0"/>
              <w:adjustRightInd w:val="0"/>
              <w:rPr>
                <w:sz w:val="22"/>
                <w:szCs w:val="22"/>
              </w:rPr>
            </w:pPr>
          </w:p>
          <w:p w:rsidR="00C92D26" w:rsidRPr="00E22663" w:rsidRDefault="00C92D26" w:rsidP="00E22663">
            <w:pPr>
              <w:autoSpaceDE w:val="0"/>
              <w:autoSpaceDN w:val="0"/>
              <w:adjustRightInd w:val="0"/>
              <w:rPr>
                <w:sz w:val="22"/>
                <w:szCs w:val="22"/>
              </w:rPr>
            </w:pPr>
          </w:p>
          <w:p w:rsidR="00E22663" w:rsidRPr="00E22663" w:rsidRDefault="00E22663" w:rsidP="00E22663">
            <w:pPr>
              <w:autoSpaceDE w:val="0"/>
              <w:autoSpaceDN w:val="0"/>
              <w:adjustRightInd w:val="0"/>
              <w:rPr>
                <w:sz w:val="22"/>
                <w:szCs w:val="22"/>
              </w:rPr>
            </w:pPr>
          </w:p>
          <w:p w:rsidR="00E22663" w:rsidRPr="00E22663" w:rsidRDefault="00E22663" w:rsidP="00E22663">
            <w:pPr>
              <w:autoSpaceDE w:val="0"/>
              <w:autoSpaceDN w:val="0"/>
              <w:adjustRightInd w:val="0"/>
              <w:rPr>
                <w:sz w:val="22"/>
                <w:szCs w:val="22"/>
              </w:rPr>
            </w:pPr>
            <w:r w:rsidRPr="00E22663">
              <w:rPr>
                <w:sz w:val="22"/>
                <w:szCs w:val="22"/>
              </w:rPr>
              <w:t>Жалыбина Ольга Александровна</w:t>
            </w:r>
          </w:p>
          <w:p w:rsidR="00E22663" w:rsidRPr="00E22663" w:rsidRDefault="00E22663" w:rsidP="00E22663">
            <w:pPr>
              <w:autoSpaceDE w:val="0"/>
              <w:autoSpaceDN w:val="0"/>
              <w:adjustRightInd w:val="0"/>
              <w:rPr>
                <w:sz w:val="22"/>
                <w:szCs w:val="22"/>
              </w:rPr>
            </w:pPr>
          </w:p>
          <w:p w:rsidR="00E22663" w:rsidRDefault="00E22663" w:rsidP="00E22663">
            <w:pPr>
              <w:autoSpaceDE w:val="0"/>
              <w:autoSpaceDN w:val="0"/>
              <w:adjustRightInd w:val="0"/>
              <w:rPr>
                <w:sz w:val="22"/>
                <w:szCs w:val="22"/>
              </w:rPr>
            </w:pPr>
          </w:p>
          <w:p w:rsidR="00C92D26" w:rsidRDefault="00C92D26" w:rsidP="00E22663">
            <w:pPr>
              <w:autoSpaceDE w:val="0"/>
              <w:autoSpaceDN w:val="0"/>
              <w:adjustRightInd w:val="0"/>
              <w:rPr>
                <w:sz w:val="22"/>
                <w:szCs w:val="22"/>
              </w:rPr>
            </w:pPr>
          </w:p>
          <w:p w:rsidR="00C92D26" w:rsidRDefault="00C92D26" w:rsidP="00E22663">
            <w:pPr>
              <w:autoSpaceDE w:val="0"/>
              <w:autoSpaceDN w:val="0"/>
              <w:adjustRightInd w:val="0"/>
              <w:rPr>
                <w:sz w:val="22"/>
                <w:szCs w:val="22"/>
              </w:rPr>
            </w:pPr>
          </w:p>
          <w:p w:rsidR="00C92D26" w:rsidRPr="00E22663" w:rsidRDefault="00C92D26" w:rsidP="00E22663">
            <w:pPr>
              <w:autoSpaceDE w:val="0"/>
              <w:autoSpaceDN w:val="0"/>
              <w:adjustRightInd w:val="0"/>
              <w:rPr>
                <w:sz w:val="22"/>
                <w:szCs w:val="22"/>
              </w:rPr>
            </w:pPr>
          </w:p>
          <w:p w:rsidR="00E22663" w:rsidRPr="00E22663" w:rsidRDefault="00E22663" w:rsidP="00E22663">
            <w:pPr>
              <w:autoSpaceDE w:val="0"/>
              <w:autoSpaceDN w:val="0"/>
              <w:adjustRightInd w:val="0"/>
              <w:rPr>
                <w:sz w:val="22"/>
                <w:szCs w:val="22"/>
              </w:rPr>
            </w:pPr>
            <w:r w:rsidRPr="00E22663">
              <w:rPr>
                <w:sz w:val="22"/>
                <w:szCs w:val="22"/>
              </w:rPr>
              <w:lastRenderedPageBreak/>
              <w:t>Жижерина Виктория Юрьевна</w:t>
            </w:r>
          </w:p>
          <w:p w:rsidR="00E22663" w:rsidRPr="00E22663" w:rsidRDefault="00E22663" w:rsidP="00E22663">
            <w:pPr>
              <w:autoSpaceDE w:val="0"/>
              <w:autoSpaceDN w:val="0"/>
              <w:adjustRightInd w:val="0"/>
              <w:rPr>
                <w:sz w:val="22"/>
                <w:szCs w:val="22"/>
              </w:rPr>
            </w:pPr>
          </w:p>
          <w:p w:rsidR="00C92D26" w:rsidRDefault="00C92D26" w:rsidP="00E22663">
            <w:pPr>
              <w:autoSpaceDE w:val="0"/>
              <w:autoSpaceDN w:val="0"/>
              <w:adjustRightInd w:val="0"/>
              <w:rPr>
                <w:sz w:val="22"/>
                <w:szCs w:val="22"/>
              </w:rPr>
            </w:pPr>
          </w:p>
          <w:p w:rsidR="00E22663" w:rsidRPr="00E22663" w:rsidRDefault="00E22663" w:rsidP="00E22663">
            <w:pPr>
              <w:autoSpaceDE w:val="0"/>
              <w:autoSpaceDN w:val="0"/>
              <w:adjustRightInd w:val="0"/>
              <w:rPr>
                <w:sz w:val="22"/>
                <w:szCs w:val="22"/>
              </w:rPr>
            </w:pPr>
            <w:r w:rsidRPr="00E22663">
              <w:rPr>
                <w:sz w:val="22"/>
                <w:szCs w:val="22"/>
              </w:rPr>
              <w:t>Крисан Алексей Валентинович</w:t>
            </w:r>
          </w:p>
          <w:p w:rsidR="00E22663" w:rsidRPr="00E22663" w:rsidRDefault="00E22663" w:rsidP="00E22663">
            <w:pPr>
              <w:autoSpaceDE w:val="0"/>
              <w:autoSpaceDN w:val="0"/>
              <w:adjustRightInd w:val="0"/>
              <w:rPr>
                <w:sz w:val="22"/>
                <w:szCs w:val="22"/>
              </w:rPr>
            </w:pPr>
          </w:p>
          <w:p w:rsidR="00E22663" w:rsidRPr="00E22663" w:rsidRDefault="00E22663" w:rsidP="00E22663">
            <w:pPr>
              <w:autoSpaceDE w:val="0"/>
              <w:autoSpaceDN w:val="0"/>
              <w:adjustRightInd w:val="0"/>
              <w:ind w:left="-142"/>
              <w:rPr>
                <w:sz w:val="22"/>
                <w:szCs w:val="22"/>
              </w:rPr>
            </w:pPr>
          </w:p>
        </w:tc>
        <w:tc>
          <w:tcPr>
            <w:tcW w:w="3260" w:type="dxa"/>
            <w:hideMark/>
          </w:tcPr>
          <w:p w:rsidR="00E22663" w:rsidRPr="00E22663" w:rsidRDefault="00E22663" w:rsidP="00E22663">
            <w:pPr>
              <w:autoSpaceDE w:val="0"/>
              <w:autoSpaceDN w:val="0"/>
              <w:adjustRightInd w:val="0"/>
              <w:jc w:val="both"/>
              <w:rPr>
                <w:sz w:val="22"/>
                <w:szCs w:val="22"/>
              </w:rPr>
            </w:pPr>
            <w:r w:rsidRPr="00E22663">
              <w:rPr>
                <w:sz w:val="22"/>
                <w:szCs w:val="22"/>
              </w:rPr>
              <w:lastRenderedPageBreak/>
              <w:t xml:space="preserve">исполняющий обязанности заместителя главы </w:t>
            </w:r>
            <w:proofErr w:type="spellStart"/>
            <w:r w:rsidRPr="00E22663">
              <w:rPr>
                <w:sz w:val="22"/>
                <w:szCs w:val="22"/>
              </w:rPr>
              <w:t>ад-министрации</w:t>
            </w:r>
            <w:proofErr w:type="spellEnd"/>
            <w:r w:rsidRPr="00E22663">
              <w:rPr>
                <w:sz w:val="22"/>
                <w:szCs w:val="22"/>
              </w:rPr>
              <w:t xml:space="preserve"> - начальник отдела по работе с </w:t>
            </w:r>
            <w:proofErr w:type="spellStart"/>
            <w:r w:rsidRPr="00E22663">
              <w:rPr>
                <w:sz w:val="22"/>
                <w:szCs w:val="22"/>
              </w:rPr>
              <w:t>тер-риториями</w:t>
            </w:r>
            <w:proofErr w:type="spellEnd"/>
            <w:r w:rsidRPr="00E22663">
              <w:rPr>
                <w:sz w:val="22"/>
                <w:szCs w:val="22"/>
              </w:rPr>
              <w:t>, жилищно-коммунального хозяйства и дорожной деятельности администрации Новоселицкого муниципального округа</w:t>
            </w:r>
          </w:p>
          <w:p w:rsidR="00E22663" w:rsidRPr="00E22663" w:rsidRDefault="00E22663" w:rsidP="00E22663">
            <w:pPr>
              <w:autoSpaceDE w:val="0"/>
              <w:autoSpaceDN w:val="0"/>
              <w:adjustRightInd w:val="0"/>
              <w:jc w:val="both"/>
              <w:rPr>
                <w:sz w:val="22"/>
                <w:szCs w:val="22"/>
              </w:rPr>
            </w:pPr>
          </w:p>
          <w:p w:rsidR="00E22663" w:rsidRPr="00E22663" w:rsidRDefault="00E22663" w:rsidP="00E22663">
            <w:pPr>
              <w:autoSpaceDE w:val="0"/>
              <w:autoSpaceDN w:val="0"/>
              <w:adjustRightInd w:val="0"/>
              <w:jc w:val="both"/>
              <w:rPr>
                <w:sz w:val="22"/>
                <w:szCs w:val="22"/>
              </w:rPr>
            </w:pPr>
            <w:r w:rsidRPr="00E22663">
              <w:rPr>
                <w:sz w:val="22"/>
                <w:szCs w:val="22"/>
              </w:rPr>
              <w:t>начальник отдела имущественных</w:t>
            </w:r>
            <w:r w:rsidR="00C92D26">
              <w:rPr>
                <w:sz w:val="22"/>
                <w:szCs w:val="22"/>
              </w:rPr>
              <w:t xml:space="preserve"> и земельных от</w:t>
            </w:r>
            <w:r w:rsidRPr="00E22663">
              <w:rPr>
                <w:sz w:val="22"/>
                <w:szCs w:val="22"/>
              </w:rPr>
              <w:t xml:space="preserve">ношений администрации Новоселицкого </w:t>
            </w:r>
            <w:proofErr w:type="spellStart"/>
            <w:r w:rsidRPr="00E22663">
              <w:rPr>
                <w:sz w:val="22"/>
                <w:szCs w:val="22"/>
              </w:rPr>
              <w:t>муници-пального</w:t>
            </w:r>
            <w:proofErr w:type="spellEnd"/>
            <w:r w:rsidRPr="00E22663">
              <w:rPr>
                <w:sz w:val="22"/>
                <w:szCs w:val="22"/>
              </w:rPr>
              <w:t xml:space="preserve"> округа Ставропольского края</w:t>
            </w:r>
          </w:p>
          <w:p w:rsidR="00E22663" w:rsidRPr="00E22663" w:rsidRDefault="00E22663" w:rsidP="00E22663">
            <w:pPr>
              <w:autoSpaceDE w:val="0"/>
              <w:autoSpaceDN w:val="0"/>
              <w:adjustRightInd w:val="0"/>
              <w:jc w:val="both"/>
              <w:rPr>
                <w:sz w:val="22"/>
                <w:szCs w:val="22"/>
              </w:rPr>
            </w:pPr>
          </w:p>
          <w:p w:rsidR="00E22663" w:rsidRPr="00E22663" w:rsidRDefault="00E22663" w:rsidP="00E22663">
            <w:pPr>
              <w:autoSpaceDE w:val="0"/>
              <w:autoSpaceDN w:val="0"/>
              <w:adjustRightInd w:val="0"/>
              <w:jc w:val="both"/>
              <w:rPr>
                <w:sz w:val="22"/>
                <w:szCs w:val="22"/>
              </w:rPr>
            </w:pPr>
            <w:r w:rsidRPr="00E22663">
              <w:rPr>
                <w:sz w:val="22"/>
                <w:szCs w:val="22"/>
              </w:rPr>
              <w:lastRenderedPageBreak/>
              <w:t>заместитель главы администрации Новоселицкого муниципального округа Ставропольского края</w:t>
            </w:r>
          </w:p>
          <w:p w:rsidR="00E22663" w:rsidRPr="00E22663" w:rsidRDefault="00E22663" w:rsidP="00E22663">
            <w:pPr>
              <w:autoSpaceDE w:val="0"/>
              <w:autoSpaceDN w:val="0"/>
              <w:adjustRightInd w:val="0"/>
              <w:jc w:val="both"/>
              <w:rPr>
                <w:sz w:val="22"/>
                <w:szCs w:val="22"/>
              </w:rPr>
            </w:pPr>
          </w:p>
          <w:p w:rsidR="00E22663" w:rsidRPr="00E22663" w:rsidRDefault="00E22663" w:rsidP="00E22663">
            <w:pPr>
              <w:autoSpaceDE w:val="0"/>
              <w:autoSpaceDN w:val="0"/>
              <w:adjustRightInd w:val="0"/>
              <w:jc w:val="both"/>
              <w:rPr>
                <w:sz w:val="22"/>
                <w:szCs w:val="22"/>
              </w:rPr>
            </w:pPr>
            <w:r w:rsidRPr="00E22663">
              <w:rPr>
                <w:sz w:val="22"/>
                <w:szCs w:val="22"/>
              </w:rPr>
              <w:t>заместитель главы администрации-начальник отдела сельского хозяйства и охраны окружающей среды администрации Новоселицкого муниципального округа Ставропольского края</w:t>
            </w:r>
          </w:p>
          <w:p w:rsidR="00E22663" w:rsidRPr="00E22663" w:rsidRDefault="00E22663" w:rsidP="00E22663">
            <w:pPr>
              <w:autoSpaceDE w:val="0"/>
              <w:autoSpaceDN w:val="0"/>
              <w:adjustRightInd w:val="0"/>
              <w:jc w:val="both"/>
              <w:rPr>
                <w:sz w:val="22"/>
                <w:szCs w:val="22"/>
              </w:rPr>
            </w:pPr>
          </w:p>
        </w:tc>
      </w:tr>
      <w:tr w:rsidR="00E22663" w:rsidRPr="00E22663" w:rsidTr="00C92D26">
        <w:tc>
          <w:tcPr>
            <w:tcW w:w="1844" w:type="dxa"/>
            <w:gridSpan w:val="2"/>
            <w:hideMark/>
          </w:tcPr>
          <w:p w:rsidR="00E22663" w:rsidRPr="00E22663" w:rsidRDefault="00E22663" w:rsidP="00E22663">
            <w:pPr>
              <w:autoSpaceDE w:val="0"/>
              <w:autoSpaceDN w:val="0"/>
              <w:adjustRightInd w:val="0"/>
              <w:rPr>
                <w:sz w:val="22"/>
                <w:szCs w:val="22"/>
              </w:rPr>
            </w:pPr>
            <w:r w:rsidRPr="00E22663">
              <w:rPr>
                <w:sz w:val="22"/>
                <w:szCs w:val="22"/>
              </w:rPr>
              <w:lastRenderedPageBreak/>
              <w:t xml:space="preserve">Лисовская </w:t>
            </w:r>
            <w:r w:rsidRPr="00E22663">
              <w:rPr>
                <w:sz w:val="22"/>
                <w:szCs w:val="22"/>
              </w:rPr>
              <w:lastRenderedPageBreak/>
              <w:t>Наталия Павловна</w:t>
            </w:r>
          </w:p>
        </w:tc>
        <w:tc>
          <w:tcPr>
            <w:tcW w:w="3260" w:type="dxa"/>
            <w:hideMark/>
          </w:tcPr>
          <w:p w:rsidR="00E22663" w:rsidRPr="00E22663" w:rsidRDefault="00E22663" w:rsidP="00E22663">
            <w:pPr>
              <w:autoSpaceDE w:val="0"/>
              <w:autoSpaceDN w:val="0"/>
              <w:adjustRightInd w:val="0"/>
              <w:jc w:val="both"/>
              <w:rPr>
                <w:sz w:val="22"/>
                <w:szCs w:val="22"/>
              </w:rPr>
            </w:pPr>
            <w:r w:rsidRPr="00E22663">
              <w:rPr>
                <w:sz w:val="22"/>
                <w:szCs w:val="22"/>
              </w:rPr>
              <w:t>начальник отдела образования администрации Новоселицкого муниципального округа Ставропольского края</w:t>
            </w:r>
          </w:p>
          <w:p w:rsidR="00E22663" w:rsidRPr="00E22663" w:rsidRDefault="00E22663" w:rsidP="00E22663">
            <w:pPr>
              <w:autoSpaceDE w:val="0"/>
              <w:autoSpaceDN w:val="0"/>
              <w:adjustRightInd w:val="0"/>
              <w:jc w:val="both"/>
              <w:rPr>
                <w:sz w:val="22"/>
                <w:szCs w:val="22"/>
              </w:rPr>
            </w:pPr>
          </w:p>
        </w:tc>
      </w:tr>
      <w:tr w:rsidR="00E22663" w:rsidRPr="00E22663" w:rsidTr="00C92D26">
        <w:tc>
          <w:tcPr>
            <w:tcW w:w="1844" w:type="dxa"/>
            <w:gridSpan w:val="2"/>
            <w:hideMark/>
          </w:tcPr>
          <w:p w:rsidR="00E22663" w:rsidRPr="00E22663" w:rsidRDefault="00E22663" w:rsidP="00E22663">
            <w:pPr>
              <w:autoSpaceDE w:val="0"/>
              <w:autoSpaceDN w:val="0"/>
              <w:adjustRightInd w:val="0"/>
              <w:rPr>
                <w:sz w:val="22"/>
                <w:szCs w:val="22"/>
              </w:rPr>
            </w:pPr>
            <w:r w:rsidRPr="00E22663">
              <w:rPr>
                <w:sz w:val="22"/>
                <w:szCs w:val="22"/>
              </w:rPr>
              <w:t>Сафонова Гаянэ Вачагановна</w:t>
            </w:r>
          </w:p>
        </w:tc>
        <w:tc>
          <w:tcPr>
            <w:tcW w:w="3260" w:type="dxa"/>
            <w:hideMark/>
          </w:tcPr>
          <w:p w:rsidR="00E22663" w:rsidRPr="00E22663" w:rsidRDefault="00E22663" w:rsidP="00E22663">
            <w:pPr>
              <w:autoSpaceDE w:val="0"/>
              <w:autoSpaceDN w:val="0"/>
              <w:adjustRightInd w:val="0"/>
              <w:jc w:val="both"/>
              <w:rPr>
                <w:sz w:val="22"/>
                <w:szCs w:val="22"/>
              </w:rPr>
            </w:pPr>
            <w:r w:rsidRPr="00E22663">
              <w:rPr>
                <w:sz w:val="22"/>
                <w:szCs w:val="22"/>
              </w:rPr>
              <w:t>начальник отдела культуры администрации Новоселицкого муниципального округа Ставропольского края</w:t>
            </w:r>
          </w:p>
          <w:p w:rsidR="00E22663" w:rsidRPr="00E22663" w:rsidRDefault="00E22663" w:rsidP="00E22663">
            <w:pPr>
              <w:autoSpaceDE w:val="0"/>
              <w:autoSpaceDN w:val="0"/>
              <w:adjustRightInd w:val="0"/>
              <w:jc w:val="both"/>
              <w:rPr>
                <w:sz w:val="22"/>
                <w:szCs w:val="22"/>
              </w:rPr>
            </w:pPr>
          </w:p>
        </w:tc>
      </w:tr>
      <w:tr w:rsidR="00E22663" w:rsidRPr="00E22663" w:rsidTr="00C92D26">
        <w:tc>
          <w:tcPr>
            <w:tcW w:w="1844" w:type="dxa"/>
            <w:gridSpan w:val="2"/>
            <w:hideMark/>
          </w:tcPr>
          <w:p w:rsidR="00E22663" w:rsidRPr="00E22663" w:rsidRDefault="00E22663" w:rsidP="00E22663">
            <w:pPr>
              <w:autoSpaceDE w:val="0"/>
              <w:autoSpaceDN w:val="0"/>
              <w:adjustRightInd w:val="0"/>
              <w:rPr>
                <w:sz w:val="22"/>
                <w:szCs w:val="22"/>
              </w:rPr>
            </w:pPr>
            <w:r w:rsidRPr="00E22663">
              <w:rPr>
                <w:sz w:val="22"/>
                <w:szCs w:val="22"/>
              </w:rPr>
              <w:t xml:space="preserve">Хачиян Яна </w:t>
            </w:r>
          </w:p>
          <w:p w:rsidR="00E22663" w:rsidRPr="00E22663" w:rsidRDefault="00E22663" w:rsidP="00E22663">
            <w:pPr>
              <w:autoSpaceDE w:val="0"/>
              <w:autoSpaceDN w:val="0"/>
              <w:adjustRightInd w:val="0"/>
              <w:rPr>
                <w:sz w:val="22"/>
                <w:szCs w:val="22"/>
              </w:rPr>
            </w:pPr>
            <w:r w:rsidRPr="00E22663">
              <w:rPr>
                <w:sz w:val="22"/>
                <w:szCs w:val="22"/>
              </w:rPr>
              <w:t>Эдуардовна</w:t>
            </w:r>
          </w:p>
        </w:tc>
        <w:tc>
          <w:tcPr>
            <w:tcW w:w="3260" w:type="dxa"/>
            <w:hideMark/>
          </w:tcPr>
          <w:p w:rsidR="00E22663" w:rsidRPr="00E22663" w:rsidRDefault="00E22663" w:rsidP="00E22663">
            <w:pPr>
              <w:autoSpaceDE w:val="0"/>
              <w:autoSpaceDN w:val="0"/>
              <w:adjustRightInd w:val="0"/>
              <w:jc w:val="both"/>
              <w:rPr>
                <w:sz w:val="22"/>
                <w:szCs w:val="22"/>
              </w:rPr>
            </w:pPr>
            <w:r w:rsidRPr="00E22663">
              <w:rPr>
                <w:sz w:val="22"/>
                <w:szCs w:val="22"/>
              </w:rPr>
              <w:t>начальник финансового управления администрации Новоселицкого муниципального округа Ставропольского края</w:t>
            </w:r>
          </w:p>
        </w:tc>
      </w:tr>
    </w:tbl>
    <w:p w:rsidR="00263019" w:rsidRDefault="00263019" w:rsidP="00263019">
      <w:pPr>
        <w:autoSpaceDE w:val="0"/>
        <w:autoSpaceDN w:val="0"/>
        <w:adjustRightInd w:val="0"/>
        <w:jc w:val="center"/>
        <w:rPr>
          <w:bCs/>
          <w:sz w:val="22"/>
          <w:szCs w:val="22"/>
        </w:rPr>
        <w:sectPr w:rsidR="00263019" w:rsidSect="000D00B7">
          <w:headerReference w:type="default" r:id="rId18"/>
          <w:type w:val="continuous"/>
          <w:pgSz w:w="11907" w:h="16839" w:code="9"/>
          <w:pgMar w:top="1134" w:right="567" w:bottom="1134" w:left="993" w:header="340" w:footer="273" w:gutter="0"/>
          <w:pgNumType w:start="1"/>
          <w:cols w:num="2" w:space="708"/>
          <w:titlePg/>
          <w:docGrid w:linePitch="360"/>
        </w:sectPr>
      </w:pPr>
    </w:p>
    <w:p w:rsidR="000D00B7" w:rsidRPr="000D00B7" w:rsidRDefault="000D00B7" w:rsidP="00263019">
      <w:pPr>
        <w:autoSpaceDE w:val="0"/>
        <w:autoSpaceDN w:val="0"/>
        <w:adjustRightInd w:val="0"/>
        <w:jc w:val="center"/>
        <w:rPr>
          <w:bCs/>
          <w:sz w:val="22"/>
          <w:szCs w:val="22"/>
        </w:rPr>
      </w:pPr>
      <w:r w:rsidRPr="000D00B7">
        <w:rPr>
          <w:bCs/>
          <w:sz w:val="22"/>
          <w:szCs w:val="22"/>
        </w:rPr>
        <w:lastRenderedPageBreak/>
        <w:t>П О С Т А Н О В Л Е Н И Е</w:t>
      </w:r>
    </w:p>
    <w:p w:rsidR="000D00B7" w:rsidRPr="000D00B7" w:rsidRDefault="000D00B7" w:rsidP="00263019">
      <w:pPr>
        <w:spacing w:line="192" w:lineRule="auto"/>
        <w:jc w:val="center"/>
        <w:rPr>
          <w:bCs/>
          <w:sz w:val="22"/>
          <w:szCs w:val="22"/>
        </w:rPr>
      </w:pPr>
    </w:p>
    <w:p w:rsidR="000D00B7" w:rsidRPr="000D00B7" w:rsidRDefault="000D00B7" w:rsidP="00263019">
      <w:pPr>
        <w:spacing w:line="192" w:lineRule="auto"/>
        <w:jc w:val="center"/>
        <w:rPr>
          <w:bCs/>
          <w:sz w:val="22"/>
          <w:szCs w:val="22"/>
        </w:rPr>
      </w:pPr>
      <w:r w:rsidRPr="000D00B7">
        <w:rPr>
          <w:bCs/>
          <w:sz w:val="22"/>
          <w:szCs w:val="22"/>
        </w:rPr>
        <w:t>администрации Новоселицкого муниципального округа</w:t>
      </w:r>
      <w:r>
        <w:rPr>
          <w:bCs/>
          <w:sz w:val="22"/>
          <w:szCs w:val="22"/>
        </w:rPr>
        <w:t xml:space="preserve"> </w:t>
      </w:r>
      <w:r w:rsidRPr="000D00B7">
        <w:rPr>
          <w:bCs/>
          <w:sz w:val="22"/>
          <w:szCs w:val="22"/>
        </w:rPr>
        <w:t>Ставропольского края</w:t>
      </w:r>
    </w:p>
    <w:p w:rsidR="000D00B7" w:rsidRPr="000D00B7" w:rsidRDefault="000D00B7" w:rsidP="000D00B7">
      <w:pPr>
        <w:spacing w:line="192" w:lineRule="auto"/>
        <w:jc w:val="center"/>
        <w:rPr>
          <w:sz w:val="22"/>
          <w:szCs w:val="22"/>
        </w:rPr>
      </w:pPr>
    </w:p>
    <w:p w:rsidR="000D00B7" w:rsidRPr="000D00B7" w:rsidRDefault="000D00B7" w:rsidP="000D00B7">
      <w:pPr>
        <w:rPr>
          <w:rFonts w:eastAsia="Calibri"/>
          <w:sz w:val="22"/>
          <w:szCs w:val="22"/>
          <w:lang w:eastAsia="en-US"/>
        </w:rPr>
      </w:pPr>
      <w:r w:rsidRPr="000D00B7">
        <w:rPr>
          <w:sz w:val="22"/>
          <w:szCs w:val="22"/>
        </w:rPr>
        <w:t>26 марта 2025 г</w:t>
      </w:r>
      <w:r>
        <w:rPr>
          <w:sz w:val="22"/>
          <w:szCs w:val="22"/>
        </w:rPr>
        <w:t>…..</w:t>
      </w:r>
      <w:r w:rsidRPr="000D00B7">
        <w:rPr>
          <w:sz w:val="22"/>
          <w:szCs w:val="22"/>
        </w:rPr>
        <w:t xml:space="preserve"> с. Новоселицкое               № 180</w:t>
      </w:r>
    </w:p>
    <w:p w:rsidR="000D00B7" w:rsidRPr="000D00B7" w:rsidRDefault="000D00B7" w:rsidP="000D00B7">
      <w:pPr>
        <w:spacing w:line="240" w:lineRule="exact"/>
        <w:jc w:val="both"/>
        <w:rPr>
          <w:rFonts w:eastAsia="Calibri"/>
          <w:sz w:val="22"/>
          <w:szCs w:val="22"/>
          <w:lang w:eastAsia="en-US"/>
        </w:rPr>
      </w:pPr>
      <w:r w:rsidRPr="000D00B7">
        <w:rPr>
          <w:rFonts w:eastAsia="Calibri"/>
          <w:sz w:val="22"/>
          <w:szCs w:val="22"/>
          <w:lang w:eastAsia="en-US"/>
        </w:rPr>
        <w:t>О проведении конкурса на получение заказов на осуществление пассажирских перевозок по муниципальным маршрутам Новоселицкого муниципального округа Ставропольского края</w:t>
      </w:r>
    </w:p>
    <w:p w:rsidR="000D00B7" w:rsidRPr="000D00B7" w:rsidRDefault="000D00B7" w:rsidP="000D00B7">
      <w:pPr>
        <w:autoSpaceDE w:val="0"/>
        <w:autoSpaceDN w:val="0"/>
        <w:adjustRightInd w:val="0"/>
        <w:ind w:firstLine="142"/>
        <w:jc w:val="both"/>
        <w:rPr>
          <w:rFonts w:eastAsia="Calibri"/>
          <w:sz w:val="22"/>
          <w:szCs w:val="22"/>
          <w:lang w:eastAsia="en-US"/>
        </w:rPr>
      </w:pPr>
      <w:r w:rsidRPr="000D00B7">
        <w:rPr>
          <w:rFonts w:eastAsia="Calibri"/>
          <w:sz w:val="22"/>
          <w:szCs w:val="22"/>
          <w:lang w:eastAsia="en-US"/>
        </w:rPr>
        <w:t>В соответствии с п. 7 ч. 1 статьи 16 Федерального закона от 06 октября 2003 года № 131-ФЗ «Об общих принципах организации местного самоуправления в Российской Федерации»,  постановлением администрации Новоселицкого муниципального округа Ставропольского края от 24 декабря 2021 года № 1037 «Об утверждении Положения об организации транспортного обслуживания населения в границах Новоселицкого муниципального округа Ставропольского края» в целях создания условий для предоставления транспортных услуг населению и организации транспортного обслуживания населения в границах Новоселицкого муниципального округа, администрация Новоселицкого муниципального округа Ставропольского края</w:t>
      </w:r>
    </w:p>
    <w:p w:rsidR="000D00B7" w:rsidRPr="000D00B7" w:rsidRDefault="000D00B7" w:rsidP="000D00B7">
      <w:pPr>
        <w:autoSpaceDE w:val="0"/>
        <w:autoSpaceDN w:val="0"/>
        <w:adjustRightInd w:val="0"/>
        <w:jc w:val="both"/>
        <w:rPr>
          <w:rFonts w:eastAsia="Calibri"/>
          <w:sz w:val="22"/>
          <w:szCs w:val="22"/>
          <w:lang w:eastAsia="en-US"/>
        </w:rPr>
      </w:pPr>
      <w:r w:rsidRPr="000D00B7">
        <w:rPr>
          <w:rFonts w:eastAsia="Calibri"/>
          <w:sz w:val="22"/>
          <w:szCs w:val="22"/>
          <w:lang w:eastAsia="en-US"/>
        </w:rPr>
        <w:t>ПОСТАНОВЛЯЕТ:</w:t>
      </w:r>
    </w:p>
    <w:p w:rsidR="000D00B7" w:rsidRPr="000D00B7" w:rsidRDefault="000D00B7" w:rsidP="000D00B7">
      <w:pPr>
        <w:ind w:firstLine="142"/>
        <w:jc w:val="both"/>
        <w:rPr>
          <w:rFonts w:eastAsia="Calibri"/>
          <w:sz w:val="22"/>
          <w:szCs w:val="22"/>
          <w:lang w:eastAsia="en-US"/>
        </w:rPr>
      </w:pPr>
      <w:r w:rsidRPr="000D00B7">
        <w:rPr>
          <w:rFonts w:eastAsia="Calibri"/>
          <w:sz w:val="22"/>
          <w:szCs w:val="22"/>
          <w:lang w:eastAsia="en-US"/>
        </w:rPr>
        <w:t>1. Утвердить:</w:t>
      </w:r>
    </w:p>
    <w:p w:rsidR="000D00B7" w:rsidRPr="000D00B7" w:rsidRDefault="000D00B7" w:rsidP="000D00B7">
      <w:pPr>
        <w:ind w:firstLine="142"/>
        <w:jc w:val="both"/>
        <w:rPr>
          <w:rFonts w:eastAsia="Calibri"/>
          <w:sz w:val="22"/>
          <w:szCs w:val="22"/>
          <w:lang w:eastAsia="en-US"/>
        </w:rPr>
      </w:pPr>
      <w:r w:rsidRPr="000D00B7">
        <w:rPr>
          <w:rFonts w:eastAsia="Calibri"/>
          <w:sz w:val="22"/>
          <w:szCs w:val="22"/>
          <w:lang w:eastAsia="en-US"/>
        </w:rPr>
        <w:t>1.1. Состав конкурсной комиссии по проведению конкурса на получение заказов на осуществление пассажирских перевозок по муниципальным маршрутам Новоселицкого муниципального округа Ставропольского края, согласно приложению 1.</w:t>
      </w:r>
    </w:p>
    <w:p w:rsidR="000D00B7" w:rsidRPr="000D00B7" w:rsidRDefault="000D00B7" w:rsidP="000D00B7">
      <w:pPr>
        <w:ind w:firstLine="142"/>
        <w:jc w:val="both"/>
        <w:rPr>
          <w:rFonts w:eastAsia="Calibri"/>
          <w:sz w:val="22"/>
          <w:szCs w:val="22"/>
          <w:lang w:eastAsia="en-US"/>
        </w:rPr>
      </w:pPr>
      <w:r w:rsidRPr="000D00B7">
        <w:rPr>
          <w:rFonts w:eastAsia="Calibri"/>
          <w:sz w:val="22"/>
          <w:szCs w:val="22"/>
          <w:lang w:eastAsia="en-US"/>
        </w:rPr>
        <w:t>1.2. Форму извещения о проведении конкурса согласно приложению 2.</w:t>
      </w:r>
    </w:p>
    <w:p w:rsidR="000D00B7" w:rsidRPr="000D00B7" w:rsidRDefault="000D00B7" w:rsidP="000D00B7">
      <w:pPr>
        <w:ind w:firstLine="142"/>
        <w:jc w:val="both"/>
        <w:rPr>
          <w:rFonts w:eastAsia="Calibri"/>
          <w:sz w:val="22"/>
          <w:szCs w:val="22"/>
          <w:lang w:eastAsia="en-US"/>
        </w:rPr>
      </w:pPr>
      <w:r w:rsidRPr="000D00B7">
        <w:rPr>
          <w:rFonts w:eastAsia="Calibri"/>
          <w:sz w:val="22"/>
          <w:szCs w:val="22"/>
          <w:lang w:eastAsia="en-US"/>
        </w:rPr>
        <w:t>1.3. Форму заявки на участие в конкурсе согласно приложению 3.</w:t>
      </w:r>
    </w:p>
    <w:p w:rsidR="000D00B7" w:rsidRPr="000D00B7" w:rsidRDefault="000D00B7" w:rsidP="000D00B7">
      <w:pPr>
        <w:ind w:firstLine="142"/>
        <w:jc w:val="both"/>
        <w:rPr>
          <w:rFonts w:eastAsia="Calibri"/>
          <w:sz w:val="22"/>
          <w:szCs w:val="22"/>
          <w:lang w:eastAsia="en-US"/>
        </w:rPr>
      </w:pPr>
      <w:r w:rsidRPr="000D00B7">
        <w:rPr>
          <w:rFonts w:eastAsia="Calibri"/>
          <w:sz w:val="22"/>
          <w:szCs w:val="22"/>
          <w:lang w:eastAsia="en-US"/>
        </w:rPr>
        <w:t>1.4. Форму протокола заседания конкурсной комиссии согласно приложению 4.</w:t>
      </w:r>
    </w:p>
    <w:p w:rsidR="000D00B7" w:rsidRPr="000D00B7" w:rsidRDefault="000D00B7" w:rsidP="000D00B7">
      <w:pPr>
        <w:widowControl w:val="0"/>
        <w:autoSpaceDE w:val="0"/>
        <w:autoSpaceDN w:val="0"/>
        <w:adjustRightInd w:val="0"/>
        <w:ind w:firstLine="142"/>
        <w:jc w:val="both"/>
        <w:rPr>
          <w:rFonts w:eastAsia="Calibri"/>
          <w:sz w:val="22"/>
          <w:szCs w:val="22"/>
          <w:lang w:eastAsia="en-US"/>
        </w:rPr>
      </w:pPr>
      <w:r w:rsidRPr="000D00B7">
        <w:rPr>
          <w:rFonts w:eastAsia="Calibri"/>
          <w:sz w:val="22"/>
          <w:szCs w:val="22"/>
          <w:lang w:eastAsia="en-US"/>
        </w:rPr>
        <w:t xml:space="preserve">2. Установить срок проведения конкурса с 28 марта по 28 апреля 2025 года. </w:t>
      </w:r>
    </w:p>
    <w:p w:rsidR="000D00B7" w:rsidRPr="000D00B7" w:rsidRDefault="000D00B7" w:rsidP="000D00B7">
      <w:pPr>
        <w:ind w:firstLine="142"/>
        <w:jc w:val="both"/>
        <w:rPr>
          <w:sz w:val="22"/>
          <w:szCs w:val="22"/>
        </w:rPr>
      </w:pPr>
      <w:r w:rsidRPr="000D00B7">
        <w:rPr>
          <w:rFonts w:eastAsia="Calibri"/>
          <w:sz w:val="22"/>
          <w:szCs w:val="22"/>
          <w:lang w:eastAsia="en-US"/>
        </w:rPr>
        <w:t xml:space="preserve">3. Контроль за выполнением настоящего постановления возложить на исполняющего </w:t>
      </w:r>
      <w:r w:rsidRPr="000D00B7">
        <w:rPr>
          <w:rFonts w:eastAsia="Calibri"/>
          <w:sz w:val="22"/>
          <w:szCs w:val="22"/>
          <w:lang w:eastAsia="en-US"/>
        </w:rPr>
        <w:lastRenderedPageBreak/>
        <w:t>обязанности заместителя главы администрации – начальника отдела по работе с территориями, жилищно-коммунального хозяйства и дорожной деятельности администрации Новоселицкого муниципального округа Ставропольского края Бринк Н.В.</w:t>
      </w:r>
    </w:p>
    <w:p w:rsidR="000D00B7" w:rsidRPr="000D00B7" w:rsidRDefault="000D00B7" w:rsidP="000D00B7">
      <w:pPr>
        <w:autoSpaceDE w:val="0"/>
        <w:autoSpaceDN w:val="0"/>
        <w:ind w:firstLine="142"/>
        <w:jc w:val="both"/>
        <w:rPr>
          <w:sz w:val="22"/>
          <w:szCs w:val="22"/>
        </w:rPr>
      </w:pPr>
      <w:r w:rsidRPr="000D00B7">
        <w:rPr>
          <w:sz w:val="22"/>
          <w:szCs w:val="22"/>
        </w:rPr>
        <w:t>4. Настоящее постановление вступает в силу со дня его обнародования.</w:t>
      </w:r>
    </w:p>
    <w:p w:rsidR="000D00B7" w:rsidRPr="000D00B7" w:rsidRDefault="000D00B7" w:rsidP="000D00B7">
      <w:pPr>
        <w:tabs>
          <w:tab w:val="left" w:pos="1276"/>
        </w:tabs>
        <w:spacing w:line="240" w:lineRule="exact"/>
        <w:jc w:val="right"/>
        <w:rPr>
          <w:rFonts w:eastAsia="Calibri"/>
          <w:sz w:val="22"/>
          <w:szCs w:val="22"/>
          <w:lang w:eastAsia="en-US"/>
        </w:rPr>
      </w:pPr>
      <w:r w:rsidRPr="000D00B7">
        <w:rPr>
          <w:rFonts w:eastAsia="Calibri"/>
          <w:sz w:val="22"/>
          <w:szCs w:val="22"/>
          <w:lang w:eastAsia="en-US"/>
        </w:rPr>
        <w:t xml:space="preserve">Глава Новоселицкого </w:t>
      </w:r>
    </w:p>
    <w:p w:rsidR="000D00B7" w:rsidRPr="000D00B7" w:rsidRDefault="000D00B7" w:rsidP="000D00B7">
      <w:pPr>
        <w:tabs>
          <w:tab w:val="left" w:pos="1276"/>
        </w:tabs>
        <w:spacing w:line="240" w:lineRule="exact"/>
        <w:jc w:val="right"/>
        <w:rPr>
          <w:rFonts w:eastAsia="Calibri"/>
          <w:sz w:val="22"/>
          <w:szCs w:val="22"/>
          <w:lang w:eastAsia="en-US"/>
        </w:rPr>
      </w:pPr>
      <w:r w:rsidRPr="000D00B7">
        <w:rPr>
          <w:rFonts w:eastAsia="Calibri"/>
          <w:sz w:val="22"/>
          <w:szCs w:val="22"/>
          <w:lang w:eastAsia="en-US"/>
        </w:rPr>
        <w:t>муниципального округа</w:t>
      </w:r>
    </w:p>
    <w:p w:rsidR="000D00B7" w:rsidRDefault="000D00B7" w:rsidP="000D00B7">
      <w:pPr>
        <w:tabs>
          <w:tab w:val="left" w:pos="1276"/>
          <w:tab w:val="left" w:pos="3544"/>
        </w:tabs>
        <w:spacing w:line="240" w:lineRule="exact"/>
        <w:jc w:val="right"/>
        <w:rPr>
          <w:rFonts w:eastAsia="Calibri"/>
          <w:sz w:val="22"/>
          <w:szCs w:val="22"/>
          <w:lang w:eastAsia="en-US"/>
        </w:rPr>
      </w:pPr>
      <w:r w:rsidRPr="000D00B7">
        <w:rPr>
          <w:rFonts w:eastAsia="Calibri"/>
          <w:sz w:val="22"/>
          <w:szCs w:val="22"/>
          <w:lang w:eastAsia="en-US"/>
        </w:rPr>
        <w:t>Ставропольского края                                                                        Н.В.Брихачев</w:t>
      </w:r>
    </w:p>
    <w:p w:rsidR="000D00B7" w:rsidRDefault="000D00B7" w:rsidP="000D00B7">
      <w:pPr>
        <w:tabs>
          <w:tab w:val="left" w:pos="1276"/>
          <w:tab w:val="left" w:pos="3544"/>
        </w:tabs>
        <w:spacing w:line="240" w:lineRule="exact"/>
        <w:jc w:val="right"/>
        <w:rPr>
          <w:rFonts w:eastAsia="Calibri"/>
          <w:sz w:val="22"/>
          <w:szCs w:val="22"/>
          <w:lang w:eastAsia="en-US"/>
        </w:rPr>
      </w:pPr>
    </w:p>
    <w:p w:rsidR="000D00B7" w:rsidRPr="000D00B7" w:rsidRDefault="000D00B7" w:rsidP="000D00B7">
      <w:pPr>
        <w:tabs>
          <w:tab w:val="left" w:pos="1276"/>
          <w:tab w:val="left" w:pos="3544"/>
        </w:tabs>
        <w:spacing w:line="240" w:lineRule="exact"/>
        <w:jc w:val="right"/>
        <w:rPr>
          <w:sz w:val="22"/>
          <w:szCs w:val="22"/>
        </w:rPr>
      </w:pPr>
      <w:r w:rsidRPr="000D00B7">
        <w:rPr>
          <w:sz w:val="22"/>
          <w:szCs w:val="22"/>
        </w:rPr>
        <w:t>Приложение 1</w:t>
      </w:r>
    </w:p>
    <w:p w:rsidR="000D00B7" w:rsidRPr="000D00B7" w:rsidRDefault="000D00B7" w:rsidP="000D00B7">
      <w:pPr>
        <w:spacing w:line="240" w:lineRule="exact"/>
        <w:jc w:val="right"/>
        <w:rPr>
          <w:sz w:val="22"/>
          <w:szCs w:val="22"/>
        </w:rPr>
      </w:pPr>
      <w:r w:rsidRPr="000D00B7">
        <w:rPr>
          <w:sz w:val="22"/>
          <w:szCs w:val="22"/>
        </w:rPr>
        <w:t>УТВЕРЖДЕН</w:t>
      </w:r>
    </w:p>
    <w:p w:rsidR="000D00B7" w:rsidRPr="000D00B7" w:rsidRDefault="000D00B7" w:rsidP="000D00B7">
      <w:pPr>
        <w:spacing w:line="240" w:lineRule="exact"/>
        <w:jc w:val="right"/>
        <w:rPr>
          <w:sz w:val="22"/>
          <w:szCs w:val="22"/>
        </w:rPr>
      </w:pPr>
      <w:r w:rsidRPr="000D00B7">
        <w:rPr>
          <w:sz w:val="22"/>
          <w:szCs w:val="22"/>
        </w:rPr>
        <w:t>постановлением администрации</w:t>
      </w:r>
    </w:p>
    <w:p w:rsidR="000D00B7" w:rsidRPr="000D00B7" w:rsidRDefault="000D00B7" w:rsidP="000D00B7">
      <w:pPr>
        <w:spacing w:line="240" w:lineRule="exact"/>
        <w:jc w:val="right"/>
        <w:rPr>
          <w:sz w:val="22"/>
          <w:szCs w:val="22"/>
        </w:rPr>
      </w:pPr>
      <w:r w:rsidRPr="000D00B7">
        <w:rPr>
          <w:sz w:val="22"/>
          <w:szCs w:val="22"/>
        </w:rPr>
        <w:t>Новоселицкого муниципального округа Ставропольского края</w:t>
      </w:r>
    </w:p>
    <w:p w:rsidR="000D00B7" w:rsidRPr="000D00B7" w:rsidRDefault="000D00B7" w:rsidP="000D00B7">
      <w:pPr>
        <w:spacing w:line="240" w:lineRule="exact"/>
        <w:jc w:val="right"/>
        <w:rPr>
          <w:sz w:val="22"/>
          <w:szCs w:val="22"/>
        </w:rPr>
      </w:pPr>
      <w:r w:rsidRPr="000D00B7">
        <w:rPr>
          <w:sz w:val="22"/>
          <w:szCs w:val="22"/>
        </w:rPr>
        <w:t>от 26 марта 2025 г. № 180</w:t>
      </w:r>
    </w:p>
    <w:p w:rsidR="000D00B7" w:rsidRPr="000D00B7" w:rsidRDefault="000D00B7" w:rsidP="000D00B7">
      <w:pPr>
        <w:spacing w:line="240" w:lineRule="exact"/>
        <w:jc w:val="center"/>
        <w:rPr>
          <w:rFonts w:eastAsia="Calibri"/>
          <w:sz w:val="22"/>
          <w:szCs w:val="22"/>
          <w:lang w:eastAsia="en-US"/>
        </w:rPr>
      </w:pPr>
      <w:r w:rsidRPr="000D00B7">
        <w:rPr>
          <w:rFonts w:eastAsia="Calibri"/>
          <w:sz w:val="22"/>
          <w:szCs w:val="22"/>
          <w:lang w:eastAsia="en-US"/>
        </w:rPr>
        <w:t>СОСТАВ</w:t>
      </w:r>
    </w:p>
    <w:p w:rsidR="000D00B7" w:rsidRPr="000D00B7" w:rsidRDefault="000D00B7" w:rsidP="000D00B7">
      <w:pPr>
        <w:spacing w:line="240" w:lineRule="exact"/>
        <w:jc w:val="center"/>
        <w:rPr>
          <w:rFonts w:eastAsia="Calibri"/>
          <w:sz w:val="22"/>
          <w:szCs w:val="22"/>
          <w:lang w:eastAsia="en-US"/>
        </w:rPr>
      </w:pPr>
      <w:r w:rsidRPr="000D00B7">
        <w:rPr>
          <w:rFonts w:eastAsia="Calibri"/>
          <w:sz w:val="22"/>
          <w:szCs w:val="22"/>
          <w:lang w:eastAsia="en-US"/>
        </w:rPr>
        <w:t>конкурсной комиссии по проведению конкурса на получение заказов на осуществление пассажирских перевозок по муниципальным маршрутам по регулируемым тарифам Новоселицкого муниципального округа Ставропольского края</w:t>
      </w:r>
    </w:p>
    <w:tbl>
      <w:tblPr>
        <w:tblW w:w="4503" w:type="dxa"/>
        <w:tblLook w:val="01E0"/>
      </w:tblPr>
      <w:tblGrid>
        <w:gridCol w:w="1951"/>
        <w:gridCol w:w="2552"/>
      </w:tblGrid>
      <w:tr w:rsidR="000D00B7" w:rsidRPr="000D00B7" w:rsidTr="000D00B7">
        <w:tc>
          <w:tcPr>
            <w:tcW w:w="1951" w:type="dxa"/>
            <w:hideMark/>
          </w:tcPr>
          <w:p w:rsidR="000D00B7" w:rsidRPr="000D00B7" w:rsidRDefault="000D00B7" w:rsidP="000D00B7">
            <w:pPr>
              <w:rPr>
                <w:rFonts w:eastAsia="Calibri"/>
                <w:sz w:val="22"/>
                <w:szCs w:val="22"/>
                <w:lang w:eastAsia="en-US"/>
              </w:rPr>
            </w:pPr>
            <w:r w:rsidRPr="000D00B7">
              <w:rPr>
                <w:rFonts w:eastAsia="Calibri"/>
                <w:sz w:val="22"/>
                <w:szCs w:val="22"/>
                <w:lang w:eastAsia="en-US"/>
              </w:rPr>
              <w:t>Бринк Наталья Владиславовна</w:t>
            </w:r>
          </w:p>
        </w:tc>
        <w:tc>
          <w:tcPr>
            <w:tcW w:w="2552" w:type="dxa"/>
          </w:tcPr>
          <w:p w:rsidR="000D00B7" w:rsidRPr="000D00B7" w:rsidRDefault="000D00B7" w:rsidP="000D00B7">
            <w:pPr>
              <w:ind w:left="199"/>
              <w:jc w:val="both"/>
              <w:rPr>
                <w:rFonts w:eastAsia="Calibri"/>
                <w:sz w:val="22"/>
                <w:szCs w:val="22"/>
                <w:lang w:eastAsia="en-US"/>
              </w:rPr>
            </w:pPr>
            <w:r w:rsidRPr="000D00B7">
              <w:rPr>
                <w:rFonts w:eastAsia="Calibri"/>
                <w:sz w:val="22"/>
                <w:szCs w:val="22"/>
                <w:lang w:eastAsia="en-US"/>
              </w:rPr>
              <w:t xml:space="preserve">исполняющий обязанности заместителя главы администрации - начальника отдела по работе с территориями, жилищно-коммунального хозяйства и дорожной деятельности администрации Новоселицкого муниципального округа Ставропольского края, </w:t>
            </w:r>
          </w:p>
          <w:p w:rsidR="000D00B7" w:rsidRPr="000D00B7" w:rsidRDefault="000D00B7" w:rsidP="000D00B7">
            <w:pPr>
              <w:ind w:left="199"/>
              <w:jc w:val="both"/>
              <w:rPr>
                <w:rFonts w:eastAsia="Calibri"/>
                <w:sz w:val="22"/>
                <w:szCs w:val="22"/>
                <w:lang w:eastAsia="en-US"/>
              </w:rPr>
            </w:pPr>
            <w:r w:rsidRPr="000D00B7">
              <w:rPr>
                <w:rFonts w:eastAsia="Calibri"/>
                <w:sz w:val="22"/>
                <w:szCs w:val="22"/>
                <w:lang w:eastAsia="en-US"/>
              </w:rPr>
              <w:t xml:space="preserve">председатель комиссии </w:t>
            </w:r>
          </w:p>
          <w:p w:rsidR="000D00B7" w:rsidRPr="000D00B7" w:rsidRDefault="000D00B7" w:rsidP="000D00B7">
            <w:pPr>
              <w:ind w:left="199"/>
              <w:jc w:val="both"/>
              <w:rPr>
                <w:rFonts w:eastAsia="Calibri"/>
                <w:sz w:val="22"/>
                <w:szCs w:val="22"/>
                <w:lang w:eastAsia="en-US"/>
              </w:rPr>
            </w:pPr>
          </w:p>
        </w:tc>
      </w:tr>
      <w:tr w:rsidR="000D00B7" w:rsidRPr="000D00B7" w:rsidTr="000D00B7">
        <w:trPr>
          <w:trHeight w:val="1059"/>
        </w:trPr>
        <w:tc>
          <w:tcPr>
            <w:tcW w:w="1951" w:type="dxa"/>
            <w:hideMark/>
          </w:tcPr>
          <w:p w:rsidR="000D00B7" w:rsidRPr="000D00B7" w:rsidRDefault="000D00B7" w:rsidP="000D00B7">
            <w:pPr>
              <w:rPr>
                <w:rFonts w:eastAsia="Calibri"/>
                <w:sz w:val="22"/>
                <w:szCs w:val="22"/>
                <w:lang w:eastAsia="en-US"/>
              </w:rPr>
            </w:pPr>
            <w:r w:rsidRPr="000D00B7">
              <w:rPr>
                <w:rFonts w:eastAsia="Calibri"/>
                <w:sz w:val="22"/>
                <w:szCs w:val="22"/>
                <w:lang w:eastAsia="en-US"/>
              </w:rPr>
              <w:lastRenderedPageBreak/>
              <w:t xml:space="preserve">Ткаченко Александр </w:t>
            </w:r>
          </w:p>
          <w:p w:rsidR="000D00B7" w:rsidRPr="000D00B7" w:rsidRDefault="000D00B7" w:rsidP="000D00B7">
            <w:pPr>
              <w:rPr>
                <w:rFonts w:eastAsia="Calibri"/>
                <w:sz w:val="22"/>
                <w:szCs w:val="22"/>
                <w:lang w:eastAsia="en-US"/>
              </w:rPr>
            </w:pPr>
            <w:r w:rsidRPr="000D00B7">
              <w:rPr>
                <w:rFonts w:eastAsia="Calibri"/>
                <w:sz w:val="22"/>
                <w:szCs w:val="22"/>
                <w:lang w:eastAsia="en-US"/>
              </w:rPr>
              <w:t>Сергеевич</w:t>
            </w:r>
          </w:p>
        </w:tc>
        <w:tc>
          <w:tcPr>
            <w:tcW w:w="2552" w:type="dxa"/>
          </w:tcPr>
          <w:p w:rsidR="000D00B7" w:rsidRPr="000D00B7" w:rsidRDefault="000D00B7" w:rsidP="000D00B7">
            <w:pPr>
              <w:ind w:left="199"/>
              <w:jc w:val="both"/>
              <w:rPr>
                <w:rFonts w:eastAsia="Calibri"/>
                <w:sz w:val="22"/>
                <w:szCs w:val="22"/>
                <w:lang w:eastAsia="en-US"/>
              </w:rPr>
            </w:pPr>
            <w:r w:rsidRPr="000D00B7">
              <w:rPr>
                <w:rFonts w:eastAsia="Calibri"/>
                <w:sz w:val="22"/>
                <w:szCs w:val="22"/>
                <w:lang w:eastAsia="en-US"/>
              </w:rPr>
              <w:t>заместитель начальника отдела по работе с территориями, жилищно-коммунального хозяйства и дорожной деятельности администрации Новоселицкого муниципального округа Ставропольского края, заместитель председателя комиссии</w:t>
            </w:r>
          </w:p>
          <w:p w:rsidR="000D00B7" w:rsidRPr="000D00B7" w:rsidRDefault="000D00B7" w:rsidP="000D00B7">
            <w:pPr>
              <w:jc w:val="both"/>
              <w:rPr>
                <w:rFonts w:eastAsia="Calibri"/>
                <w:sz w:val="22"/>
                <w:szCs w:val="22"/>
                <w:lang w:eastAsia="en-US"/>
              </w:rPr>
            </w:pPr>
          </w:p>
        </w:tc>
      </w:tr>
      <w:tr w:rsidR="000D00B7" w:rsidRPr="000D00B7" w:rsidTr="000D00B7">
        <w:trPr>
          <w:trHeight w:val="714"/>
        </w:trPr>
        <w:tc>
          <w:tcPr>
            <w:tcW w:w="1951" w:type="dxa"/>
            <w:hideMark/>
          </w:tcPr>
          <w:p w:rsidR="000D00B7" w:rsidRPr="000D00B7" w:rsidRDefault="000D00B7" w:rsidP="000D00B7">
            <w:pPr>
              <w:rPr>
                <w:rFonts w:eastAsia="Calibri"/>
                <w:sz w:val="22"/>
                <w:szCs w:val="22"/>
                <w:lang w:eastAsia="en-US"/>
              </w:rPr>
            </w:pPr>
            <w:r w:rsidRPr="000D00B7">
              <w:rPr>
                <w:rFonts w:eastAsia="Calibri"/>
                <w:sz w:val="22"/>
                <w:szCs w:val="22"/>
                <w:lang w:eastAsia="en-US"/>
              </w:rPr>
              <w:t xml:space="preserve">Потапова Анастасия </w:t>
            </w:r>
          </w:p>
          <w:p w:rsidR="000D00B7" w:rsidRPr="000D00B7" w:rsidRDefault="000D00B7" w:rsidP="000D00B7">
            <w:pPr>
              <w:rPr>
                <w:rFonts w:eastAsia="Calibri"/>
                <w:sz w:val="22"/>
                <w:szCs w:val="22"/>
                <w:lang w:eastAsia="en-US"/>
              </w:rPr>
            </w:pPr>
            <w:r w:rsidRPr="000D00B7">
              <w:rPr>
                <w:rFonts w:eastAsia="Calibri"/>
                <w:sz w:val="22"/>
                <w:szCs w:val="22"/>
                <w:lang w:eastAsia="en-US"/>
              </w:rPr>
              <w:t>Юрьевна</w:t>
            </w:r>
          </w:p>
        </w:tc>
        <w:tc>
          <w:tcPr>
            <w:tcW w:w="2552" w:type="dxa"/>
          </w:tcPr>
          <w:p w:rsidR="000D00B7" w:rsidRPr="000D00B7" w:rsidRDefault="000D00B7" w:rsidP="000D00B7">
            <w:pPr>
              <w:ind w:left="199"/>
              <w:jc w:val="both"/>
              <w:rPr>
                <w:rFonts w:eastAsia="Calibri"/>
                <w:sz w:val="22"/>
                <w:szCs w:val="22"/>
                <w:lang w:eastAsia="en-US"/>
              </w:rPr>
            </w:pPr>
            <w:r w:rsidRPr="000D00B7">
              <w:rPr>
                <w:rFonts w:eastAsia="Calibri"/>
                <w:sz w:val="22"/>
                <w:szCs w:val="22"/>
                <w:lang w:eastAsia="en-US"/>
              </w:rPr>
              <w:t xml:space="preserve">ведущий специалист отдела по работе с </w:t>
            </w:r>
            <w:proofErr w:type="spellStart"/>
            <w:r w:rsidRPr="000D00B7">
              <w:rPr>
                <w:rFonts w:eastAsia="Calibri"/>
                <w:sz w:val="22"/>
                <w:szCs w:val="22"/>
                <w:lang w:eastAsia="en-US"/>
              </w:rPr>
              <w:t>терри-ториями</w:t>
            </w:r>
            <w:proofErr w:type="spellEnd"/>
            <w:r w:rsidRPr="000D00B7">
              <w:rPr>
                <w:rFonts w:eastAsia="Calibri"/>
                <w:sz w:val="22"/>
                <w:szCs w:val="22"/>
                <w:lang w:eastAsia="en-US"/>
              </w:rPr>
              <w:t>, жилищно-коммунального хозяйства и дорожной деятельности администрации Новоселицкого муниципального округа Ставропольского края, секретарь комиссии</w:t>
            </w:r>
          </w:p>
          <w:p w:rsidR="000D00B7" w:rsidRPr="000D00B7" w:rsidRDefault="000D00B7" w:rsidP="000D00B7">
            <w:pPr>
              <w:ind w:left="199"/>
              <w:jc w:val="both"/>
              <w:rPr>
                <w:rFonts w:eastAsia="Calibri"/>
                <w:sz w:val="22"/>
                <w:szCs w:val="22"/>
                <w:lang w:eastAsia="en-US"/>
              </w:rPr>
            </w:pPr>
          </w:p>
        </w:tc>
      </w:tr>
      <w:tr w:rsidR="000D00B7" w:rsidRPr="000D00B7" w:rsidTr="000D00B7">
        <w:trPr>
          <w:trHeight w:val="295"/>
        </w:trPr>
        <w:tc>
          <w:tcPr>
            <w:tcW w:w="4503" w:type="dxa"/>
            <w:gridSpan w:val="2"/>
            <w:hideMark/>
          </w:tcPr>
          <w:p w:rsidR="000D00B7" w:rsidRPr="000D00B7" w:rsidRDefault="000D00B7" w:rsidP="000D00B7">
            <w:pPr>
              <w:jc w:val="center"/>
              <w:rPr>
                <w:rFonts w:eastAsia="Calibri"/>
                <w:sz w:val="22"/>
                <w:szCs w:val="22"/>
                <w:lang w:eastAsia="en-US"/>
              </w:rPr>
            </w:pPr>
            <w:r w:rsidRPr="000D00B7">
              <w:rPr>
                <w:rFonts w:eastAsia="Calibri"/>
                <w:sz w:val="22"/>
                <w:szCs w:val="22"/>
                <w:lang w:eastAsia="en-US"/>
              </w:rPr>
              <w:t>члены комиссии:</w:t>
            </w:r>
          </w:p>
          <w:p w:rsidR="000D00B7" w:rsidRPr="000D00B7" w:rsidRDefault="000D00B7" w:rsidP="000D00B7">
            <w:pPr>
              <w:jc w:val="both"/>
              <w:rPr>
                <w:rFonts w:eastAsia="Calibri"/>
                <w:sz w:val="22"/>
                <w:szCs w:val="22"/>
                <w:lang w:eastAsia="en-US"/>
              </w:rPr>
            </w:pPr>
          </w:p>
        </w:tc>
      </w:tr>
      <w:tr w:rsidR="000D00B7" w:rsidRPr="000D00B7" w:rsidTr="000D00B7">
        <w:trPr>
          <w:trHeight w:val="610"/>
        </w:trPr>
        <w:tc>
          <w:tcPr>
            <w:tcW w:w="1951" w:type="dxa"/>
          </w:tcPr>
          <w:p w:rsidR="000D00B7" w:rsidRPr="000D00B7" w:rsidRDefault="000D00B7" w:rsidP="000D00B7">
            <w:pPr>
              <w:ind w:right="363"/>
              <w:jc w:val="both"/>
              <w:rPr>
                <w:rFonts w:eastAsia="Calibri"/>
                <w:sz w:val="22"/>
                <w:szCs w:val="22"/>
                <w:lang w:eastAsia="en-US"/>
              </w:rPr>
            </w:pPr>
            <w:r w:rsidRPr="000D00B7">
              <w:rPr>
                <w:rFonts w:eastAsia="Calibri"/>
                <w:sz w:val="22"/>
                <w:szCs w:val="22"/>
                <w:lang w:eastAsia="en-US"/>
              </w:rPr>
              <w:t xml:space="preserve">Алферова Татьяна </w:t>
            </w:r>
          </w:p>
          <w:p w:rsidR="000D00B7" w:rsidRPr="000D00B7" w:rsidRDefault="000D00B7" w:rsidP="000D00B7">
            <w:pPr>
              <w:rPr>
                <w:rFonts w:eastAsia="Calibri"/>
                <w:sz w:val="22"/>
                <w:szCs w:val="22"/>
                <w:lang w:eastAsia="en-US"/>
              </w:rPr>
            </w:pPr>
            <w:r w:rsidRPr="000D00B7">
              <w:rPr>
                <w:rFonts w:eastAsia="Calibri"/>
                <w:sz w:val="22"/>
                <w:szCs w:val="22"/>
                <w:lang w:eastAsia="en-US"/>
              </w:rPr>
              <w:t>Викторовна</w:t>
            </w:r>
          </w:p>
        </w:tc>
        <w:tc>
          <w:tcPr>
            <w:tcW w:w="2552" w:type="dxa"/>
          </w:tcPr>
          <w:p w:rsidR="000D00B7" w:rsidRPr="000D00B7" w:rsidRDefault="000D00B7" w:rsidP="000D00B7">
            <w:pPr>
              <w:ind w:hanging="11"/>
              <w:jc w:val="both"/>
              <w:rPr>
                <w:rFonts w:eastAsia="Calibri"/>
                <w:sz w:val="22"/>
                <w:szCs w:val="22"/>
                <w:lang w:eastAsia="en-US"/>
              </w:rPr>
            </w:pPr>
            <w:r w:rsidRPr="000D00B7">
              <w:rPr>
                <w:rFonts w:eastAsia="Calibri"/>
                <w:sz w:val="22"/>
                <w:szCs w:val="22"/>
                <w:lang w:eastAsia="en-US"/>
              </w:rPr>
              <w:t xml:space="preserve">начальник Журавского территориального отдела администрации Новоселицкого муниципального округа Ставропольского края </w:t>
            </w:r>
          </w:p>
          <w:p w:rsidR="000D00B7" w:rsidRPr="000D00B7" w:rsidRDefault="000D00B7" w:rsidP="000D00B7">
            <w:pPr>
              <w:jc w:val="both"/>
              <w:rPr>
                <w:rFonts w:eastAsia="Calibri"/>
                <w:sz w:val="22"/>
                <w:szCs w:val="22"/>
                <w:lang w:eastAsia="en-US"/>
              </w:rPr>
            </w:pPr>
          </w:p>
        </w:tc>
      </w:tr>
      <w:tr w:rsidR="000D00B7" w:rsidRPr="000D00B7" w:rsidTr="000D00B7">
        <w:trPr>
          <w:trHeight w:val="610"/>
        </w:trPr>
        <w:tc>
          <w:tcPr>
            <w:tcW w:w="1951" w:type="dxa"/>
          </w:tcPr>
          <w:p w:rsidR="000D00B7" w:rsidRPr="000D00B7" w:rsidRDefault="000D00B7" w:rsidP="000D00B7">
            <w:pPr>
              <w:rPr>
                <w:rFonts w:eastAsia="Calibri"/>
                <w:sz w:val="22"/>
                <w:szCs w:val="22"/>
                <w:lang w:eastAsia="en-US"/>
              </w:rPr>
            </w:pPr>
            <w:r w:rsidRPr="000D00B7">
              <w:rPr>
                <w:rFonts w:eastAsia="Calibri"/>
                <w:sz w:val="22"/>
                <w:szCs w:val="22"/>
                <w:lang w:eastAsia="en-US"/>
              </w:rPr>
              <w:t xml:space="preserve">Анненко Оксана </w:t>
            </w:r>
          </w:p>
          <w:p w:rsidR="000D00B7" w:rsidRPr="000D00B7" w:rsidRDefault="000D00B7" w:rsidP="000D00B7">
            <w:pPr>
              <w:rPr>
                <w:rFonts w:eastAsia="Calibri"/>
                <w:sz w:val="22"/>
                <w:szCs w:val="22"/>
                <w:lang w:eastAsia="en-US"/>
              </w:rPr>
            </w:pPr>
            <w:r w:rsidRPr="000D00B7">
              <w:rPr>
                <w:rFonts w:eastAsia="Calibri"/>
                <w:sz w:val="22"/>
                <w:szCs w:val="22"/>
                <w:lang w:eastAsia="en-US"/>
              </w:rPr>
              <w:t>Владимировна</w:t>
            </w:r>
          </w:p>
        </w:tc>
        <w:tc>
          <w:tcPr>
            <w:tcW w:w="2552" w:type="dxa"/>
          </w:tcPr>
          <w:p w:rsidR="000D00B7" w:rsidRPr="000D00B7" w:rsidRDefault="000D00B7" w:rsidP="000D00B7">
            <w:pPr>
              <w:jc w:val="both"/>
              <w:rPr>
                <w:rFonts w:eastAsia="Calibri"/>
                <w:sz w:val="22"/>
                <w:szCs w:val="22"/>
                <w:lang w:eastAsia="en-US"/>
              </w:rPr>
            </w:pPr>
            <w:r w:rsidRPr="000D00B7">
              <w:rPr>
                <w:rFonts w:eastAsia="Calibri"/>
                <w:sz w:val="22"/>
                <w:szCs w:val="22"/>
                <w:lang w:eastAsia="en-US"/>
              </w:rPr>
              <w:t>начальник отдела правового, кадрового обеспечения и профилактики коррупционных правонарушений администрации Новоселицкого муниципального округа Ставропольского края</w:t>
            </w:r>
          </w:p>
          <w:p w:rsidR="000D00B7" w:rsidRPr="000D00B7" w:rsidRDefault="000D00B7" w:rsidP="000D00B7">
            <w:pPr>
              <w:ind w:hanging="11"/>
              <w:jc w:val="both"/>
              <w:rPr>
                <w:rFonts w:eastAsia="Calibri"/>
                <w:sz w:val="22"/>
                <w:szCs w:val="22"/>
                <w:lang w:eastAsia="en-US"/>
              </w:rPr>
            </w:pPr>
          </w:p>
        </w:tc>
      </w:tr>
      <w:tr w:rsidR="000D00B7" w:rsidRPr="000D00B7" w:rsidTr="000D00B7">
        <w:trPr>
          <w:trHeight w:val="610"/>
        </w:trPr>
        <w:tc>
          <w:tcPr>
            <w:tcW w:w="1951" w:type="dxa"/>
          </w:tcPr>
          <w:p w:rsidR="000D00B7" w:rsidRPr="000D00B7" w:rsidRDefault="000D00B7" w:rsidP="000D00B7">
            <w:pPr>
              <w:ind w:right="363"/>
              <w:jc w:val="both"/>
              <w:rPr>
                <w:rFonts w:eastAsia="Calibri"/>
                <w:sz w:val="22"/>
                <w:szCs w:val="22"/>
                <w:lang w:eastAsia="en-US"/>
              </w:rPr>
            </w:pPr>
            <w:r w:rsidRPr="000D00B7">
              <w:rPr>
                <w:rFonts w:eastAsia="Calibri"/>
                <w:sz w:val="22"/>
                <w:szCs w:val="22"/>
                <w:lang w:eastAsia="en-US"/>
              </w:rPr>
              <w:t>Даничкина Юлия</w:t>
            </w:r>
          </w:p>
          <w:p w:rsidR="000D00B7" w:rsidRPr="000D00B7" w:rsidRDefault="000D00B7" w:rsidP="000D00B7">
            <w:pPr>
              <w:rPr>
                <w:rFonts w:eastAsia="Calibri"/>
                <w:sz w:val="22"/>
                <w:szCs w:val="22"/>
                <w:lang w:eastAsia="en-US"/>
              </w:rPr>
            </w:pPr>
            <w:r w:rsidRPr="000D00B7">
              <w:rPr>
                <w:rFonts w:eastAsia="Calibri"/>
                <w:sz w:val="22"/>
                <w:szCs w:val="22"/>
                <w:lang w:eastAsia="en-US"/>
              </w:rPr>
              <w:t>Николаевна</w:t>
            </w:r>
          </w:p>
        </w:tc>
        <w:tc>
          <w:tcPr>
            <w:tcW w:w="2552" w:type="dxa"/>
          </w:tcPr>
          <w:p w:rsidR="000D00B7" w:rsidRPr="000D00B7" w:rsidRDefault="000D00B7" w:rsidP="000D00B7">
            <w:pPr>
              <w:ind w:hanging="11"/>
              <w:jc w:val="both"/>
              <w:rPr>
                <w:rFonts w:eastAsia="Calibri"/>
                <w:sz w:val="22"/>
                <w:szCs w:val="22"/>
                <w:lang w:eastAsia="en-US"/>
              </w:rPr>
            </w:pPr>
            <w:r w:rsidRPr="000D00B7">
              <w:rPr>
                <w:rFonts w:eastAsia="Calibri"/>
                <w:sz w:val="22"/>
                <w:szCs w:val="22"/>
                <w:lang w:eastAsia="en-US"/>
              </w:rPr>
              <w:t xml:space="preserve">начальник территориального отдела администрации Новоселицкого </w:t>
            </w:r>
            <w:r w:rsidRPr="000D00B7">
              <w:rPr>
                <w:rFonts w:eastAsia="Calibri"/>
                <w:sz w:val="22"/>
                <w:szCs w:val="22"/>
                <w:lang w:eastAsia="en-US"/>
              </w:rPr>
              <w:lastRenderedPageBreak/>
              <w:t>муниципального округа Ставропольского края в селе Чернолесском</w:t>
            </w:r>
          </w:p>
          <w:p w:rsidR="000D00B7" w:rsidRPr="000D00B7" w:rsidRDefault="000D00B7" w:rsidP="000D00B7">
            <w:pPr>
              <w:jc w:val="both"/>
              <w:rPr>
                <w:rFonts w:eastAsia="Calibri"/>
                <w:sz w:val="22"/>
                <w:szCs w:val="22"/>
                <w:lang w:eastAsia="en-US"/>
              </w:rPr>
            </w:pPr>
          </w:p>
        </w:tc>
      </w:tr>
      <w:tr w:rsidR="000D00B7" w:rsidRPr="000D00B7" w:rsidTr="000D00B7">
        <w:trPr>
          <w:trHeight w:val="374"/>
        </w:trPr>
        <w:tc>
          <w:tcPr>
            <w:tcW w:w="1951" w:type="dxa"/>
            <w:hideMark/>
          </w:tcPr>
          <w:p w:rsidR="000D00B7" w:rsidRPr="000D00B7" w:rsidRDefault="000D00B7" w:rsidP="000D00B7">
            <w:pPr>
              <w:ind w:right="363"/>
              <w:jc w:val="both"/>
              <w:rPr>
                <w:rFonts w:eastAsia="Calibri"/>
                <w:sz w:val="22"/>
                <w:szCs w:val="22"/>
                <w:lang w:eastAsia="en-US"/>
              </w:rPr>
            </w:pPr>
            <w:r w:rsidRPr="000D00B7">
              <w:rPr>
                <w:rFonts w:eastAsia="Calibri"/>
                <w:sz w:val="22"/>
                <w:szCs w:val="22"/>
                <w:lang w:eastAsia="en-US"/>
              </w:rPr>
              <w:t>Ефименко Андрей</w:t>
            </w:r>
          </w:p>
          <w:p w:rsidR="000D00B7" w:rsidRPr="000D00B7" w:rsidRDefault="000D00B7" w:rsidP="000D00B7">
            <w:pPr>
              <w:rPr>
                <w:rFonts w:eastAsia="Calibri"/>
                <w:sz w:val="22"/>
                <w:szCs w:val="22"/>
                <w:lang w:eastAsia="en-US"/>
              </w:rPr>
            </w:pPr>
            <w:r w:rsidRPr="000D00B7">
              <w:rPr>
                <w:rFonts w:eastAsia="Calibri"/>
                <w:sz w:val="22"/>
                <w:szCs w:val="22"/>
                <w:lang w:eastAsia="en-US"/>
              </w:rPr>
              <w:t>Анатольевич</w:t>
            </w:r>
          </w:p>
        </w:tc>
        <w:tc>
          <w:tcPr>
            <w:tcW w:w="2552" w:type="dxa"/>
          </w:tcPr>
          <w:p w:rsidR="000D00B7" w:rsidRPr="000D00B7" w:rsidRDefault="000D00B7" w:rsidP="000D00B7">
            <w:pPr>
              <w:ind w:hanging="11"/>
              <w:jc w:val="both"/>
              <w:rPr>
                <w:rFonts w:eastAsia="Calibri"/>
                <w:sz w:val="22"/>
                <w:szCs w:val="22"/>
                <w:lang w:eastAsia="en-US"/>
              </w:rPr>
            </w:pPr>
            <w:r w:rsidRPr="000D00B7">
              <w:rPr>
                <w:rFonts w:eastAsia="Calibri"/>
                <w:sz w:val="22"/>
                <w:szCs w:val="22"/>
                <w:lang w:eastAsia="en-US"/>
              </w:rPr>
              <w:t xml:space="preserve">начальник территориального отдела администрации Новоселицкого муниципального округа Ставропольского края в селе Китаевском </w:t>
            </w:r>
          </w:p>
          <w:p w:rsidR="000D00B7" w:rsidRPr="000D00B7" w:rsidRDefault="000D00B7" w:rsidP="000D00B7">
            <w:pPr>
              <w:jc w:val="both"/>
              <w:rPr>
                <w:rFonts w:eastAsia="Calibri"/>
                <w:sz w:val="22"/>
                <w:szCs w:val="22"/>
                <w:lang w:eastAsia="en-US"/>
              </w:rPr>
            </w:pPr>
          </w:p>
        </w:tc>
      </w:tr>
      <w:tr w:rsidR="000D00B7" w:rsidRPr="000D00B7" w:rsidTr="000D00B7">
        <w:trPr>
          <w:trHeight w:val="610"/>
        </w:trPr>
        <w:tc>
          <w:tcPr>
            <w:tcW w:w="1951" w:type="dxa"/>
          </w:tcPr>
          <w:p w:rsidR="000D00B7" w:rsidRPr="000D00B7" w:rsidRDefault="000D00B7" w:rsidP="000D00B7">
            <w:pPr>
              <w:rPr>
                <w:rFonts w:eastAsia="Calibri"/>
                <w:sz w:val="22"/>
                <w:szCs w:val="22"/>
                <w:lang w:eastAsia="en-US"/>
              </w:rPr>
            </w:pPr>
            <w:r w:rsidRPr="000D00B7">
              <w:rPr>
                <w:rFonts w:eastAsia="Calibri"/>
                <w:sz w:val="22"/>
                <w:szCs w:val="22"/>
                <w:lang w:eastAsia="en-US"/>
              </w:rPr>
              <w:t>Журавлев Евгений Владимирович</w:t>
            </w:r>
          </w:p>
        </w:tc>
        <w:tc>
          <w:tcPr>
            <w:tcW w:w="2552" w:type="dxa"/>
          </w:tcPr>
          <w:p w:rsidR="000D00B7" w:rsidRPr="000D00B7" w:rsidRDefault="000D00B7" w:rsidP="000D00B7">
            <w:pPr>
              <w:ind w:hanging="11"/>
              <w:jc w:val="both"/>
              <w:rPr>
                <w:rFonts w:eastAsia="Calibri"/>
                <w:sz w:val="22"/>
                <w:szCs w:val="22"/>
                <w:lang w:eastAsia="en-US"/>
              </w:rPr>
            </w:pPr>
            <w:r w:rsidRPr="000D00B7">
              <w:rPr>
                <w:rFonts w:eastAsia="Calibri"/>
                <w:sz w:val="22"/>
                <w:szCs w:val="22"/>
                <w:lang w:eastAsia="en-US"/>
              </w:rPr>
              <w:t xml:space="preserve">начальник Новомаякского территориального отдела администрации Новоселицкого муниципального округа Ставропольского края </w:t>
            </w:r>
          </w:p>
          <w:p w:rsidR="000D00B7" w:rsidRPr="000D00B7" w:rsidRDefault="000D00B7" w:rsidP="000D00B7">
            <w:pPr>
              <w:ind w:hanging="11"/>
              <w:jc w:val="both"/>
              <w:rPr>
                <w:rFonts w:eastAsia="Calibri"/>
                <w:sz w:val="22"/>
                <w:szCs w:val="22"/>
                <w:lang w:eastAsia="en-US"/>
              </w:rPr>
            </w:pPr>
          </w:p>
        </w:tc>
      </w:tr>
      <w:tr w:rsidR="000D00B7" w:rsidRPr="000D00B7" w:rsidTr="000D00B7">
        <w:trPr>
          <w:trHeight w:val="610"/>
        </w:trPr>
        <w:tc>
          <w:tcPr>
            <w:tcW w:w="1951" w:type="dxa"/>
            <w:hideMark/>
          </w:tcPr>
          <w:p w:rsidR="000D00B7" w:rsidRPr="000D00B7" w:rsidRDefault="000D00B7" w:rsidP="000D00B7">
            <w:pPr>
              <w:rPr>
                <w:rFonts w:eastAsia="Calibri"/>
                <w:sz w:val="22"/>
                <w:szCs w:val="22"/>
                <w:lang w:eastAsia="en-US"/>
              </w:rPr>
            </w:pPr>
            <w:r w:rsidRPr="000D00B7">
              <w:rPr>
                <w:rFonts w:eastAsia="Calibri"/>
                <w:sz w:val="22"/>
                <w:szCs w:val="22"/>
                <w:lang w:eastAsia="en-US"/>
              </w:rPr>
              <w:t xml:space="preserve">Ильченко Иван </w:t>
            </w:r>
          </w:p>
          <w:p w:rsidR="000D00B7" w:rsidRPr="000D00B7" w:rsidRDefault="000D00B7" w:rsidP="000D00B7">
            <w:pPr>
              <w:rPr>
                <w:rFonts w:eastAsia="Calibri"/>
                <w:sz w:val="22"/>
                <w:szCs w:val="22"/>
                <w:lang w:eastAsia="en-US"/>
              </w:rPr>
            </w:pPr>
            <w:r w:rsidRPr="000D00B7">
              <w:rPr>
                <w:rFonts w:eastAsia="Calibri"/>
                <w:sz w:val="22"/>
                <w:szCs w:val="22"/>
                <w:lang w:eastAsia="en-US"/>
              </w:rPr>
              <w:t>Юрьевич</w:t>
            </w:r>
          </w:p>
        </w:tc>
        <w:tc>
          <w:tcPr>
            <w:tcW w:w="2552" w:type="dxa"/>
          </w:tcPr>
          <w:p w:rsidR="000D00B7" w:rsidRPr="000D00B7" w:rsidRDefault="000D00B7" w:rsidP="000D00B7">
            <w:pPr>
              <w:ind w:hanging="11"/>
              <w:jc w:val="both"/>
              <w:rPr>
                <w:rFonts w:eastAsia="Calibri"/>
                <w:sz w:val="22"/>
                <w:szCs w:val="22"/>
                <w:lang w:eastAsia="en-US"/>
              </w:rPr>
            </w:pPr>
            <w:r w:rsidRPr="000D00B7">
              <w:rPr>
                <w:rFonts w:eastAsia="Calibri"/>
                <w:sz w:val="22"/>
                <w:szCs w:val="22"/>
                <w:lang w:eastAsia="en-US"/>
              </w:rPr>
              <w:t xml:space="preserve">начальник территориального отдела администрации Новоселицкого муниципального округа Ставропольского края в селе Падинском </w:t>
            </w:r>
          </w:p>
          <w:p w:rsidR="000D00B7" w:rsidRPr="000D00B7" w:rsidRDefault="000D00B7" w:rsidP="000D00B7">
            <w:pPr>
              <w:jc w:val="both"/>
              <w:rPr>
                <w:rFonts w:eastAsia="Calibri"/>
                <w:sz w:val="22"/>
                <w:szCs w:val="22"/>
                <w:lang w:eastAsia="en-US"/>
              </w:rPr>
            </w:pPr>
          </w:p>
        </w:tc>
      </w:tr>
      <w:tr w:rsidR="000D00B7" w:rsidRPr="000D00B7" w:rsidTr="000D00B7">
        <w:trPr>
          <w:trHeight w:val="374"/>
        </w:trPr>
        <w:tc>
          <w:tcPr>
            <w:tcW w:w="1951" w:type="dxa"/>
            <w:hideMark/>
          </w:tcPr>
          <w:p w:rsidR="000D00B7" w:rsidRPr="000D00B7" w:rsidRDefault="000D00B7" w:rsidP="000D00B7">
            <w:pPr>
              <w:rPr>
                <w:rFonts w:eastAsia="Calibri"/>
                <w:sz w:val="22"/>
                <w:szCs w:val="22"/>
                <w:lang w:eastAsia="en-US"/>
              </w:rPr>
            </w:pPr>
            <w:r w:rsidRPr="000D00B7">
              <w:rPr>
                <w:rFonts w:eastAsia="Calibri"/>
                <w:sz w:val="22"/>
                <w:szCs w:val="22"/>
                <w:lang w:eastAsia="en-US"/>
              </w:rPr>
              <w:t xml:space="preserve">Мироненко Ольга Александровна  </w:t>
            </w:r>
          </w:p>
        </w:tc>
        <w:tc>
          <w:tcPr>
            <w:tcW w:w="2552" w:type="dxa"/>
          </w:tcPr>
          <w:p w:rsidR="000D00B7" w:rsidRPr="000D00B7" w:rsidRDefault="000D00B7" w:rsidP="000D00B7">
            <w:pPr>
              <w:jc w:val="both"/>
              <w:rPr>
                <w:rFonts w:eastAsia="Calibri"/>
                <w:sz w:val="22"/>
                <w:szCs w:val="22"/>
                <w:lang w:eastAsia="en-US"/>
              </w:rPr>
            </w:pPr>
            <w:r w:rsidRPr="000D00B7">
              <w:rPr>
                <w:rFonts w:eastAsia="Calibri"/>
                <w:sz w:val="22"/>
                <w:szCs w:val="22"/>
                <w:lang w:eastAsia="en-US"/>
              </w:rPr>
              <w:t>начальник отдела экономического развития администрации Новоселицкого муниципального округа Ставропольского края</w:t>
            </w:r>
          </w:p>
          <w:p w:rsidR="000D00B7" w:rsidRPr="000D00B7" w:rsidRDefault="000D00B7" w:rsidP="000D00B7">
            <w:pPr>
              <w:jc w:val="both"/>
              <w:rPr>
                <w:rFonts w:eastAsia="Calibri"/>
                <w:sz w:val="22"/>
                <w:szCs w:val="22"/>
                <w:lang w:eastAsia="en-US"/>
              </w:rPr>
            </w:pPr>
          </w:p>
        </w:tc>
      </w:tr>
      <w:tr w:rsidR="000D00B7" w:rsidRPr="000D00B7" w:rsidTr="000D00B7">
        <w:trPr>
          <w:trHeight w:val="610"/>
        </w:trPr>
        <w:tc>
          <w:tcPr>
            <w:tcW w:w="1951" w:type="dxa"/>
            <w:hideMark/>
          </w:tcPr>
          <w:p w:rsidR="000D00B7" w:rsidRPr="000D00B7" w:rsidRDefault="000D00B7" w:rsidP="000D00B7">
            <w:pPr>
              <w:rPr>
                <w:rFonts w:eastAsia="Calibri"/>
                <w:sz w:val="22"/>
                <w:szCs w:val="22"/>
                <w:lang w:eastAsia="en-US"/>
              </w:rPr>
            </w:pPr>
            <w:r w:rsidRPr="000D00B7">
              <w:rPr>
                <w:rFonts w:eastAsia="Calibri"/>
                <w:sz w:val="22"/>
                <w:szCs w:val="22"/>
                <w:lang w:eastAsia="en-US"/>
              </w:rPr>
              <w:t xml:space="preserve">Ситников Юрий </w:t>
            </w:r>
          </w:p>
          <w:p w:rsidR="000D00B7" w:rsidRPr="000D00B7" w:rsidRDefault="000D00B7" w:rsidP="000D00B7">
            <w:pPr>
              <w:rPr>
                <w:rFonts w:eastAsia="Calibri"/>
                <w:sz w:val="22"/>
                <w:szCs w:val="22"/>
                <w:lang w:eastAsia="en-US"/>
              </w:rPr>
            </w:pPr>
            <w:r w:rsidRPr="000D00B7">
              <w:rPr>
                <w:rFonts w:eastAsia="Calibri"/>
                <w:sz w:val="22"/>
                <w:szCs w:val="22"/>
                <w:lang w:eastAsia="en-US"/>
              </w:rPr>
              <w:t>Иванович</w:t>
            </w:r>
          </w:p>
          <w:p w:rsidR="000D00B7" w:rsidRPr="000D00B7" w:rsidRDefault="000D00B7" w:rsidP="000D00B7">
            <w:pPr>
              <w:rPr>
                <w:rFonts w:eastAsia="Calibri"/>
                <w:sz w:val="22"/>
                <w:szCs w:val="22"/>
                <w:lang w:eastAsia="en-US"/>
              </w:rPr>
            </w:pPr>
          </w:p>
        </w:tc>
        <w:tc>
          <w:tcPr>
            <w:tcW w:w="2552" w:type="dxa"/>
          </w:tcPr>
          <w:p w:rsidR="000D00B7" w:rsidRPr="000D00B7" w:rsidRDefault="000D00B7" w:rsidP="000D00B7">
            <w:pPr>
              <w:jc w:val="both"/>
              <w:rPr>
                <w:rFonts w:eastAsia="Calibri"/>
                <w:sz w:val="22"/>
                <w:szCs w:val="22"/>
                <w:lang w:eastAsia="en-US"/>
              </w:rPr>
            </w:pPr>
            <w:r w:rsidRPr="000D00B7">
              <w:rPr>
                <w:rFonts w:eastAsia="Calibri"/>
                <w:sz w:val="22"/>
                <w:szCs w:val="22"/>
                <w:lang w:eastAsia="en-US"/>
              </w:rPr>
              <w:t>механик МКУ НМО СК «Коммунсервис»</w:t>
            </w:r>
          </w:p>
          <w:p w:rsidR="000D00B7" w:rsidRPr="000D00B7" w:rsidRDefault="000D00B7" w:rsidP="000D00B7">
            <w:pPr>
              <w:jc w:val="both"/>
              <w:rPr>
                <w:rFonts w:eastAsia="Calibri"/>
                <w:sz w:val="22"/>
                <w:szCs w:val="22"/>
                <w:lang w:eastAsia="en-US"/>
              </w:rPr>
            </w:pPr>
          </w:p>
        </w:tc>
      </w:tr>
      <w:tr w:rsidR="000D00B7" w:rsidRPr="000D00B7" w:rsidTr="000D00B7">
        <w:trPr>
          <w:trHeight w:val="610"/>
        </w:trPr>
        <w:tc>
          <w:tcPr>
            <w:tcW w:w="1951" w:type="dxa"/>
          </w:tcPr>
          <w:p w:rsidR="000D00B7" w:rsidRPr="000D00B7" w:rsidRDefault="000D00B7" w:rsidP="000D00B7">
            <w:pPr>
              <w:rPr>
                <w:rFonts w:eastAsia="Calibri"/>
                <w:sz w:val="22"/>
                <w:szCs w:val="22"/>
                <w:lang w:eastAsia="en-US"/>
              </w:rPr>
            </w:pPr>
            <w:r w:rsidRPr="000D00B7">
              <w:rPr>
                <w:rFonts w:eastAsia="Calibri"/>
                <w:color w:val="000000"/>
                <w:sz w:val="22"/>
                <w:szCs w:val="22"/>
                <w:lang w:eastAsia="en-US"/>
              </w:rPr>
              <w:t>Чмырев Александр Александрович</w:t>
            </w:r>
          </w:p>
        </w:tc>
        <w:tc>
          <w:tcPr>
            <w:tcW w:w="2552" w:type="dxa"/>
          </w:tcPr>
          <w:p w:rsidR="000D00B7" w:rsidRPr="000D00B7" w:rsidRDefault="000D00B7" w:rsidP="000D00B7">
            <w:pPr>
              <w:rPr>
                <w:rFonts w:eastAsia="Calibri"/>
                <w:sz w:val="22"/>
                <w:szCs w:val="22"/>
                <w:lang w:eastAsia="en-US"/>
              </w:rPr>
            </w:pPr>
            <w:r w:rsidRPr="000D00B7">
              <w:rPr>
                <w:rFonts w:eastAsia="Calibri"/>
                <w:sz w:val="22"/>
                <w:szCs w:val="22"/>
                <w:lang w:eastAsia="en-US"/>
              </w:rPr>
              <w:t>начальник ОГИБДД Отдела МВД России «Новоселицкий» (по согласованию)</w:t>
            </w:r>
          </w:p>
        </w:tc>
      </w:tr>
      <w:tr w:rsidR="000D00B7" w:rsidRPr="000D00B7" w:rsidTr="000D00B7">
        <w:trPr>
          <w:trHeight w:val="102"/>
        </w:trPr>
        <w:tc>
          <w:tcPr>
            <w:tcW w:w="1951" w:type="dxa"/>
          </w:tcPr>
          <w:p w:rsidR="000D00B7" w:rsidRPr="000D00B7" w:rsidRDefault="000D00B7" w:rsidP="000D00B7">
            <w:pPr>
              <w:rPr>
                <w:rFonts w:eastAsia="Calibri"/>
                <w:sz w:val="22"/>
                <w:szCs w:val="22"/>
                <w:lang w:eastAsia="en-US"/>
              </w:rPr>
            </w:pPr>
          </w:p>
        </w:tc>
        <w:tc>
          <w:tcPr>
            <w:tcW w:w="2552" w:type="dxa"/>
          </w:tcPr>
          <w:p w:rsidR="000D00B7" w:rsidRPr="000D00B7" w:rsidRDefault="000D00B7" w:rsidP="000D00B7">
            <w:pPr>
              <w:jc w:val="both"/>
              <w:rPr>
                <w:rFonts w:eastAsia="Calibri"/>
                <w:sz w:val="22"/>
                <w:szCs w:val="22"/>
                <w:lang w:eastAsia="en-US"/>
              </w:rPr>
            </w:pPr>
          </w:p>
        </w:tc>
      </w:tr>
    </w:tbl>
    <w:p w:rsidR="000D00B7" w:rsidRPr="000D00B7" w:rsidRDefault="000D00B7" w:rsidP="000D00B7">
      <w:pPr>
        <w:spacing w:line="240" w:lineRule="exact"/>
        <w:jc w:val="right"/>
        <w:rPr>
          <w:sz w:val="22"/>
          <w:szCs w:val="22"/>
        </w:rPr>
      </w:pPr>
      <w:r w:rsidRPr="000D00B7">
        <w:rPr>
          <w:sz w:val="22"/>
          <w:szCs w:val="22"/>
        </w:rPr>
        <w:t>Приложение 2</w:t>
      </w:r>
    </w:p>
    <w:p w:rsidR="000D00B7" w:rsidRPr="000D00B7" w:rsidRDefault="000D00B7" w:rsidP="000D00B7">
      <w:pPr>
        <w:spacing w:line="240" w:lineRule="exact"/>
        <w:jc w:val="right"/>
        <w:rPr>
          <w:sz w:val="22"/>
          <w:szCs w:val="22"/>
        </w:rPr>
      </w:pPr>
      <w:r w:rsidRPr="000D00B7">
        <w:rPr>
          <w:sz w:val="22"/>
          <w:szCs w:val="22"/>
        </w:rPr>
        <w:t>УТВЕРЖДЕНО</w:t>
      </w:r>
    </w:p>
    <w:p w:rsidR="000D00B7" w:rsidRPr="000D00B7" w:rsidRDefault="000D00B7" w:rsidP="000D00B7">
      <w:pPr>
        <w:spacing w:line="240" w:lineRule="exact"/>
        <w:jc w:val="right"/>
        <w:rPr>
          <w:sz w:val="22"/>
          <w:szCs w:val="22"/>
        </w:rPr>
      </w:pPr>
      <w:r w:rsidRPr="000D00B7">
        <w:rPr>
          <w:sz w:val="22"/>
          <w:szCs w:val="22"/>
        </w:rPr>
        <w:t>постановлением администрации</w:t>
      </w:r>
    </w:p>
    <w:p w:rsidR="000D00B7" w:rsidRPr="000D00B7" w:rsidRDefault="000D00B7" w:rsidP="000D00B7">
      <w:pPr>
        <w:spacing w:line="240" w:lineRule="exact"/>
        <w:jc w:val="right"/>
        <w:rPr>
          <w:sz w:val="22"/>
          <w:szCs w:val="22"/>
        </w:rPr>
      </w:pPr>
      <w:r w:rsidRPr="000D00B7">
        <w:rPr>
          <w:sz w:val="22"/>
          <w:szCs w:val="22"/>
        </w:rPr>
        <w:t>Новоселицкого муниципального округа Ставропольского края</w:t>
      </w:r>
    </w:p>
    <w:p w:rsidR="000D00B7" w:rsidRPr="000D00B7" w:rsidRDefault="000D00B7" w:rsidP="000D00B7">
      <w:pPr>
        <w:spacing w:line="240" w:lineRule="exact"/>
        <w:jc w:val="right"/>
        <w:rPr>
          <w:sz w:val="22"/>
          <w:szCs w:val="22"/>
        </w:rPr>
      </w:pPr>
      <w:r w:rsidRPr="000D00B7">
        <w:rPr>
          <w:sz w:val="22"/>
          <w:szCs w:val="22"/>
        </w:rPr>
        <w:t>от 26 марта 2025 г. № 180</w:t>
      </w:r>
    </w:p>
    <w:p w:rsidR="000D00B7" w:rsidRPr="000D00B7" w:rsidRDefault="000D00B7" w:rsidP="000D00B7">
      <w:pPr>
        <w:spacing w:line="240" w:lineRule="exact"/>
        <w:jc w:val="center"/>
        <w:rPr>
          <w:rFonts w:eastAsia="Calibri"/>
          <w:sz w:val="22"/>
          <w:szCs w:val="22"/>
          <w:lang w:eastAsia="en-US"/>
        </w:rPr>
      </w:pPr>
      <w:r w:rsidRPr="000D00B7">
        <w:rPr>
          <w:rFonts w:eastAsia="Calibri"/>
          <w:sz w:val="22"/>
          <w:szCs w:val="22"/>
          <w:lang w:eastAsia="en-US"/>
        </w:rPr>
        <w:t>ИЗВЕЩЕНИЕ</w:t>
      </w:r>
    </w:p>
    <w:p w:rsidR="000D00B7" w:rsidRPr="000D00B7" w:rsidRDefault="000D00B7" w:rsidP="000D00B7">
      <w:pPr>
        <w:spacing w:line="240" w:lineRule="exact"/>
        <w:jc w:val="center"/>
        <w:rPr>
          <w:rFonts w:eastAsia="Calibri"/>
          <w:sz w:val="22"/>
          <w:szCs w:val="22"/>
          <w:lang w:eastAsia="en-US"/>
        </w:rPr>
      </w:pPr>
      <w:r w:rsidRPr="000D00B7">
        <w:rPr>
          <w:rFonts w:eastAsia="Calibri"/>
          <w:sz w:val="22"/>
          <w:szCs w:val="22"/>
          <w:lang w:eastAsia="en-US"/>
        </w:rPr>
        <w:t>о проведении открытого конкурса на получение заказов на осуществление пассажирских перевозок по муниципальным маршрутам Новоселицкого муниципального округа Ставропольского края</w:t>
      </w:r>
    </w:p>
    <w:p w:rsidR="000D00B7" w:rsidRPr="000D00B7" w:rsidRDefault="000D00B7" w:rsidP="000D00B7">
      <w:pPr>
        <w:widowControl w:val="0"/>
        <w:autoSpaceDE w:val="0"/>
        <w:autoSpaceDN w:val="0"/>
        <w:adjustRightInd w:val="0"/>
        <w:ind w:firstLine="142"/>
        <w:jc w:val="both"/>
        <w:rPr>
          <w:rFonts w:eastAsia="Calibri"/>
          <w:sz w:val="22"/>
          <w:szCs w:val="22"/>
          <w:lang w:eastAsia="en-US"/>
        </w:rPr>
      </w:pPr>
      <w:r w:rsidRPr="000D00B7">
        <w:rPr>
          <w:rFonts w:eastAsia="Calibri"/>
          <w:sz w:val="22"/>
          <w:szCs w:val="22"/>
          <w:lang w:eastAsia="en-US"/>
        </w:rPr>
        <w:t>1. Форма торгов: открытый конкурс.</w:t>
      </w:r>
    </w:p>
    <w:p w:rsidR="000D00B7" w:rsidRPr="000D00B7" w:rsidRDefault="000D00B7" w:rsidP="000D00B7">
      <w:pPr>
        <w:widowControl w:val="0"/>
        <w:autoSpaceDE w:val="0"/>
        <w:autoSpaceDN w:val="0"/>
        <w:adjustRightInd w:val="0"/>
        <w:ind w:firstLine="142"/>
        <w:jc w:val="both"/>
        <w:rPr>
          <w:rFonts w:eastAsia="Calibri"/>
          <w:sz w:val="22"/>
          <w:szCs w:val="22"/>
          <w:lang w:eastAsia="en-US"/>
        </w:rPr>
      </w:pPr>
      <w:r w:rsidRPr="000D00B7">
        <w:rPr>
          <w:rFonts w:eastAsia="Calibri"/>
          <w:sz w:val="22"/>
          <w:szCs w:val="22"/>
          <w:lang w:eastAsia="en-US"/>
        </w:rPr>
        <w:t xml:space="preserve">2. Наименование, местонахождение, почтовый адрес заказчика: </w:t>
      </w:r>
    </w:p>
    <w:p w:rsidR="000D00B7" w:rsidRPr="000D00B7" w:rsidRDefault="000D00B7" w:rsidP="000D00B7">
      <w:pPr>
        <w:widowControl w:val="0"/>
        <w:autoSpaceDE w:val="0"/>
        <w:autoSpaceDN w:val="0"/>
        <w:adjustRightInd w:val="0"/>
        <w:ind w:firstLine="142"/>
        <w:jc w:val="both"/>
        <w:rPr>
          <w:rFonts w:eastAsia="Calibri"/>
          <w:sz w:val="22"/>
          <w:szCs w:val="22"/>
          <w:lang w:eastAsia="en-US"/>
        </w:rPr>
      </w:pPr>
      <w:r w:rsidRPr="000D00B7">
        <w:rPr>
          <w:rFonts w:eastAsia="Calibri"/>
          <w:sz w:val="22"/>
          <w:szCs w:val="22"/>
          <w:lang w:eastAsia="en-US"/>
        </w:rPr>
        <w:lastRenderedPageBreak/>
        <w:t>Администрация Новоселицкого муниципального округа Ставропольского края; 356350 Ставропольский край, Новоселицкий район, с. Новоселицкое, пл. Ленина 1; тел. 8(86548) 2-14-74.</w:t>
      </w:r>
    </w:p>
    <w:p w:rsidR="000D00B7" w:rsidRPr="000D00B7" w:rsidRDefault="000D00B7" w:rsidP="000D00B7">
      <w:pPr>
        <w:autoSpaceDE w:val="0"/>
        <w:autoSpaceDN w:val="0"/>
        <w:adjustRightInd w:val="0"/>
        <w:ind w:firstLine="142"/>
        <w:jc w:val="both"/>
        <w:rPr>
          <w:rFonts w:eastAsia="Calibri"/>
          <w:sz w:val="22"/>
          <w:szCs w:val="22"/>
          <w:lang w:eastAsia="en-US"/>
        </w:rPr>
      </w:pPr>
      <w:r w:rsidRPr="000D00B7">
        <w:rPr>
          <w:rFonts w:eastAsia="Calibri"/>
          <w:sz w:val="22"/>
          <w:szCs w:val="22"/>
          <w:lang w:eastAsia="en-US"/>
        </w:rPr>
        <w:t>3. Предмет договора: осуществление пассажирских перевозок по муниципальным маршрутам Новоселицкого муниципального округа:</w:t>
      </w:r>
    </w:p>
    <w:p w:rsidR="000D00B7" w:rsidRPr="000D00B7" w:rsidRDefault="000D00B7" w:rsidP="000D00B7">
      <w:pPr>
        <w:widowControl w:val="0"/>
        <w:autoSpaceDE w:val="0"/>
        <w:autoSpaceDN w:val="0"/>
        <w:adjustRightInd w:val="0"/>
        <w:ind w:firstLine="142"/>
        <w:jc w:val="both"/>
        <w:rPr>
          <w:rFonts w:eastAsia="Calibri"/>
          <w:sz w:val="22"/>
          <w:szCs w:val="22"/>
          <w:lang w:eastAsia="en-US"/>
        </w:rPr>
      </w:pPr>
      <w:r w:rsidRPr="000D00B7">
        <w:rPr>
          <w:rFonts w:eastAsia="Calibri"/>
          <w:sz w:val="22"/>
          <w:szCs w:val="22"/>
          <w:lang w:eastAsia="en-US"/>
        </w:rPr>
        <w:t>Лот №1 - по муниципальному маршруту «п. Артезианский – с. Новоселицкое»;</w:t>
      </w:r>
    </w:p>
    <w:p w:rsidR="000D00B7" w:rsidRPr="000D00B7" w:rsidRDefault="000D00B7" w:rsidP="000D00B7">
      <w:pPr>
        <w:widowControl w:val="0"/>
        <w:autoSpaceDE w:val="0"/>
        <w:autoSpaceDN w:val="0"/>
        <w:adjustRightInd w:val="0"/>
        <w:ind w:firstLine="142"/>
        <w:jc w:val="both"/>
        <w:rPr>
          <w:rFonts w:eastAsia="Calibri"/>
          <w:sz w:val="22"/>
          <w:szCs w:val="22"/>
          <w:lang w:eastAsia="en-US"/>
        </w:rPr>
      </w:pPr>
      <w:r w:rsidRPr="000D00B7">
        <w:rPr>
          <w:rFonts w:eastAsia="Calibri"/>
          <w:sz w:val="22"/>
          <w:szCs w:val="22"/>
          <w:lang w:eastAsia="en-US"/>
        </w:rPr>
        <w:t>Лот №2 - по муниципальному маршруту «х. Жуковский – с. Новоселицкое».</w:t>
      </w:r>
    </w:p>
    <w:p w:rsidR="000D00B7" w:rsidRPr="000D00B7" w:rsidRDefault="000D00B7" w:rsidP="000D00B7">
      <w:pPr>
        <w:widowControl w:val="0"/>
        <w:autoSpaceDE w:val="0"/>
        <w:autoSpaceDN w:val="0"/>
        <w:adjustRightInd w:val="0"/>
        <w:ind w:firstLine="142"/>
        <w:jc w:val="both"/>
        <w:rPr>
          <w:rFonts w:eastAsia="Calibri"/>
          <w:sz w:val="22"/>
          <w:szCs w:val="22"/>
          <w:lang w:eastAsia="en-US"/>
        </w:rPr>
      </w:pPr>
      <w:r w:rsidRPr="000D00B7">
        <w:rPr>
          <w:rFonts w:eastAsia="Calibri"/>
          <w:sz w:val="22"/>
          <w:szCs w:val="22"/>
          <w:lang w:eastAsia="en-US"/>
        </w:rPr>
        <w:t>Лот №3 - по муниципальному маршруту «с. Журавское – с. Новоселицкое»;</w:t>
      </w:r>
    </w:p>
    <w:p w:rsidR="000D00B7" w:rsidRPr="000D00B7" w:rsidRDefault="000D00B7" w:rsidP="000D00B7">
      <w:pPr>
        <w:widowControl w:val="0"/>
        <w:autoSpaceDE w:val="0"/>
        <w:autoSpaceDN w:val="0"/>
        <w:adjustRightInd w:val="0"/>
        <w:ind w:firstLine="142"/>
        <w:jc w:val="both"/>
        <w:rPr>
          <w:rFonts w:eastAsia="Calibri"/>
          <w:sz w:val="22"/>
          <w:szCs w:val="22"/>
          <w:lang w:eastAsia="en-US"/>
        </w:rPr>
      </w:pPr>
      <w:r w:rsidRPr="000D00B7">
        <w:rPr>
          <w:rFonts w:eastAsia="Calibri"/>
          <w:sz w:val="22"/>
          <w:szCs w:val="22"/>
          <w:lang w:eastAsia="en-US"/>
        </w:rPr>
        <w:t>Лот №4 - по муниципальному маршруту «с. Китаевское – с. Новоселицкое».</w:t>
      </w:r>
    </w:p>
    <w:p w:rsidR="000D00B7" w:rsidRPr="000D00B7" w:rsidRDefault="000D00B7" w:rsidP="000D00B7">
      <w:pPr>
        <w:widowControl w:val="0"/>
        <w:autoSpaceDE w:val="0"/>
        <w:autoSpaceDN w:val="0"/>
        <w:adjustRightInd w:val="0"/>
        <w:ind w:firstLine="142"/>
        <w:jc w:val="both"/>
        <w:rPr>
          <w:rFonts w:eastAsia="Calibri"/>
          <w:sz w:val="22"/>
          <w:szCs w:val="22"/>
          <w:lang w:eastAsia="en-US"/>
        </w:rPr>
      </w:pPr>
      <w:r w:rsidRPr="000D00B7">
        <w:rPr>
          <w:rFonts w:eastAsia="Calibri"/>
          <w:sz w:val="22"/>
          <w:szCs w:val="22"/>
          <w:lang w:eastAsia="en-US"/>
        </w:rPr>
        <w:t>Лот №5 - по муниципальному маршруту «п. Новый Маяк – с. Новоселицкое».</w:t>
      </w:r>
    </w:p>
    <w:p w:rsidR="000D00B7" w:rsidRPr="000D00B7" w:rsidRDefault="000D00B7" w:rsidP="000D00B7">
      <w:pPr>
        <w:widowControl w:val="0"/>
        <w:autoSpaceDE w:val="0"/>
        <w:autoSpaceDN w:val="0"/>
        <w:adjustRightInd w:val="0"/>
        <w:ind w:firstLine="142"/>
        <w:jc w:val="both"/>
        <w:rPr>
          <w:rFonts w:eastAsia="Calibri"/>
          <w:sz w:val="22"/>
          <w:szCs w:val="22"/>
          <w:lang w:eastAsia="en-US"/>
        </w:rPr>
      </w:pPr>
      <w:r w:rsidRPr="000D00B7">
        <w:rPr>
          <w:rFonts w:eastAsia="Calibri"/>
          <w:sz w:val="22"/>
          <w:szCs w:val="22"/>
          <w:lang w:eastAsia="en-US"/>
        </w:rPr>
        <w:t>Лот №6 - по муниципальному маршруту «с. Падинское – с. Новоселицкое».</w:t>
      </w:r>
    </w:p>
    <w:p w:rsidR="000D00B7" w:rsidRPr="000D00B7" w:rsidRDefault="000D00B7" w:rsidP="000D00B7">
      <w:pPr>
        <w:widowControl w:val="0"/>
        <w:autoSpaceDE w:val="0"/>
        <w:autoSpaceDN w:val="0"/>
        <w:adjustRightInd w:val="0"/>
        <w:ind w:firstLine="142"/>
        <w:jc w:val="both"/>
        <w:rPr>
          <w:rFonts w:eastAsia="Calibri"/>
          <w:sz w:val="22"/>
          <w:szCs w:val="22"/>
          <w:lang w:eastAsia="en-US"/>
        </w:rPr>
      </w:pPr>
      <w:r w:rsidRPr="000D00B7">
        <w:rPr>
          <w:rFonts w:eastAsia="Calibri"/>
          <w:sz w:val="22"/>
          <w:szCs w:val="22"/>
          <w:lang w:eastAsia="en-US"/>
        </w:rPr>
        <w:t>Лот №7 - по муниципальному маршруту «с. Чернолесское – с. Новоселицкое».</w:t>
      </w:r>
    </w:p>
    <w:p w:rsidR="000D00B7" w:rsidRPr="000D00B7" w:rsidRDefault="000D00B7" w:rsidP="000D00B7">
      <w:pPr>
        <w:widowControl w:val="0"/>
        <w:autoSpaceDE w:val="0"/>
        <w:autoSpaceDN w:val="0"/>
        <w:adjustRightInd w:val="0"/>
        <w:ind w:firstLine="142"/>
        <w:jc w:val="both"/>
        <w:rPr>
          <w:rFonts w:eastAsia="Calibri"/>
          <w:sz w:val="22"/>
          <w:szCs w:val="22"/>
          <w:lang w:eastAsia="en-US"/>
        </w:rPr>
      </w:pPr>
      <w:r w:rsidRPr="000D00B7">
        <w:rPr>
          <w:rFonts w:eastAsia="Calibri"/>
          <w:sz w:val="22"/>
          <w:szCs w:val="22"/>
          <w:lang w:eastAsia="en-US"/>
        </w:rPr>
        <w:t>4. Порядок и место получения конкурсной документации:</w:t>
      </w:r>
    </w:p>
    <w:p w:rsidR="000D00B7" w:rsidRPr="000D00B7" w:rsidRDefault="000D00B7" w:rsidP="000D00B7">
      <w:pPr>
        <w:widowControl w:val="0"/>
        <w:autoSpaceDE w:val="0"/>
        <w:autoSpaceDN w:val="0"/>
        <w:adjustRightInd w:val="0"/>
        <w:ind w:firstLine="142"/>
        <w:jc w:val="both"/>
        <w:rPr>
          <w:rFonts w:eastAsia="Calibri"/>
          <w:sz w:val="22"/>
          <w:szCs w:val="22"/>
          <w:lang w:eastAsia="en-US"/>
        </w:rPr>
      </w:pPr>
      <w:r w:rsidRPr="000D00B7">
        <w:rPr>
          <w:rFonts w:eastAsia="Calibri"/>
          <w:sz w:val="22"/>
          <w:szCs w:val="22"/>
          <w:lang w:eastAsia="en-US"/>
        </w:rPr>
        <w:t>Конкурсную документацию претенденты могут получить по адресу: 356350, Ставропольский край, Новоселицкий район, с. Новоселицкое, ул. Школьная 45 (Отдел по работе с территориями, жилищно-коммунального хозяйства и дорожной деятельности администрации Новоселицкого муниципального округа Ставропольского края) тел. 8(86548) 2-17-67.</w:t>
      </w:r>
    </w:p>
    <w:p w:rsidR="000D00B7" w:rsidRPr="000D00B7" w:rsidRDefault="000D00B7" w:rsidP="000D00B7">
      <w:pPr>
        <w:widowControl w:val="0"/>
        <w:autoSpaceDE w:val="0"/>
        <w:autoSpaceDN w:val="0"/>
        <w:adjustRightInd w:val="0"/>
        <w:ind w:firstLine="142"/>
        <w:jc w:val="both"/>
        <w:rPr>
          <w:rFonts w:eastAsia="Calibri"/>
          <w:sz w:val="22"/>
          <w:szCs w:val="22"/>
          <w:lang w:eastAsia="en-US"/>
        </w:rPr>
      </w:pPr>
      <w:r w:rsidRPr="000D00B7">
        <w:rPr>
          <w:rFonts w:eastAsia="Calibri"/>
          <w:sz w:val="22"/>
          <w:szCs w:val="22"/>
          <w:lang w:eastAsia="en-US"/>
        </w:rPr>
        <w:t>5. Место и срок подачи заявок на участие в конкурсе:</w:t>
      </w:r>
    </w:p>
    <w:p w:rsidR="000D00B7" w:rsidRPr="000D00B7" w:rsidRDefault="000D00B7" w:rsidP="000D00B7">
      <w:pPr>
        <w:widowControl w:val="0"/>
        <w:autoSpaceDE w:val="0"/>
        <w:autoSpaceDN w:val="0"/>
        <w:adjustRightInd w:val="0"/>
        <w:ind w:firstLine="142"/>
        <w:jc w:val="both"/>
        <w:rPr>
          <w:rFonts w:eastAsia="Calibri"/>
          <w:sz w:val="22"/>
          <w:szCs w:val="22"/>
          <w:lang w:eastAsia="en-US"/>
        </w:rPr>
      </w:pPr>
      <w:r w:rsidRPr="000D00B7">
        <w:rPr>
          <w:rFonts w:eastAsia="Calibri"/>
          <w:sz w:val="22"/>
          <w:szCs w:val="22"/>
          <w:lang w:eastAsia="en-US"/>
        </w:rPr>
        <w:t>Прием заявок на участие в конкурсе осуществляется по адресу: 356350, Ставропольский край, Новоселицкий район, с. Новоселицкое, ул. Школьная 45 (Отдел по работе с территориями, жилищно-коммунального хозяйства и дорожной деятельности администрации Новоселицкого муниципального округа Ставропольского края) тел. 8(86548) 2-17-67.</w:t>
      </w:r>
      <w:r w:rsidRPr="000D00B7">
        <w:rPr>
          <w:rFonts w:eastAsia="Calibri"/>
          <w:sz w:val="22"/>
          <w:szCs w:val="22"/>
          <w:lang w:eastAsia="en-US"/>
        </w:rPr>
        <w:tab/>
      </w:r>
    </w:p>
    <w:p w:rsidR="000D00B7" w:rsidRPr="000D00B7" w:rsidRDefault="000D00B7" w:rsidP="000D00B7">
      <w:pPr>
        <w:widowControl w:val="0"/>
        <w:autoSpaceDE w:val="0"/>
        <w:autoSpaceDN w:val="0"/>
        <w:adjustRightInd w:val="0"/>
        <w:ind w:firstLine="142"/>
        <w:jc w:val="both"/>
        <w:rPr>
          <w:rFonts w:eastAsia="Calibri"/>
          <w:sz w:val="22"/>
          <w:szCs w:val="22"/>
          <w:lang w:eastAsia="en-US"/>
        </w:rPr>
      </w:pPr>
      <w:r w:rsidRPr="000D00B7">
        <w:rPr>
          <w:rFonts w:eastAsia="Calibri"/>
          <w:sz w:val="22"/>
          <w:szCs w:val="22"/>
          <w:lang w:eastAsia="en-US"/>
        </w:rPr>
        <w:t xml:space="preserve">Дата начала приема заявок «28» марта 2025 г. </w:t>
      </w:r>
    </w:p>
    <w:p w:rsidR="000D00B7" w:rsidRPr="000D00B7" w:rsidRDefault="000D00B7" w:rsidP="000D00B7">
      <w:pPr>
        <w:tabs>
          <w:tab w:val="left" w:pos="0"/>
        </w:tabs>
        <w:ind w:firstLine="142"/>
        <w:jc w:val="both"/>
        <w:rPr>
          <w:rFonts w:eastAsia="Calibri"/>
          <w:sz w:val="22"/>
          <w:szCs w:val="22"/>
          <w:lang w:eastAsia="en-US"/>
        </w:rPr>
      </w:pPr>
      <w:r w:rsidRPr="000D00B7">
        <w:rPr>
          <w:rFonts w:eastAsia="Calibri"/>
          <w:sz w:val="22"/>
          <w:szCs w:val="22"/>
          <w:lang w:eastAsia="en-US"/>
        </w:rPr>
        <w:t xml:space="preserve">Дата окончания приема заявок «28» апреля 2025 г. </w:t>
      </w:r>
    </w:p>
    <w:p w:rsidR="000D00B7" w:rsidRPr="000D00B7" w:rsidRDefault="000D00B7" w:rsidP="000D00B7">
      <w:pPr>
        <w:widowControl w:val="0"/>
        <w:autoSpaceDE w:val="0"/>
        <w:autoSpaceDN w:val="0"/>
        <w:adjustRightInd w:val="0"/>
        <w:ind w:firstLine="142"/>
        <w:jc w:val="both"/>
        <w:rPr>
          <w:rFonts w:eastAsia="Calibri"/>
          <w:sz w:val="22"/>
          <w:szCs w:val="22"/>
          <w:lang w:eastAsia="en-US"/>
        </w:rPr>
      </w:pPr>
      <w:r w:rsidRPr="000D00B7">
        <w:rPr>
          <w:rFonts w:eastAsia="Calibri"/>
          <w:sz w:val="22"/>
          <w:szCs w:val="22"/>
          <w:lang w:eastAsia="en-US"/>
        </w:rPr>
        <w:t>Заявки на участие в конкурсе принимаются в кабинете №6: с понедельника по пятницу с 10.00 до 17.00 по московскому времени.</w:t>
      </w:r>
    </w:p>
    <w:p w:rsidR="000D00B7" w:rsidRPr="000D00B7" w:rsidRDefault="000D00B7" w:rsidP="000D00B7">
      <w:pPr>
        <w:ind w:firstLine="142"/>
        <w:jc w:val="both"/>
        <w:rPr>
          <w:rFonts w:eastAsia="Calibri"/>
          <w:sz w:val="22"/>
          <w:szCs w:val="22"/>
          <w:lang w:eastAsia="en-US"/>
        </w:rPr>
      </w:pPr>
      <w:r w:rsidRPr="000D00B7">
        <w:rPr>
          <w:rFonts w:eastAsia="Calibri"/>
          <w:sz w:val="22"/>
          <w:szCs w:val="22"/>
          <w:lang w:eastAsia="en-US"/>
        </w:rPr>
        <w:t xml:space="preserve">6. Время и место осмотра транспортных средств: </w:t>
      </w:r>
    </w:p>
    <w:p w:rsidR="000D00B7" w:rsidRPr="000D00B7" w:rsidRDefault="000D00B7" w:rsidP="000D00B7">
      <w:pPr>
        <w:ind w:firstLine="142"/>
        <w:jc w:val="both"/>
        <w:rPr>
          <w:rFonts w:eastAsia="Calibri"/>
          <w:sz w:val="22"/>
          <w:szCs w:val="22"/>
          <w:lang w:eastAsia="en-US"/>
        </w:rPr>
      </w:pPr>
      <w:r w:rsidRPr="000D00B7">
        <w:rPr>
          <w:rFonts w:eastAsia="Calibri"/>
          <w:sz w:val="22"/>
          <w:szCs w:val="22"/>
          <w:lang w:eastAsia="en-US"/>
        </w:rPr>
        <w:t xml:space="preserve">С понедельника по пятницу с 10.00 до 17.00 по московскому времени; </w:t>
      </w:r>
    </w:p>
    <w:p w:rsidR="000D00B7" w:rsidRPr="000D00B7" w:rsidRDefault="000D00B7" w:rsidP="000D00B7">
      <w:pPr>
        <w:ind w:firstLine="142"/>
        <w:jc w:val="both"/>
        <w:rPr>
          <w:rFonts w:eastAsia="Calibri"/>
          <w:sz w:val="22"/>
          <w:szCs w:val="22"/>
          <w:lang w:eastAsia="en-US"/>
        </w:rPr>
      </w:pPr>
      <w:r w:rsidRPr="000D00B7">
        <w:rPr>
          <w:rFonts w:eastAsia="Calibri"/>
          <w:sz w:val="22"/>
          <w:szCs w:val="22"/>
          <w:lang w:eastAsia="en-US"/>
        </w:rPr>
        <w:t>По адресу: 356350, Ставропольский край, Новоселицкий район, с. Новоселицкое, пл. Ленина,1 (площадка для автотранспорта).</w:t>
      </w:r>
    </w:p>
    <w:p w:rsidR="000D00B7" w:rsidRPr="000D00B7" w:rsidRDefault="000D00B7" w:rsidP="000D00B7">
      <w:pPr>
        <w:ind w:firstLine="142"/>
        <w:jc w:val="both"/>
        <w:rPr>
          <w:rFonts w:eastAsia="Calibri"/>
          <w:sz w:val="22"/>
          <w:szCs w:val="22"/>
          <w:lang w:eastAsia="en-US"/>
        </w:rPr>
      </w:pPr>
      <w:r w:rsidRPr="000D00B7">
        <w:rPr>
          <w:rFonts w:eastAsia="Calibri"/>
          <w:sz w:val="22"/>
          <w:szCs w:val="22"/>
          <w:lang w:eastAsia="en-US"/>
        </w:rPr>
        <w:t xml:space="preserve">7.  Место, дата, время вскрытия конвертов с заявками на участие в конкурсе, рассмотрение </w:t>
      </w:r>
      <w:r w:rsidRPr="000D00B7">
        <w:rPr>
          <w:rFonts w:eastAsia="Calibri"/>
          <w:sz w:val="22"/>
          <w:szCs w:val="22"/>
          <w:lang w:eastAsia="en-US"/>
        </w:rPr>
        <w:lastRenderedPageBreak/>
        <w:t>заявок на участие в конкурсе и подведение итогов конкурса:</w:t>
      </w:r>
    </w:p>
    <w:p w:rsidR="000D00B7" w:rsidRPr="000D00B7" w:rsidRDefault="000D00B7" w:rsidP="000D00B7">
      <w:pPr>
        <w:ind w:firstLine="142"/>
        <w:jc w:val="both"/>
        <w:rPr>
          <w:rFonts w:eastAsia="Calibri"/>
          <w:sz w:val="22"/>
          <w:szCs w:val="22"/>
          <w:lang w:eastAsia="en-US"/>
        </w:rPr>
      </w:pPr>
      <w:r w:rsidRPr="000D00B7">
        <w:rPr>
          <w:rFonts w:eastAsia="Calibri"/>
          <w:sz w:val="22"/>
          <w:szCs w:val="22"/>
          <w:lang w:eastAsia="en-US"/>
        </w:rPr>
        <w:t>29 апреля 2025 года в 9.00 по московскому времени по адресу с. Новоселицкое, ул. Школьная 45, кабинет исполняющего обязанности заместителя главы администрации - начальника отдела по работе с территориями, жилищно-коммунального хозяйства и дорожной деятельности администрации Новоселицкого муниципального округа Ставропольского края.</w:t>
      </w:r>
    </w:p>
    <w:p w:rsidR="000D00B7" w:rsidRPr="000D00B7" w:rsidRDefault="000D00B7" w:rsidP="000D00B7">
      <w:pPr>
        <w:spacing w:line="240" w:lineRule="exact"/>
        <w:jc w:val="right"/>
        <w:rPr>
          <w:sz w:val="22"/>
          <w:szCs w:val="22"/>
        </w:rPr>
      </w:pPr>
      <w:r w:rsidRPr="000D00B7">
        <w:rPr>
          <w:sz w:val="22"/>
          <w:szCs w:val="22"/>
        </w:rPr>
        <w:t>Приложение 3</w:t>
      </w:r>
    </w:p>
    <w:p w:rsidR="000D00B7" w:rsidRPr="000D00B7" w:rsidRDefault="000D00B7" w:rsidP="000D00B7">
      <w:pPr>
        <w:spacing w:line="240" w:lineRule="exact"/>
        <w:jc w:val="right"/>
        <w:rPr>
          <w:sz w:val="22"/>
          <w:szCs w:val="22"/>
        </w:rPr>
      </w:pPr>
      <w:r w:rsidRPr="000D00B7">
        <w:rPr>
          <w:sz w:val="22"/>
          <w:szCs w:val="22"/>
        </w:rPr>
        <w:t>УТВЕРЖДЕНА</w:t>
      </w:r>
    </w:p>
    <w:p w:rsidR="000D00B7" w:rsidRPr="000D00B7" w:rsidRDefault="000D00B7" w:rsidP="000D00B7">
      <w:pPr>
        <w:spacing w:line="240" w:lineRule="exact"/>
        <w:jc w:val="right"/>
        <w:rPr>
          <w:sz w:val="22"/>
          <w:szCs w:val="22"/>
        </w:rPr>
      </w:pPr>
      <w:r w:rsidRPr="000D00B7">
        <w:rPr>
          <w:sz w:val="22"/>
          <w:szCs w:val="22"/>
        </w:rPr>
        <w:t>постановлением администрации</w:t>
      </w:r>
    </w:p>
    <w:p w:rsidR="000D00B7" w:rsidRPr="000D00B7" w:rsidRDefault="000D00B7" w:rsidP="000D00B7">
      <w:pPr>
        <w:spacing w:line="240" w:lineRule="exact"/>
        <w:jc w:val="right"/>
        <w:rPr>
          <w:sz w:val="22"/>
          <w:szCs w:val="22"/>
        </w:rPr>
      </w:pPr>
      <w:r w:rsidRPr="000D00B7">
        <w:rPr>
          <w:sz w:val="22"/>
          <w:szCs w:val="22"/>
        </w:rPr>
        <w:t>Новоселицкого муниципального округа Ставропольского края</w:t>
      </w:r>
    </w:p>
    <w:p w:rsidR="000D00B7" w:rsidRPr="000D00B7" w:rsidRDefault="000D00B7" w:rsidP="000D00B7">
      <w:pPr>
        <w:spacing w:line="240" w:lineRule="exact"/>
        <w:jc w:val="right"/>
        <w:rPr>
          <w:sz w:val="22"/>
          <w:szCs w:val="22"/>
        </w:rPr>
      </w:pPr>
      <w:r w:rsidRPr="000D00B7">
        <w:rPr>
          <w:sz w:val="22"/>
          <w:szCs w:val="22"/>
        </w:rPr>
        <w:t>от 26 марта 2025 г. № 180</w:t>
      </w:r>
    </w:p>
    <w:p w:rsidR="000D00B7" w:rsidRPr="000D00B7" w:rsidRDefault="000D00B7" w:rsidP="000D00B7">
      <w:pPr>
        <w:spacing w:line="240" w:lineRule="exact"/>
        <w:jc w:val="center"/>
        <w:rPr>
          <w:rFonts w:eastAsia="Calibri"/>
          <w:sz w:val="22"/>
          <w:szCs w:val="22"/>
          <w:lang w:eastAsia="en-US"/>
        </w:rPr>
      </w:pPr>
      <w:r w:rsidRPr="000D00B7">
        <w:rPr>
          <w:rFonts w:eastAsia="Calibri"/>
          <w:sz w:val="22"/>
          <w:szCs w:val="22"/>
          <w:lang w:eastAsia="en-US"/>
        </w:rPr>
        <w:t>ЗАЯВКА</w:t>
      </w:r>
    </w:p>
    <w:p w:rsidR="000D00B7" w:rsidRPr="000D00B7" w:rsidRDefault="000D00B7" w:rsidP="000D00B7">
      <w:pPr>
        <w:spacing w:line="240" w:lineRule="exact"/>
        <w:jc w:val="center"/>
        <w:rPr>
          <w:rFonts w:eastAsia="Calibri"/>
          <w:sz w:val="22"/>
          <w:szCs w:val="22"/>
          <w:lang w:eastAsia="en-US"/>
        </w:rPr>
      </w:pPr>
      <w:r w:rsidRPr="000D00B7">
        <w:rPr>
          <w:rFonts w:eastAsia="Calibri"/>
          <w:sz w:val="22"/>
          <w:szCs w:val="22"/>
          <w:lang w:eastAsia="en-US"/>
        </w:rPr>
        <w:t>на участие в конкурсе на получение заказов на осуществление пассажирских перевозок по муниципальным маршрутам Новоселицкого муниципального округа Ставропольского края</w:t>
      </w:r>
    </w:p>
    <w:p w:rsidR="000D00B7" w:rsidRPr="000D00B7" w:rsidRDefault="000D00B7" w:rsidP="000D00B7">
      <w:pPr>
        <w:jc w:val="both"/>
        <w:rPr>
          <w:rFonts w:eastAsia="Calibri"/>
          <w:sz w:val="22"/>
          <w:szCs w:val="22"/>
          <w:lang w:eastAsia="en-US"/>
        </w:rPr>
      </w:pPr>
      <w:r w:rsidRPr="000D00B7">
        <w:rPr>
          <w:rFonts w:eastAsia="Calibri"/>
          <w:sz w:val="22"/>
          <w:szCs w:val="22"/>
          <w:lang w:eastAsia="en-US"/>
        </w:rPr>
        <w:t>с. Новоселицкое                                                                  «</w:t>
      </w:r>
      <w:r w:rsidRPr="000D00B7">
        <w:rPr>
          <w:rFonts w:eastAsia="Calibri"/>
          <w:sz w:val="22"/>
          <w:szCs w:val="22"/>
          <w:u w:val="single"/>
          <w:lang w:eastAsia="en-US"/>
        </w:rPr>
        <w:t>__</w:t>
      </w:r>
      <w:r w:rsidRPr="000D00B7">
        <w:rPr>
          <w:rFonts w:eastAsia="Calibri"/>
          <w:sz w:val="22"/>
          <w:szCs w:val="22"/>
          <w:lang w:eastAsia="en-US"/>
        </w:rPr>
        <w:t xml:space="preserve">» </w:t>
      </w:r>
      <w:r w:rsidRPr="000D00B7">
        <w:rPr>
          <w:rFonts w:eastAsia="Calibri"/>
          <w:sz w:val="22"/>
          <w:szCs w:val="22"/>
          <w:u w:val="single"/>
          <w:lang w:eastAsia="en-US"/>
        </w:rPr>
        <w:t xml:space="preserve">             __ </w:t>
      </w:r>
      <w:r w:rsidRPr="000D00B7">
        <w:rPr>
          <w:rFonts w:eastAsia="Calibri"/>
          <w:sz w:val="22"/>
          <w:szCs w:val="22"/>
          <w:lang w:eastAsia="en-US"/>
        </w:rPr>
        <w:t>2025 г.</w:t>
      </w:r>
    </w:p>
    <w:p w:rsidR="000D00B7" w:rsidRPr="000D00B7" w:rsidRDefault="000D00B7" w:rsidP="000D00B7">
      <w:pPr>
        <w:jc w:val="both"/>
        <w:rPr>
          <w:rFonts w:eastAsia="Calibri"/>
          <w:sz w:val="22"/>
          <w:szCs w:val="22"/>
          <w:lang w:eastAsia="en-US"/>
        </w:rPr>
      </w:pPr>
    </w:p>
    <w:p w:rsidR="000D00B7" w:rsidRPr="000D00B7" w:rsidRDefault="000D00B7" w:rsidP="000D00B7">
      <w:pPr>
        <w:tabs>
          <w:tab w:val="left" w:pos="7305"/>
        </w:tabs>
        <w:ind w:firstLine="709"/>
        <w:jc w:val="both"/>
        <w:rPr>
          <w:rFonts w:eastAsia="Calibri"/>
          <w:sz w:val="22"/>
          <w:szCs w:val="22"/>
          <w:lang w:eastAsia="en-US"/>
        </w:rPr>
      </w:pPr>
      <w:r w:rsidRPr="000D00B7">
        <w:rPr>
          <w:rFonts w:eastAsia="Calibri"/>
          <w:sz w:val="22"/>
          <w:szCs w:val="22"/>
          <w:lang w:eastAsia="en-US"/>
        </w:rPr>
        <w:t>Заявитель____________________________________________________</w:t>
      </w:r>
      <w:r w:rsidRPr="000D00B7">
        <w:rPr>
          <w:rFonts w:eastAsia="Calibri"/>
          <w:sz w:val="22"/>
          <w:szCs w:val="22"/>
          <w:lang w:eastAsia="en-US"/>
        </w:rPr>
        <w:tab/>
      </w:r>
    </w:p>
    <w:p w:rsidR="000D00B7" w:rsidRPr="000D00B7" w:rsidRDefault="000D00B7" w:rsidP="000D00B7">
      <w:pPr>
        <w:tabs>
          <w:tab w:val="left" w:pos="1170"/>
        </w:tabs>
        <w:jc w:val="center"/>
        <w:rPr>
          <w:rFonts w:eastAsia="Calibri"/>
          <w:sz w:val="22"/>
          <w:szCs w:val="22"/>
          <w:lang w:eastAsia="en-US"/>
        </w:rPr>
      </w:pPr>
      <w:r w:rsidRPr="000D00B7">
        <w:rPr>
          <w:rFonts w:eastAsia="Calibri"/>
          <w:sz w:val="22"/>
          <w:szCs w:val="22"/>
          <w:lang w:eastAsia="en-US"/>
        </w:rPr>
        <w:t xml:space="preserve">(полное наименование для юридического лица, подавшего заявку, Ф.И.О., </w:t>
      </w:r>
    </w:p>
    <w:p w:rsidR="000D00B7" w:rsidRPr="000D00B7" w:rsidRDefault="000D00B7" w:rsidP="000D00B7">
      <w:pPr>
        <w:tabs>
          <w:tab w:val="left" w:pos="1170"/>
        </w:tabs>
        <w:jc w:val="center"/>
        <w:rPr>
          <w:rFonts w:eastAsia="Calibri"/>
          <w:sz w:val="22"/>
          <w:szCs w:val="22"/>
          <w:lang w:eastAsia="en-US"/>
        </w:rPr>
      </w:pPr>
      <w:r w:rsidRPr="000D00B7">
        <w:rPr>
          <w:rFonts w:eastAsia="Calibri"/>
          <w:sz w:val="22"/>
          <w:szCs w:val="22"/>
          <w:lang w:eastAsia="en-US"/>
        </w:rPr>
        <w:t>для  индивидуального предпринимателя)</w:t>
      </w:r>
    </w:p>
    <w:p w:rsidR="000D00B7" w:rsidRPr="000D00B7" w:rsidRDefault="000D00B7" w:rsidP="000D00B7">
      <w:pPr>
        <w:tabs>
          <w:tab w:val="left" w:pos="1170"/>
        </w:tabs>
        <w:ind w:firstLine="709"/>
        <w:jc w:val="both"/>
        <w:rPr>
          <w:rFonts w:eastAsia="Calibri"/>
          <w:sz w:val="22"/>
          <w:szCs w:val="22"/>
          <w:lang w:eastAsia="en-US"/>
        </w:rPr>
      </w:pPr>
      <w:r w:rsidRPr="000D00B7">
        <w:rPr>
          <w:rFonts w:eastAsia="Calibri"/>
          <w:sz w:val="22"/>
          <w:szCs w:val="22"/>
          <w:lang w:eastAsia="en-US"/>
        </w:rPr>
        <w:t>Действующий на основании ___________________________________________</w:t>
      </w:r>
    </w:p>
    <w:p w:rsidR="000D00B7" w:rsidRPr="000D00B7" w:rsidRDefault="000D00B7" w:rsidP="000D00B7">
      <w:pPr>
        <w:jc w:val="both"/>
        <w:rPr>
          <w:rFonts w:eastAsia="Calibri"/>
          <w:sz w:val="22"/>
          <w:szCs w:val="22"/>
          <w:lang w:eastAsia="en-US"/>
        </w:rPr>
      </w:pPr>
      <w:r w:rsidRPr="000D00B7">
        <w:rPr>
          <w:rFonts w:eastAsia="Calibri"/>
          <w:sz w:val="22"/>
          <w:szCs w:val="22"/>
          <w:lang w:eastAsia="en-US"/>
        </w:rPr>
        <w:t>_____________________________________________________________________________,</w:t>
      </w:r>
    </w:p>
    <w:p w:rsidR="000D00B7" w:rsidRPr="000D00B7" w:rsidRDefault="000D00B7" w:rsidP="000D00B7">
      <w:pPr>
        <w:tabs>
          <w:tab w:val="left" w:pos="1245"/>
        </w:tabs>
        <w:ind w:firstLine="709"/>
        <w:jc w:val="center"/>
        <w:rPr>
          <w:rFonts w:eastAsia="Calibri"/>
          <w:sz w:val="22"/>
          <w:szCs w:val="22"/>
          <w:lang w:eastAsia="en-US"/>
        </w:rPr>
      </w:pPr>
      <w:r w:rsidRPr="000D00B7">
        <w:rPr>
          <w:rFonts w:eastAsia="Calibri"/>
          <w:sz w:val="22"/>
          <w:szCs w:val="22"/>
          <w:lang w:eastAsia="en-US"/>
        </w:rPr>
        <w:t>(наименование документа)</w:t>
      </w:r>
    </w:p>
    <w:p w:rsidR="000D00B7" w:rsidRPr="000D00B7" w:rsidRDefault="000D00B7" w:rsidP="000D00B7">
      <w:pPr>
        <w:tabs>
          <w:tab w:val="left" w:pos="1245"/>
        </w:tabs>
        <w:ind w:firstLine="709"/>
        <w:jc w:val="both"/>
        <w:rPr>
          <w:rFonts w:eastAsia="Calibri"/>
          <w:sz w:val="22"/>
          <w:szCs w:val="22"/>
          <w:lang w:eastAsia="en-US"/>
        </w:rPr>
      </w:pPr>
      <w:r w:rsidRPr="000D00B7">
        <w:rPr>
          <w:rFonts w:eastAsia="Calibri"/>
          <w:sz w:val="22"/>
          <w:szCs w:val="22"/>
          <w:lang w:eastAsia="en-US"/>
        </w:rPr>
        <w:t>принимая решение об участии в конкурсе на получение заказов на осуществление пассажирских перевозок по муниципальным маршрутам Новоселицкого муниципального округа Ставропольского края:  ______________________________________________________________</w:t>
      </w:r>
    </w:p>
    <w:p w:rsidR="000D00B7" w:rsidRPr="000D00B7" w:rsidRDefault="000D00B7" w:rsidP="000D00B7">
      <w:pPr>
        <w:ind w:firstLine="709"/>
        <w:jc w:val="both"/>
        <w:rPr>
          <w:rFonts w:eastAsia="Calibri"/>
          <w:sz w:val="22"/>
          <w:szCs w:val="22"/>
          <w:lang w:eastAsia="en-US"/>
        </w:rPr>
      </w:pPr>
      <w:r w:rsidRPr="000D00B7">
        <w:rPr>
          <w:rFonts w:eastAsia="Calibri"/>
          <w:sz w:val="22"/>
          <w:szCs w:val="22"/>
          <w:lang w:eastAsia="en-US"/>
        </w:rPr>
        <w:t>обязуюсь:</w:t>
      </w:r>
    </w:p>
    <w:p w:rsidR="000D00B7" w:rsidRPr="000D00B7" w:rsidRDefault="000D00B7" w:rsidP="000D00B7">
      <w:pPr>
        <w:ind w:firstLine="142"/>
        <w:jc w:val="both"/>
        <w:rPr>
          <w:rFonts w:eastAsia="Calibri"/>
          <w:sz w:val="22"/>
          <w:szCs w:val="22"/>
          <w:lang w:eastAsia="en-US"/>
        </w:rPr>
      </w:pPr>
      <w:r w:rsidRPr="000D00B7">
        <w:rPr>
          <w:rFonts w:eastAsia="Calibri"/>
          <w:sz w:val="22"/>
          <w:szCs w:val="22"/>
          <w:lang w:eastAsia="en-US"/>
        </w:rPr>
        <w:t>1. Соблюдать условия конкурса, содержащийся в информационном сообщении о проведении конкурса, опубликованном в газете «Авангард» от «__»________2025г. №__, а также порядок проведения конкурса, установленный положением о проведении конкурса на получение заказов на осуществление пассажирских перевозок по муниципальным маршрутам Новоселицкого муниципального округа Ставропольского края.</w:t>
      </w:r>
    </w:p>
    <w:p w:rsidR="000D00B7" w:rsidRPr="000D00B7" w:rsidRDefault="000D00B7" w:rsidP="000D00B7">
      <w:pPr>
        <w:tabs>
          <w:tab w:val="left" w:pos="720"/>
        </w:tabs>
        <w:ind w:firstLine="142"/>
        <w:jc w:val="both"/>
        <w:rPr>
          <w:rFonts w:eastAsia="Calibri"/>
          <w:sz w:val="22"/>
          <w:szCs w:val="22"/>
          <w:lang w:eastAsia="en-US"/>
        </w:rPr>
      </w:pPr>
      <w:r w:rsidRPr="000D00B7">
        <w:rPr>
          <w:rFonts w:eastAsia="Calibri"/>
          <w:sz w:val="22"/>
          <w:szCs w:val="22"/>
          <w:lang w:eastAsia="en-US"/>
        </w:rPr>
        <w:t>2. В случае признания победителем конкурса заключить с Заказчиком договор на осуществление пассажирских перевозок по муниципальным маршрутам Новоселицкого муниципального округа Ставропольского края на условиях, с которыми ознакомлен.</w:t>
      </w:r>
    </w:p>
    <w:p w:rsidR="000D00B7" w:rsidRPr="000D00B7" w:rsidRDefault="000D00B7" w:rsidP="000D00B7">
      <w:pPr>
        <w:tabs>
          <w:tab w:val="left" w:pos="720"/>
        </w:tabs>
        <w:ind w:firstLine="142"/>
        <w:jc w:val="both"/>
        <w:rPr>
          <w:rFonts w:eastAsia="Calibri"/>
          <w:sz w:val="22"/>
          <w:szCs w:val="22"/>
          <w:lang w:eastAsia="en-US"/>
        </w:rPr>
      </w:pPr>
      <w:r w:rsidRPr="000D00B7">
        <w:rPr>
          <w:rFonts w:eastAsia="Calibri"/>
          <w:sz w:val="22"/>
          <w:szCs w:val="22"/>
          <w:lang w:eastAsia="en-US"/>
        </w:rPr>
        <w:t>3. К заявке прилагаю:</w:t>
      </w:r>
    </w:p>
    <w:p w:rsidR="000D00B7" w:rsidRPr="000D00B7" w:rsidRDefault="000D00B7" w:rsidP="000D00B7">
      <w:pPr>
        <w:tabs>
          <w:tab w:val="left" w:pos="720"/>
        </w:tabs>
        <w:ind w:firstLine="142"/>
        <w:jc w:val="both"/>
        <w:rPr>
          <w:rFonts w:eastAsia="Calibri"/>
          <w:sz w:val="22"/>
          <w:szCs w:val="22"/>
          <w:lang w:eastAsia="en-US"/>
        </w:rPr>
      </w:pPr>
      <w:r w:rsidRPr="000D00B7">
        <w:rPr>
          <w:rFonts w:eastAsia="Calibri"/>
          <w:sz w:val="22"/>
          <w:szCs w:val="22"/>
          <w:lang w:eastAsia="en-US"/>
        </w:rPr>
        <w:lastRenderedPageBreak/>
        <w:t>а) информацию о претенденте на участие в конкурсе;</w:t>
      </w:r>
    </w:p>
    <w:p w:rsidR="000D00B7" w:rsidRPr="000D00B7" w:rsidRDefault="000D00B7" w:rsidP="000D00B7">
      <w:pPr>
        <w:tabs>
          <w:tab w:val="left" w:pos="720"/>
        </w:tabs>
        <w:ind w:firstLine="142"/>
        <w:jc w:val="both"/>
        <w:rPr>
          <w:rFonts w:eastAsia="Calibri"/>
          <w:sz w:val="22"/>
          <w:szCs w:val="22"/>
          <w:lang w:eastAsia="en-US"/>
        </w:rPr>
      </w:pPr>
      <w:r w:rsidRPr="000D00B7">
        <w:rPr>
          <w:rFonts w:eastAsia="Calibri"/>
          <w:sz w:val="22"/>
          <w:szCs w:val="22"/>
          <w:lang w:eastAsia="en-US"/>
        </w:rPr>
        <w:t>б) информацию о подвижном составе претендента, заявленном на участие в конкурсе;</w:t>
      </w:r>
    </w:p>
    <w:p w:rsidR="000D00B7" w:rsidRPr="000D00B7" w:rsidRDefault="000D00B7" w:rsidP="000D00B7">
      <w:pPr>
        <w:tabs>
          <w:tab w:val="left" w:pos="720"/>
        </w:tabs>
        <w:ind w:firstLine="142"/>
        <w:jc w:val="both"/>
        <w:rPr>
          <w:rFonts w:eastAsia="Calibri"/>
          <w:sz w:val="22"/>
          <w:szCs w:val="22"/>
          <w:lang w:eastAsia="en-US"/>
        </w:rPr>
      </w:pPr>
      <w:r w:rsidRPr="000D00B7">
        <w:rPr>
          <w:rFonts w:eastAsia="Calibri"/>
          <w:sz w:val="22"/>
          <w:szCs w:val="22"/>
          <w:lang w:eastAsia="en-US"/>
        </w:rPr>
        <w:t>в) копию свидетельства о государственной регистрации, заверенную претендентом;</w:t>
      </w:r>
    </w:p>
    <w:p w:rsidR="000D00B7" w:rsidRPr="000D00B7" w:rsidRDefault="000D00B7" w:rsidP="000D00B7">
      <w:pPr>
        <w:tabs>
          <w:tab w:val="left" w:pos="720"/>
        </w:tabs>
        <w:ind w:firstLine="142"/>
        <w:jc w:val="both"/>
        <w:rPr>
          <w:rFonts w:eastAsia="Calibri"/>
          <w:sz w:val="22"/>
          <w:szCs w:val="22"/>
          <w:lang w:eastAsia="en-US"/>
        </w:rPr>
      </w:pPr>
      <w:r w:rsidRPr="000D00B7">
        <w:rPr>
          <w:rFonts w:eastAsia="Calibri"/>
          <w:sz w:val="22"/>
          <w:szCs w:val="22"/>
          <w:lang w:eastAsia="en-US"/>
        </w:rPr>
        <w:t>г) копию свидетельства о поставке на учет в налоговом органе;</w:t>
      </w:r>
    </w:p>
    <w:p w:rsidR="000D00B7" w:rsidRPr="000D00B7" w:rsidRDefault="000D00B7" w:rsidP="000D00B7">
      <w:pPr>
        <w:tabs>
          <w:tab w:val="left" w:pos="720"/>
        </w:tabs>
        <w:ind w:firstLine="142"/>
        <w:jc w:val="both"/>
        <w:rPr>
          <w:rFonts w:eastAsia="Calibri"/>
          <w:sz w:val="22"/>
          <w:szCs w:val="22"/>
          <w:lang w:eastAsia="en-US"/>
        </w:rPr>
      </w:pPr>
      <w:r w:rsidRPr="000D00B7">
        <w:rPr>
          <w:rFonts w:eastAsia="Calibri"/>
          <w:sz w:val="22"/>
          <w:szCs w:val="22"/>
          <w:lang w:eastAsia="en-US"/>
        </w:rPr>
        <w:t>д) копии действующих лицензии и сертификата на осуществление пассажирских перевозок (со всеми приложениями по состоянию на день подачи заявки для участия в конкурсе), заверенные претендентом;</w:t>
      </w:r>
    </w:p>
    <w:p w:rsidR="000D00B7" w:rsidRPr="000D00B7" w:rsidRDefault="000D00B7" w:rsidP="000D00B7">
      <w:pPr>
        <w:tabs>
          <w:tab w:val="left" w:pos="720"/>
        </w:tabs>
        <w:ind w:firstLine="142"/>
        <w:jc w:val="both"/>
        <w:rPr>
          <w:rFonts w:eastAsia="Calibri"/>
          <w:sz w:val="22"/>
          <w:szCs w:val="22"/>
          <w:lang w:eastAsia="en-US"/>
        </w:rPr>
      </w:pPr>
      <w:r w:rsidRPr="000D00B7">
        <w:rPr>
          <w:rFonts w:eastAsia="Calibri"/>
          <w:sz w:val="22"/>
          <w:szCs w:val="22"/>
          <w:lang w:eastAsia="en-US"/>
        </w:rPr>
        <w:t>е) копию сертификата соответствия на техническое обслуживание и технический ремонт подвижного состава (договор на техническое обслуживание и ремонт);</w:t>
      </w:r>
    </w:p>
    <w:p w:rsidR="000D00B7" w:rsidRPr="000D00B7" w:rsidRDefault="000D00B7" w:rsidP="000D00B7">
      <w:pPr>
        <w:tabs>
          <w:tab w:val="left" w:pos="720"/>
        </w:tabs>
        <w:ind w:firstLine="142"/>
        <w:jc w:val="both"/>
        <w:rPr>
          <w:rFonts w:eastAsia="Calibri"/>
          <w:sz w:val="22"/>
          <w:szCs w:val="22"/>
          <w:lang w:eastAsia="en-US"/>
        </w:rPr>
      </w:pPr>
      <w:r w:rsidRPr="000D00B7">
        <w:rPr>
          <w:rFonts w:eastAsia="Calibri"/>
          <w:sz w:val="22"/>
          <w:szCs w:val="22"/>
          <w:lang w:eastAsia="en-US"/>
        </w:rPr>
        <w:t xml:space="preserve">ж) копии квалификационных документов и лицензии (договора) на право осуществления медицинской деятельности по проведению </w:t>
      </w:r>
      <w:proofErr w:type="spellStart"/>
      <w:r w:rsidRPr="000D00B7">
        <w:rPr>
          <w:rFonts w:eastAsia="Calibri"/>
          <w:sz w:val="22"/>
          <w:szCs w:val="22"/>
          <w:lang w:eastAsia="en-US"/>
        </w:rPr>
        <w:t>предрейсовых</w:t>
      </w:r>
      <w:proofErr w:type="spellEnd"/>
      <w:r w:rsidRPr="000D00B7">
        <w:rPr>
          <w:rFonts w:eastAsia="Calibri"/>
          <w:sz w:val="22"/>
          <w:szCs w:val="22"/>
          <w:lang w:eastAsia="en-US"/>
        </w:rPr>
        <w:t xml:space="preserve">, </w:t>
      </w:r>
      <w:proofErr w:type="spellStart"/>
      <w:r w:rsidRPr="000D00B7">
        <w:rPr>
          <w:rFonts w:eastAsia="Calibri"/>
          <w:sz w:val="22"/>
          <w:szCs w:val="22"/>
          <w:lang w:eastAsia="en-US"/>
        </w:rPr>
        <w:t>межрейсовых</w:t>
      </w:r>
      <w:proofErr w:type="spellEnd"/>
      <w:r w:rsidRPr="000D00B7">
        <w:rPr>
          <w:rFonts w:eastAsia="Calibri"/>
          <w:sz w:val="22"/>
          <w:szCs w:val="22"/>
          <w:lang w:eastAsia="en-US"/>
        </w:rPr>
        <w:t xml:space="preserve"> и </w:t>
      </w:r>
      <w:proofErr w:type="spellStart"/>
      <w:r w:rsidRPr="000D00B7">
        <w:rPr>
          <w:rFonts w:eastAsia="Calibri"/>
          <w:sz w:val="22"/>
          <w:szCs w:val="22"/>
          <w:lang w:eastAsia="en-US"/>
        </w:rPr>
        <w:t>послерейсовых</w:t>
      </w:r>
      <w:proofErr w:type="spellEnd"/>
      <w:r w:rsidRPr="000D00B7">
        <w:rPr>
          <w:rFonts w:eastAsia="Calibri"/>
          <w:sz w:val="22"/>
          <w:szCs w:val="22"/>
          <w:lang w:eastAsia="en-US"/>
        </w:rPr>
        <w:t xml:space="preserve"> медицинских осмотров;</w:t>
      </w:r>
    </w:p>
    <w:p w:rsidR="000D00B7" w:rsidRPr="000D00B7" w:rsidRDefault="000D00B7" w:rsidP="000D00B7">
      <w:pPr>
        <w:tabs>
          <w:tab w:val="left" w:pos="720"/>
        </w:tabs>
        <w:ind w:firstLine="142"/>
        <w:jc w:val="both"/>
        <w:rPr>
          <w:rFonts w:eastAsia="Calibri"/>
          <w:sz w:val="22"/>
          <w:szCs w:val="22"/>
          <w:lang w:eastAsia="en-US"/>
        </w:rPr>
      </w:pPr>
      <w:r w:rsidRPr="000D00B7">
        <w:rPr>
          <w:rFonts w:eastAsia="Calibri"/>
          <w:sz w:val="22"/>
          <w:szCs w:val="22"/>
          <w:lang w:eastAsia="en-US"/>
        </w:rPr>
        <w:t>з) копии документов о наличии в собственности или аренде производственно-технической базы, специализированной для обеспечения выполнения пассажирских перевозок, проведения регламентных и ремонтных работ автотранспортных средств (автобусов);</w:t>
      </w:r>
    </w:p>
    <w:p w:rsidR="000D00B7" w:rsidRPr="000D00B7" w:rsidRDefault="000D00B7" w:rsidP="000D00B7">
      <w:pPr>
        <w:tabs>
          <w:tab w:val="left" w:pos="720"/>
        </w:tabs>
        <w:ind w:firstLine="142"/>
        <w:jc w:val="both"/>
        <w:rPr>
          <w:rFonts w:eastAsia="Calibri"/>
          <w:sz w:val="22"/>
          <w:szCs w:val="22"/>
          <w:lang w:eastAsia="en-US"/>
        </w:rPr>
      </w:pPr>
      <w:r w:rsidRPr="000D00B7">
        <w:rPr>
          <w:rFonts w:eastAsia="Calibri"/>
          <w:sz w:val="22"/>
          <w:szCs w:val="22"/>
          <w:lang w:eastAsia="en-US"/>
        </w:rPr>
        <w:t>и) копии документов, подтверждающих соответствующую установленным требованиям и условиям квалификацию индивидуального предпринимателя  или работников юридического лица;</w:t>
      </w:r>
    </w:p>
    <w:p w:rsidR="000D00B7" w:rsidRPr="000D00B7" w:rsidRDefault="000D00B7" w:rsidP="000D00B7">
      <w:pPr>
        <w:tabs>
          <w:tab w:val="left" w:pos="720"/>
        </w:tabs>
        <w:ind w:firstLine="142"/>
        <w:jc w:val="both"/>
        <w:rPr>
          <w:rFonts w:eastAsia="Calibri"/>
          <w:sz w:val="22"/>
          <w:szCs w:val="22"/>
          <w:lang w:eastAsia="en-US"/>
        </w:rPr>
      </w:pPr>
      <w:r w:rsidRPr="000D00B7">
        <w:rPr>
          <w:rFonts w:eastAsia="Calibri"/>
          <w:sz w:val="22"/>
          <w:szCs w:val="22"/>
          <w:lang w:eastAsia="en-US"/>
        </w:rPr>
        <w:t>к) копии документов, подтверждающих прохождение соответствующей аттестации должностными лицами юридического лица, ответственными за обеспечение безопасности дорожного движения (для юридических лиц);</w:t>
      </w:r>
    </w:p>
    <w:p w:rsidR="000D00B7" w:rsidRPr="000D00B7" w:rsidRDefault="000D00B7" w:rsidP="000D00B7">
      <w:pPr>
        <w:tabs>
          <w:tab w:val="left" w:pos="720"/>
        </w:tabs>
        <w:ind w:firstLine="142"/>
        <w:jc w:val="both"/>
        <w:rPr>
          <w:rFonts w:eastAsia="Calibri"/>
          <w:sz w:val="22"/>
          <w:szCs w:val="22"/>
          <w:lang w:eastAsia="en-US"/>
        </w:rPr>
      </w:pPr>
      <w:r w:rsidRPr="000D00B7">
        <w:rPr>
          <w:rFonts w:eastAsia="Calibri"/>
          <w:sz w:val="22"/>
          <w:szCs w:val="22"/>
          <w:lang w:eastAsia="en-US"/>
        </w:rPr>
        <w:t>л) справку о прохождении транспортными средствами инструментального контроля и годового технического осмотра;</w:t>
      </w:r>
    </w:p>
    <w:p w:rsidR="000D00B7" w:rsidRPr="000D00B7" w:rsidRDefault="000D00B7" w:rsidP="000D00B7">
      <w:pPr>
        <w:tabs>
          <w:tab w:val="left" w:pos="720"/>
        </w:tabs>
        <w:ind w:firstLine="142"/>
        <w:jc w:val="both"/>
        <w:rPr>
          <w:rFonts w:eastAsia="Calibri"/>
          <w:sz w:val="22"/>
          <w:szCs w:val="22"/>
          <w:lang w:eastAsia="en-US"/>
        </w:rPr>
      </w:pPr>
      <w:r w:rsidRPr="000D00B7">
        <w:rPr>
          <w:rFonts w:eastAsia="Calibri"/>
          <w:sz w:val="22"/>
          <w:szCs w:val="22"/>
          <w:lang w:eastAsia="en-US"/>
        </w:rPr>
        <w:t>м) копии договоров страхования гражданской ответственности владельцев транспортных средств;</w:t>
      </w:r>
    </w:p>
    <w:p w:rsidR="000D00B7" w:rsidRPr="000D00B7" w:rsidRDefault="000D00B7" w:rsidP="000D00B7">
      <w:pPr>
        <w:tabs>
          <w:tab w:val="left" w:pos="720"/>
        </w:tabs>
        <w:ind w:firstLine="142"/>
        <w:jc w:val="both"/>
        <w:rPr>
          <w:rFonts w:eastAsia="Calibri"/>
          <w:sz w:val="22"/>
          <w:szCs w:val="22"/>
          <w:lang w:eastAsia="en-US"/>
        </w:rPr>
      </w:pPr>
      <w:r w:rsidRPr="000D00B7">
        <w:rPr>
          <w:rFonts w:eastAsia="Calibri"/>
          <w:sz w:val="22"/>
          <w:szCs w:val="22"/>
          <w:lang w:eastAsia="en-US"/>
        </w:rPr>
        <w:t>н) конкурсное предложение (представляется комиссии в отдельном запечатанном конверте, заверенном подписью и печатью заявителя) с пометкой «конкурсное предложение».</w:t>
      </w:r>
    </w:p>
    <w:p w:rsidR="000D00B7" w:rsidRPr="000D00B7" w:rsidRDefault="000D00B7" w:rsidP="000D00B7">
      <w:pPr>
        <w:tabs>
          <w:tab w:val="left" w:pos="720"/>
        </w:tabs>
        <w:ind w:firstLine="142"/>
        <w:jc w:val="both"/>
        <w:rPr>
          <w:rFonts w:eastAsia="Calibri"/>
          <w:sz w:val="22"/>
          <w:szCs w:val="22"/>
          <w:lang w:eastAsia="en-US"/>
        </w:rPr>
      </w:pPr>
      <w:r w:rsidRPr="000D00B7">
        <w:rPr>
          <w:rFonts w:eastAsia="Calibri"/>
          <w:sz w:val="22"/>
          <w:szCs w:val="22"/>
          <w:lang w:eastAsia="en-US"/>
        </w:rPr>
        <w:t>о) информацию о наличии терминалов безналичной оплаты в салонах транспортных средств;</w:t>
      </w:r>
    </w:p>
    <w:p w:rsidR="000D00B7" w:rsidRPr="000D00B7" w:rsidRDefault="000D00B7" w:rsidP="000D00B7">
      <w:pPr>
        <w:tabs>
          <w:tab w:val="left" w:pos="720"/>
        </w:tabs>
        <w:ind w:firstLine="142"/>
        <w:jc w:val="both"/>
        <w:rPr>
          <w:rFonts w:eastAsia="Calibri"/>
          <w:sz w:val="22"/>
          <w:szCs w:val="22"/>
          <w:lang w:eastAsia="en-US"/>
        </w:rPr>
      </w:pPr>
      <w:r w:rsidRPr="000D00B7">
        <w:rPr>
          <w:rFonts w:eastAsia="Calibri"/>
          <w:sz w:val="22"/>
          <w:szCs w:val="22"/>
          <w:lang w:eastAsia="en-US"/>
        </w:rPr>
        <w:t>п) иные документы:</w:t>
      </w:r>
    </w:p>
    <w:p w:rsidR="000D00B7" w:rsidRPr="000D00B7" w:rsidRDefault="000D00B7" w:rsidP="000D00B7">
      <w:pPr>
        <w:tabs>
          <w:tab w:val="left" w:pos="720"/>
        </w:tabs>
        <w:jc w:val="both"/>
        <w:rPr>
          <w:rFonts w:eastAsia="Calibri"/>
          <w:sz w:val="22"/>
          <w:szCs w:val="22"/>
          <w:lang w:eastAsia="en-US"/>
        </w:rPr>
      </w:pPr>
      <w:r w:rsidRPr="000D00B7">
        <w:rPr>
          <w:rFonts w:eastAsia="Calibri"/>
          <w:sz w:val="22"/>
          <w:szCs w:val="22"/>
          <w:lang w:eastAsia="en-US"/>
        </w:rPr>
        <w:t>______________________________________________________________.</w:t>
      </w:r>
    </w:p>
    <w:p w:rsidR="000D00B7" w:rsidRPr="000D00B7" w:rsidRDefault="000D00B7" w:rsidP="000D00B7">
      <w:pPr>
        <w:tabs>
          <w:tab w:val="left" w:pos="720"/>
        </w:tabs>
        <w:jc w:val="both"/>
        <w:rPr>
          <w:rFonts w:eastAsia="Calibri"/>
          <w:sz w:val="22"/>
          <w:szCs w:val="22"/>
          <w:lang w:eastAsia="en-US"/>
        </w:rPr>
      </w:pPr>
      <w:r w:rsidRPr="000D00B7">
        <w:rPr>
          <w:rFonts w:eastAsia="Calibri"/>
          <w:sz w:val="22"/>
          <w:szCs w:val="22"/>
          <w:lang w:eastAsia="en-US"/>
        </w:rPr>
        <w:t>Адрес и телефон заявителя:</w:t>
      </w:r>
    </w:p>
    <w:p w:rsidR="000D00B7" w:rsidRPr="000D00B7" w:rsidRDefault="000D00B7" w:rsidP="000D00B7">
      <w:pPr>
        <w:tabs>
          <w:tab w:val="left" w:pos="720"/>
        </w:tabs>
        <w:jc w:val="both"/>
        <w:rPr>
          <w:rFonts w:eastAsia="Calibri"/>
          <w:sz w:val="22"/>
          <w:szCs w:val="22"/>
          <w:lang w:eastAsia="en-US"/>
        </w:rPr>
      </w:pPr>
      <w:r w:rsidRPr="000D00B7">
        <w:rPr>
          <w:rFonts w:eastAsia="Calibri"/>
          <w:sz w:val="22"/>
          <w:szCs w:val="22"/>
          <w:lang w:eastAsia="en-US"/>
        </w:rPr>
        <w:t>________________________________Подпись______________</w:t>
      </w:r>
    </w:p>
    <w:p w:rsidR="000D00B7" w:rsidRPr="000D00B7" w:rsidRDefault="000D00B7" w:rsidP="000D00B7">
      <w:pPr>
        <w:tabs>
          <w:tab w:val="left" w:pos="720"/>
        </w:tabs>
        <w:jc w:val="both"/>
        <w:rPr>
          <w:rFonts w:eastAsia="Calibri"/>
          <w:sz w:val="22"/>
          <w:szCs w:val="22"/>
          <w:lang w:eastAsia="en-US"/>
        </w:rPr>
      </w:pPr>
      <w:r w:rsidRPr="000D00B7">
        <w:rPr>
          <w:rFonts w:eastAsia="Calibri"/>
          <w:sz w:val="22"/>
          <w:szCs w:val="22"/>
          <w:lang w:eastAsia="en-US"/>
        </w:rPr>
        <w:t xml:space="preserve">        М.П.</w:t>
      </w:r>
    </w:p>
    <w:p w:rsidR="000D00B7" w:rsidRPr="000D00B7" w:rsidRDefault="000D00B7" w:rsidP="000D00B7">
      <w:pPr>
        <w:jc w:val="both"/>
        <w:rPr>
          <w:rFonts w:eastAsia="Calibri"/>
          <w:sz w:val="22"/>
          <w:szCs w:val="22"/>
          <w:lang w:eastAsia="en-US"/>
        </w:rPr>
      </w:pPr>
    </w:p>
    <w:p w:rsidR="000D00B7" w:rsidRPr="000D00B7" w:rsidRDefault="000D00B7" w:rsidP="000D00B7">
      <w:pPr>
        <w:jc w:val="both"/>
        <w:rPr>
          <w:rFonts w:eastAsia="Calibri"/>
          <w:sz w:val="22"/>
          <w:szCs w:val="22"/>
          <w:lang w:eastAsia="en-US"/>
        </w:rPr>
      </w:pPr>
    </w:p>
    <w:p w:rsidR="000D00B7" w:rsidRPr="000D00B7" w:rsidRDefault="000D00B7" w:rsidP="000D00B7">
      <w:pPr>
        <w:jc w:val="both"/>
        <w:rPr>
          <w:rFonts w:eastAsia="Calibri"/>
          <w:sz w:val="22"/>
          <w:szCs w:val="22"/>
          <w:lang w:eastAsia="en-US"/>
        </w:rPr>
      </w:pPr>
      <w:r w:rsidRPr="000D00B7">
        <w:rPr>
          <w:rFonts w:eastAsia="Calibri"/>
          <w:sz w:val="22"/>
          <w:szCs w:val="22"/>
          <w:lang w:eastAsia="en-US"/>
        </w:rPr>
        <w:t xml:space="preserve">  Заявка №</w:t>
      </w:r>
      <w:proofErr w:type="spellStart"/>
      <w:r w:rsidRPr="000D00B7">
        <w:rPr>
          <w:rFonts w:eastAsia="Calibri"/>
          <w:sz w:val="22"/>
          <w:szCs w:val="22"/>
          <w:lang w:eastAsia="en-US"/>
        </w:rPr>
        <w:t>________принята:_________час_______мин</w:t>
      </w:r>
      <w:proofErr w:type="spellEnd"/>
      <w:r w:rsidRPr="000D00B7">
        <w:rPr>
          <w:rFonts w:eastAsia="Calibri"/>
          <w:sz w:val="22"/>
          <w:szCs w:val="22"/>
          <w:lang w:eastAsia="en-US"/>
        </w:rPr>
        <w:t>.________</w:t>
      </w:r>
    </w:p>
    <w:p w:rsidR="000D00B7" w:rsidRPr="000D00B7" w:rsidRDefault="000D00B7" w:rsidP="000D00B7">
      <w:pPr>
        <w:jc w:val="both"/>
        <w:rPr>
          <w:rFonts w:eastAsia="Calibri"/>
          <w:sz w:val="22"/>
          <w:szCs w:val="22"/>
          <w:lang w:eastAsia="en-US"/>
        </w:rPr>
      </w:pPr>
      <w:r w:rsidRPr="000D00B7">
        <w:rPr>
          <w:rFonts w:eastAsia="Calibri"/>
          <w:sz w:val="22"/>
          <w:szCs w:val="22"/>
          <w:lang w:eastAsia="en-US"/>
        </w:rPr>
        <w:t>«__»________2025_года.</w:t>
      </w:r>
    </w:p>
    <w:p w:rsidR="000D00B7" w:rsidRPr="000D00B7" w:rsidRDefault="000D00B7" w:rsidP="000D00B7">
      <w:pPr>
        <w:jc w:val="both"/>
        <w:rPr>
          <w:rFonts w:eastAsia="Calibri"/>
          <w:sz w:val="22"/>
          <w:szCs w:val="22"/>
          <w:lang w:eastAsia="en-US"/>
        </w:rPr>
      </w:pPr>
    </w:p>
    <w:p w:rsidR="000D00B7" w:rsidRPr="000D00B7" w:rsidRDefault="000D00B7" w:rsidP="000D00B7">
      <w:pPr>
        <w:jc w:val="both"/>
        <w:rPr>
          <w:rFonts w:eastAsia="Calibri"/>
          <w:sz w:val="22"/>
          <w:szCs w:val="22"/>
          <w:lang w:eastAsia="en-US"/>
        </w:rPr>
      </w:pPr>
      <w:r w:rsidRPr="000D00B7">
        <w:rPr>
          <w:rFonts w:eastAsia="Calibri"/>
          <w:sz w:val="22"/>
          <w:szCs w:val="22"/>
          <w:lang w:eastAsia="en-US"/>
        </w:rPr>
        <w:t xml:space="preserve">    Подпись члена конкурсной комиссии,</w:t>
      </w:r>
    </w:p>
    <w:p w:rsidR="000D00B7" w:rsidRPr="000D00B7" w:rsidRDefault="000D00B7" w:rsidP="000D00B7">
      <w:pPr>
        <w:jc w:val="both"/>
        <w:rPr>
          <w:rFonts w:eastAsia="Calibri"/>
          <w:sz w:val="22"/>
          <w:szCs w:val="22"/>
          <w:lang w:eastAsia="en-US"/>
        </w:rPr>
      </w:pPr>
      <w:r w:rsidRPr="000D00B7">
        <w:rPr>
          <w:rFonts w:eastAsia="Calibri"/>
          <w:sz w:val="22"/>
          <w:szCs w:val="22"/>
          <w:lang w:eastAsia="en-US"/>
        </w:rPr>
        <w:t xml:space="preserve">    принявшего документы        ___________________________________ </w:t>
      </w:r>
    </w:p>
    <w:p w:rsidR="000D00B7" w:rsidRPr="000D00B7" w:rsidRDefault="000D00B7" w:rsidP="000D00B7">
      <w:pPr>
        <w:jc w:val="both"/>
        <w:rPr>
          <w:rFonts w:eastAsia="Calibri"/>
          <w:sz w:val="22"/>
          <w:szCs w:val="22"/>
          <w:lang w:eastAsia="en-US"/>
        </w:rPr>
      </w:pPr>
    </w:p>
    <w:p w:rsidR="000D00B7" w:rsidRPr="000D00B7" w:rsidRDefault="000D00B7" w:rsidP="000D00B7">
      <w:pPr>
        <w:spacing w:line="240" w:lineRule="exact"/>
        <w:jc w:val="right"/>
        <w:rPr>
          <w:sz w:val="22"/>
          <w:szCs w:val="22"/>
        </w:rPr>
      </w:pPr>
      <w:r w:rsidRPr="000D00B7">
        <w:rPr>
          <w:sz w:val="22"/>
          <w:szCs w:val="22"/>
        </w:rPr>
        <w:t>Приложение 4</w:t>
      </w:r>
    </w:p>
    <w:p w:rsidR="000D00B7" w:rsidRPr="000D00B7" w:rsidRDefault="000D00B7" w:rsidP="000D00B7">
      <w:pPr>
        <w:spacing w:line="240" w:lineRule="exact"/>
        <w:jc w:val="right"/>
        <w:rPr>
          <w:sz w:val="22"/>
          <w:szCs w:val="22"/>
        </w:rPr>
      </w:pPr>
      <w:r w:rsidRPr="000D00B7">
        <w:rPr>
          <w:sz w:val="22"/>
          <w:szCs w:val="22"/>
        </w:rPr>
        <w:t>УТВЕРЖДЕН</w:t>
      </w:r>
    </w:p>
    <w:p w:rsidR="000D00B7" w:rsidRPr="000D00B7" w:rsidRDefault="000D00B7" w:rsidP="000D00B7">
      <w:pPr>
        <w:spacing w:line="240" w:lineRule="exact"/>
        <w:jc w:val="right"/>
        <w:rPr>
          <w:sz w:val="22"/>
          <w:szCs w:val="22"/>
        </w:rPr>
      </w:pPr>
      <w:r w:rsidRPr="000D00B7">
        <w:rPr>
          <w:sz w:val="22"/>
          <w:szCs w:val="22"/>
        </w:rPr>
        <w:t>постановлением администрации</w:t>
      </w:r>
    </w:p>
    <w:p w:rsidR="000D00B7" w:rsidRPr="000D00B7" w:rsidRDefault="000D00B7" w:rsidP="000D00B7">
      <w:pPr>
        <w:spacing w:line="240" w:lineRule="exact"/>
        <w:jc w:val="right"/>
        <w:rPr>
          <w:sz w:val="22"/>
          <w:szCs w:val="22"/>
        </w:rPr>
      </w:pPr>
      <w:r w:rsidRPr="000D00B7">
        <w:rPr>
          <w:sz w:val="22"/>
          <w:szCs w:val="22"/>
        </w:rPr>
        <w:t>Новоселицкого муниципального округа Ставропольского края</w:t>
      </w:r>
    </w:p>
    <w:p w:rsidR="000D00B7" w:rsidRPr="000D00B7" w:rsidRDefault="000D00B7" w:rsidP="000D00B7">
      <w:pPr>
        <w:spacing w:line="240" w:lineRule="exact"/>
        <w:jc w:val="right"/>
        <w:rPr>
          <w:sz w:val="22"/>
          <w:szCs w:val="22"/>
        </w:rPr>
      </w:pPr>
      <w:r w:rsidRPr="000D00B7">
        <w:rPr>
          <w:sz w:val="22"/>
          <w:szCs w:val="22"/>
        </w:rPr>
        <w:t>от 26 марта 2025 г. № 180</w:t>
      </w:r>
    </w:p>
    <w:p w:rsidR="000D00B7" w:rsidRPr="000D00B7" w:rsidRDefault="000D00B7" w:rsidP="000D00B7">
      <w:pPr>
        <w:tabs>
          <w:tab w:val="left" w:pos="3540"/>
          <w:tab w:val="left" w:pos="3705"/>
        </w:tabs>
        <w:spacing w:line="240" w:lineRule="exact"/>
        <w:jc w:val="center"/>
        <w:rPr>
          <w:rFonts w:eastAsia="Calibri"/>
          <w:sz w:val="22"/>
          <w:szCs w:val="22"/>
          <w:lang w:eastAsia="en-US"/>
        </w:rPr>
      </w:pPr>
      <w:r w:rsidRPr="000D00B7">
        <w:rPr>
          <w:rFonts w:eastAsia="Calibri"/>
          <w:sz w:val="22"/>
          <w:szCs w:val="22"/>
          <w:lang w:eastAsia="en-US"/>
        </w:rPr>
        <w:t>ПРОТОКОЛ</w:t>
      </w:r>
    </w:p>
    <w:p w:rsidR="000D00B7" w:rsidRPr="000D00B7" w:rsidRDefault="000D00B7" w:rsidP="000D00B7">
      <w:pPr>
        <w:tabs>
          <w:tab w:val="left" w:pos="3540"/>
          <w:tab w:val="left" w:pos="3705"/>
        </w:tabs>
        <w:spacing w:line="240" w:lineRule="exact"/>
        <w:jc w:val="center"/>
        <w:rPr>
          <w:rFonts w:eastAsia="Calibri"/>
          <w:sz w:val="22"/>
          <w:szCs w:val="22"/>
          <w:lang w:eastAsia="en-US"/>
        </w:rPr>
      </w:pPr>
      <w:r w:rsidRPr="000D00B7">
        <w:rPr>
          <w:rFonts w:eastAsia="Calibri"/>
          <w:sz w:val="22"/>
          <w:szCs w:val="22"/>
          <w:lang w:eastAsia="en-US"/>
        </w:rPr>
        <w:t>заседания комиссии по проведению конкурса на получение заказов на осуществление пассажирских перевозок по муниципальным маршрутам Новоселицкого муниципального округа Ставропольского края</w:t>
      </w:r>
    </w:p>
    <w:p w:rsidR="000D00B7" w:rsidRPr="000D00B7" w:rsidRDefault="000D00B7" w:rsidP="000D00B7">
      <w:pPr>
        <w:tabs>
          <w:tab w:val="left" w:pos="8370"/>
        </w:tabs>
        <w:rPr>
          <w:rFonts w:eastAsia="Calibri"/>
          <w:sz w:val="22"/>
          <w:szCs w:val="22"/>
          <w:lang w:eastAsia="en-US"/>
        </w:rPr>
      </w:pPr>
      <w:r w:rsidRPr="000D00B7">
        <w:rPr>
          <w:rFonts w:eastAsia="Calibri"/>
          <w:sz w:val="22"/>
          <w:szCs w:val="22"/>
          <w:lang w:eastAsia="en-US"/>
        </w:rPr>
        <w:t>с. Новоселицкое                                                                  «__»_________2025 г.</w:t>
      </w:r>
    </w:p>
    <w:p w:rsidR="000D00B7" w:rsidRPr="000D00B7" w:rsidRDefault="000D00B7" w:rsidP="000D00B7">
      <w:pPr>
        <w:rPr>
          <w:rFonts w:eastAsia="Calibri"/>
          <w:sz w:val="22"/>
          <w:szCs w:val="22"/>
          <w:lang w:eastAsia="en-US"/>
        </w:rPr>
      </w:pPr>
    </w:p>
    <w:p w:rsidR="000D00B7" w:rsidRPr="000D00B7" w:rsidRDefault="000D00B7" w:rsidP="000D00B7">
      <w:pPr>
        <w:ind w:firstLine="709"/>
        <w:rPr>
          <w:rFonts w:eastAsia="Calibri"/>
          <w:sz w:val="22"/>
          <w:szCs w:val="22"/>
          <w:lang w:eastAsia="en-US"/>
        </w:rPr>
      </w:pPr>
      <w:r w:rsidRPr="000D00B7">
        <w:rPr>
          <w:rFonts w:eastAsia="Calibri"/>
          <w:sz w:val="22"/>
          <w:szCs w:val="22"/>
          <w:lang w:eastAsia="en-US"/>
        </w:rPr>
        <w:t>Присутствовали:</w:t>
      </w:r>
    </w:p>
    <w:p w:rsidR="000D00B7" w:rsidRPr="000D00B7" w:rsidRDefault="000D00B7" w:rsidP="000D00B7">
      <w:pPr>
        <w:rPr>
          <w:rFonts w:eastAsia="Calibri"/>
          <w:sz w:val="22"/>
          <w:szCs w:val="22"/>
          <w:lang w:eastAsia="en-US"/>
        </w:rPr>
      </w:pPr>
      <w:r w:rsidRPr="000D00B7">
        <w:rPr>
          <w:rFonts w:eastAsia="Calibri"/>
          <w:sz w:val="22"/>
          <w:szCs w:val="22"/>
          <w:lang w:eastAsia="en-US"/>
        </w:rPr>
        <w:t>__________________________________________________________________</w:t>
      </w:r>
    </w:p>
    <w:p w:rsidR="000D00B7" w:rsidRPr="000D00B7" w:rsidRDefault="000D00B7" w:rsidP="000D00B7">
      <w:pPr>
        <w:rPr>
          <w:rFonts w:eastAsia="Calibri"/>
          <w:sz w:val="22"/>
          <w:szCs w:val="22"/>
          <w:lang w:eastAsia="en-US"/>
        </w:rPr>
      </w:pPr>
      <w:r w:rsidRPr="000D00B7">
        <w:rPr>
          <w:rFonts w:eastAsia="Calibri"/>
          <w:sz w:val="22"/>
          <w:szCs w:val="22"/>
          <w:lang w:eastAsia="en-US"/>
        </w:rPr>
        <w:t>__________________________________________________________________</w:t>
      </w:r>
    </w:p>
    <w:p w:rsidR="000D00B7" w:rsidRPr="000D00B7" w:rsidRDefault="000D00B7" w:rsidP="000D00B7">
      <w:pPr>
        <w:tabs>
          <w:tab w:val="left" w:pos="8370"/>
        </w:tabs>
        <w:rPr>
          <w:rFonts w:eastAsia="Calibri"/>
          <w:sz w:val="22"/>
          <w:szCs w:val="22"/>
          <w:lang w:eastAsia="en-US"/>
        </w:rPr>
      </w:pPr>
      <w:r w:rsidRPr="000D00B7">
        <w:rPr>
          <w:rFonts w:eastAsia="Calibri"/>
          <w:sz w:val="22"/>
          <w:szCs w:val="22"/>
          <w:lang w:eastAsia="en-US"/>
        </w:rPr>
        <w:t>__________________________________________________________________</w:t>
      </w:r>
    </w:p>
    <w:p w:rsidR="000D00B7" w:rsidRPr="000D00B7" w:rsidRDefault="000D00B7" w:rsidP="000D00B7">
      <w:pPr>
        <w:ind w:firstLine="142"/>
        <w:jc w:val="both"/>
        <w:rPr>
          <w:rFonts w:eastAsia="Calibri"/>
          <w:sz w:val="22"/>
          <w:szCs w:val="22"/>
          <w:lang w:eastAsia="en-US"/>
        </w:rPr>
      </w:pPr>
      <w:r w:rsidRPr="000D00B7">
        <w:rPr>
          <w:rFonts w:eastAsia="Calibri"/>
          <w:sz w:val="22"/>
          <w:szCs w:val="22"/>
          <w:lang w:eastAsia="en-US"/>
        </w:rPr>
        <w:t>Повестка дня:</w:t>
      </w:r>
    </w:p>
    <w:p w:rsidR="000D00B7" w:rsidRPr="000D00B7" w:rsidRDefault="000D00B7" w:rsidP="000D00B7">
      <w:pPr>
        <w:ind w:firstLine="142"/>
        <w:jc w:val="both"/>
        <w:rPr>
          <w:rFonts w:eastAsia="Calibri"/>
          <w:sz w:val="22"/>
          <w:szCs w:val="22"/>
          <w:lang w:eastAsia="en-US"/>
        </w:rPr>
      </w:pPr>
      <w:r w:rsidRPr="000D00B7">
        <w:rPr>
          <w:rFonts w:eastAsia="Calibri"/>
          <w:sz w:val="22"/>
          <w:szCs w:val="22"/>
          <w:lang w:eastAsia="en-US"/>
        </w:rPr>
        <w:t>1. Рассмотрение конкурсных предложений участников конкурса на получение заказов на осуществление пассажирских перевозок по маршрутам (графикам движения)</w:t>
      </w:r>
      <w:r w:rsidRPr="000D00B7">
        <w:rPr>
          <w:rFonts w:eastAsia="Calibri"/>
          <w:sz w:val="22"/>
          <w:szCs w:val="22"/>
          <w:u w:val="single"/>
          <w:lang w:eastAsia="en-US"/>
        </w:rPr>
        <w:t xml:space="preserve">                                                                                              </w:t>
      </w:r>
      <w:r w:rsidRPr="000D00B7">
        <w:rPr>
          <w:rFonts w:eastAsia="Calibri"/>
          <w:sz w:val="22"/>
          <w:szCs w:val="22"/>
          <w:lang w:eastAsia="en-US"/>
        </w:rPr>
        <w:t>.</w:t>
      </w:r>
    </w:p>
    <w:p w:rsidR="000D00B7" w:rsidRPr="000D00B7" w:rsidRDefault="000D00B7" w:rsidP="000D00B7">
      <w:pPr>
        <w:ind w:firstLine="142"/>
        <w:jc w:val="both"/>
        <w:rPr>
          <w:rFonts w:eastAsia="Calibri"/>
          <w:sz w:val="22"/>
          <w:szCs w:val="22"/>
          <w:lang w:eastAsia="en-US"/>
        </w:rPr>
      </w:pPr>
      <w:r w:rsidRPr="000D00B7">
        <w:rPr>
          <w:rFonts w:eastAsia="Calibri"/>
          <w:sz w:val="22"/>
          <w:szCs w:val="22"/>
          <w:lang w:eastAsia="en-US"/>
        </w:rPr>
        <w:t>СЛУШАЛИ:</w:t>
      </w:r>
    </w:p>
    <w:p w:rsidR="000D00B7" w:rsidRPr="000D00B7" w:rsidRDefault="000D00B7" w:rsidP="000D00B7">
      <w:pPr>
        <w:ind w:firstLine="142"/>
        <w:jc w:val="both"/>
        <w:rPr>
          <w:rFonts w:eastAsia="Calibri"/>
          <w:sz w:val="22"/>
          <w:szCs w:val="22"/>
          <w:lang w:eastAsia="en-US"/>
        </w:rPr>
      </w:pPr>
      <w:r w:rsidRPr="000D00B7">
        <w:rPr>
          <w:rFonts w:eastAsia="Calibri"/>
          <w:sz w:val="22"/>
          <w:szCs w:val="22"/>
          <w:lang w:eastAsia="en-US"/>
        </w:rPr>
        <w:t>Председателя комиссии о результатах рассмотрения конкурсных предложений:</w:t>
      </w:r>
    </w:p>
    <w:p w:rsidR="000D00B7" w:rsidRPr="000D00B7" w:rsidRDefault="000D00B7" w:rsidP="000D00B7">
      <w:pPr>
        <w:ind w:firstLine="142"/>
        <w:jc w:val="both"/>
        <w:rPr>
          <w:rFonts w:eastAsia="Calibri"/>
          <w:sz w:val="22"/>
          <w:szCs w:val="22"/>
          <w:lang w:eastAsia="en-US"/>
        </w:rPr>
      </w:pPr>
      <w:r w:rsidRPr="000D00B7">
        <w:rPr>
          <w:rFonts w:eastAsia="Calibri"/>
          <w:sz w:val="22"/>
          <w:szCs w:val="22"/>
          <w:lang w:eastAsia="en-US"/>
        </w:rPr>
        <w:t xml:space="preserve">1. Всего к рассмотрению </w:t>
      </w:r>
      <w:proofErr w:type="spellStart"/>
      <w:r w:rsidRPr="000D00B7">
        <w:rPr>
          <w:rFonts w:eastAsia="Calibri"/>
          <w:sz w:val="22"/>
          <w:szCs w:val="22"/>
          <w:lang w:eastAsia="en-US"/>
        </w:rPr>
        <w:t>вынесено_____предложений</w:t>
      </w:r>
      <w:proofErr w:type="spellEnd"/>
      <w:r w:rsidRPr="000D00B7">
        <w:rPr>
          <w:rFonts w:eastAsia="Calibri"/>
          <w:sz w:val="22"/>
          <w:szCs w:val="22"/>
          <w:lang w:eastAsia="en-US"/>
        </w:rPr>
        <w:t xml:space="preserve"> участников конкурса на получение заказов на осуществление пассажирских перевозок по маршрутам (графикам движения) </w:t>
      </w:r>
      <w:r w:rsidRPr="000D00B7">
        <w:rPr>
          <w:rFonts w:eastAsia="Calibri"/>
          <w:sz w:val="22"/>
          <w:szCs w:val="22"/>
          <w:u w:val="single"/>
          <w:lang w:eastAsia="en-US"/>
        </w:rPr>
        <w:t xml:space="preserve">                                                                         </w:t>
      </w:r>
      <w:r w:rsidRPr="000D00B7">
        <w:rPr>
          <w:rFonts w:eastAsia="Calibri"/>
          <w:sz w:val="22"/>
          <w:szCs w:val="22"/>
          <w:lang w:eastAsia="en-US"/>
        </w:rPr>
        <w:t>.</w:t>
      </w:r>
    </w:p>
    <w:p w:rsidR="000D00B7" w:rsidRPr="000D00B7" w:rsidRDefault="000D00B7" w:rsidP="000D00B7">
      <w:pPr>
        <w:ind w:firstLine="142"/>
        <w:jc w:val="both"/>
        <w:rPr>
          <w:rFonts w:eastAsia="Calibri"/>
          <w:sz w:val="22"/>
          <w:szCs w:val="22"/>
          <w:lang w:eastAsia="en-US"/>
        </w:rPr>
      </w:pPr>
      <w:r w:rsidRPr="000D00B7">
        <w:rPr>
          <w:rFonts w:eastAsia="Calibri"/>
          <w:sz w:val="22"/>
          <w:szCs w:val="22"/>
          <w:lang w:eastAsia="en-US"/>
        </w:rPr>
        <w:t xml:space="preserve">При подведении итогов участники набрали следующее количество баллов: </w:t>
      </w:r>
    </w:p>
    <w:p w:rsidR="000D00B7" w:rsidRPr="000D00B7" w:rsidRDefault="000D00B7" w:rsidP="000D00B7">
      <w:pPr>
        <w:ind w:firstLine="709"/>
        <w:jc w:val="both"/>
        <w:rPr>
          <w:rFonts w:eastAsia="Calibri"/>
          <w:sz w:val="22"/>
          <w:szCs w:val="22"/>
          <w:lang w:eastAsia="en-US"/>
        </w:rPr>
      </w:pPr>
      <w:r w:rsidRPr="000D00B7">
        <w:rPr>
          <w:rFonts w:eastAsia="Calibri"/>
          <w:sz w:val="22"/>
          <w:szCs w:val="22"/>
          <w:lang w:eastAsia="en-US"/>
        </w:rPr>
        <w:t>1._________________________________________________________</w:t>
      </w:r>
    </w:p>
    <w:p w:rsidR="000D00B7" w:rsidRPr="000D00B7" w:rsidRDefault="000D00B7" w:rsidP="000D00B7">
      <w:pPr>
        <w:ind w:firstLine="709"/>
        <w:jc w:val="both"/>
        <w:rPr>
          <w:rFonts w:eastAsia="Calibri"/>
          <w:sz w:val="22"/>
          <w:szCs w:val="22"/>
          <w:lang w:eastAsia="en-US"/>
        </w:rPr>
      </w:pPr>
      <w:r w:rsidRPr="000D00B7">
        <w:rPr>
          <w:rFonts w:eastAsia="Calibri"/>
          <w:sz w:val="22"/>
          <w:szCs w:val="22"/>
          <w:lang w:eastAsia="en-US"/>
        </w:rPr>
        <w:t>2.________________________________________________________</w:t>
      </w:r>
    </w:p>
    <w:p w:rsidR="000D00B7" w:rsidRPr="000D00B7" w:rsidRDefault="000D00B7" w:rsidP="000D00B7">
      <w:pPr>
        <w:ind w:firstLine="709"/>
        <w:jc w:val="both"/>
        <w:rPr>
          <w:rFonts w:eastAsia="Calibri"/>
          <w:sz w:val="22"/>
          <w:szCs w:val="22"/>
          <w:lang w:eastAsia="en-US"/>
        </w:rPr>
      </w:pPr>
      <w:r w:rsidRPr="000D00B7">
        <w:rPr>
          <w:rFonts w:eastAsia="Calibri"/>
          <w:sz w:val="22"/>
          <w:szCs w:val="22"/>
          <w:lang w:eastAsia="en-US"/>
        </w:rPr>
        <w:t>3.________________________________________________________</w:t>
      </w:r>
    </w:p>
    <w:p w:rsidR="000D00B7" w:rsidRPr="000D00B7" w:rsidRDefault="000D00B7" w:rsidP="000D00B7">
      <w:pPr>
        <w:ind w:firstLine="709"/>
        <w:jc w:val="both"/>
        <w:rPr>
          <w:rFonts w:eastAsia="Calibri"/>
          <w:sz w:val="22"/>
          <w:szCs w:val="22"/>
          <w:lang w:eastAsia="en-US"/>
        </w:rPr>
      </w:pPr>
    </w:p>
    <w:p w:rsidR="000D00B7" w:rsidRPr="000D00B7" w:rsidRDefault="000D00B7" w:rsidP="000D00B7">
      <w:pPr>
        <w:ind w:firstLine="709"/>
        <w:jc w:val="both"/>
        <w:rPr>
          <w:rFonts w:eastAsia="Calibri"/>
          <w:sz w:val="22"/>
          <w:szCs w:val="22"/>
          <w:lang w:eastAsia="en-US"/>
        </w:rPr>
      </w:pPr>
      <w:r w:rsidRPr="000D00B7">
        <w:rPr>
          <w:rFonts w:eastAsia="Calibri"/>
          <w:sz w:val="22"/>
          <w:szCs w:val="22"/>
          <w:lang w:eastAsia="en-US"/>
        </w:rPr>
        <w:t>РЕШИЛИ:</w:t>
      </w:r>
    </w:p>
    <w:p w:rsidR="000D00B7" w:rsidRPr="000D00B7" w:rsidRDefault="000D00B7" w:rsidP="000D00B7">
      <w:pPr>
        <w:ind w:firstLine="709"/>
        <w:jc w:val="both"/>
        <w:rPr>
          <w:rFonts w:eastAsia="Calibri"/>
          <w:sz w:val="22"/>
          <w:szCs w:val="22"/>
          <w:lang w:eastAsia="en-US"/>
        </w:rPr>
      </w:pPr>
      <w:r w:rsidRPr="000D00B7">
        <w:rPr>
          <w:rFonts w:eastAsia="Calibri"/>
          <w:sz w:val="22"/>
          <w:szCs w:val="22"/>
          <w:lang w:eastAsia="en-US"/>
        </w:rPr>
        <w:lastRenderedPageBreak/>
        <w:t>1. Признать победителем конкурса на получение заказов на осуществление пассажирских перевозок по маршрутам (графикам движения):</w:t>
      </w:r>
    </w:p>
    <w:p w:rsidR="000D00B7" w:rsidRPr="000D00B7" w:rsidRDefault="000D00B7" w:rsidP="000D00B7">
      <w:pPr>
        <w:ind w:firstLine="709"/>
        <w:jc w:val="both"/>
        <w:rPr>
          <w:rFonts w:eastAsia="Calibri"/>
          <w:sz w:val="22"/>
          <w:szCs w:val="22"/>
          <w:lang w:eastAsia="en-US"/>
        </w:rPr>
      </w:pPr>
      <w:r w:rsidRPr="000D00B7">
        <w:rPr>
          <w:rFonts w:eastAsia="Calibri"/>
          <w:sz w:val="22"/>
          <w:szCs w:val="22"/>
          <w:lang w:eastAsia="en-US"/>
        </w:rPr>
        <w:t>_______________________________________________________.</w:t>
      </w:r>
    </w:p>
    <w:p w:rsidR="000D00B7" w:rsidRPr="000D00B7" w:rsidRDefault="000D00B7" w:rsidP="000D00B7">
      <w:pPr>
        <w:jc w:val="both"/>
        <w:rPr>
          <w:rFonts w:eastAsia="Calibri"/>
          <w:sz w:val="22"/>
          <w:szCs w:val="22"/>
          <w:lang w:eastAsia="en-US"/>
        </w:rPr>
      </w:pPr>
    </w:p>
    <w:p w:rsidR="000D00B7" w:rsidRPr="000D00B7" w:rsidRDefault="000D00B7" w:rsidP="000D00B7">
      <w:pPr>
        <w:jc w:val="both"/>
        <w:rPr>
          <w:rFonts w:eastAsia="Calibri"/>
          <w:sz w:val="22"/>
          <w:szCs w:val="22"/>
          <w:lang w:eastAsia="en-US"/>
        </w:rPr>
      </w:pPr>
      <w:r w:rsidRPr="000D00B7">
        <w:rPr>
          <w:rFonts w:eastAsia="Calibri"/>
          <w:sz w:val="22"/>
          <w:szCs w:val="22"/>
          <w:lang w:eastAsia="en-US"/>
        </w:rPr>
        <w:t>Голосовали:</w:t>
      </w:r>
    </w:p>
    <w:p w:rsidR="000D00B7" w:rsidRPr="000D00B7" w:rsidRDefault="000D00B7" w:rsidP="000D00B7">
      <w:pPr>
        <w:jc w:val="both"/>
        <w:rPr>
          <w:rFonts w:eastAsia="Calibri"/>
          <w:sz w:val="22"/>
          <w:szCs w:val="22"/>
          <w:lang w:eastAsia="en-US"/>
        </w:rPr>
      </w:pPr>
      <w:r w:rsidRPr="000D00B7">
        <w:rPr>
          <w:rFonts w:eastAsia="Calibri"/>
          <w:sz w:val="22"/>
          <w:szCs w:val="22"/>
          <w:lang w:eastAsia="en-US"/>
        </w:rPr>
        <w:t>«за»_______; «против»________; «воздержались» ________.</w:t>
      </w:r>
    </w:p>
    <w:p w:rsidR="000D00B7" w:rsidRPr="000D00B7" w:rsidRDefault="000D00B7" w:rsidP="000D00B7">
      <w:pPr>
        <w:jc w:val="both"/>
        <w:rPr>
          <w:rFonts w:eastAsia="Calibri"/>
          <w:sz w:val="22"/>
          <w:szCs w:val="22"/>
          <w:lang w:eastAsia="en-US"/>
        </w:rPr>
      </w:pPr>
      <w:r w:rsidRPr="000D00B7">
        <w:rPr>
          <w:rFonts w:eastAsia="Calibri"/>
          <w:sz w:val="22"/>
          <w:szCs w:val="22"/>
          <w:lang w:eastAsia="en-US"/>
        </w:rPr>
        <w:t>Члены комиссии:  _____________________________________</w:t>
      </w:r>
    </w:p>
    <w:p w:rsidR="000D00B7" w:rsidRPr="000D00B7" w:rsidRDefault="000D00B7" w:rsidP="000D00B7">
      <w:pPr>
        <w:jc w:val="both"/>
        <w:rPr>
          <w:rFonts w:eastAsia="Calibri"/>
          <w:sz w:val="22"/>
          <w:szCs w:val="22"/>
          <w:lang w:eastAsia="en-US"/>
        </w:rPr>
      </w:pPr>
      <w:r w:rsidRPr="000D00B7">
        <w:rPr>
          <w:rFonts w:eastAsia="Calibri"/>
          <w:sz w:val="22"/>
          <w:szCs w:val="22"/>
          <w:lang w:eastAsia="en-US"/>
        </w:rPr>
        <w:t xml:space="preserve">                              ____________________  _________________</w:t>
      </w:r>
    </w:p>
    <w:p w:rsidR="000D00B7" w:rsidRPr="000D00B7" w:rsidRDefault="000D00B7" w:rsidP="000D00B7">
      <w:pPr>
        <w:jc w:val="both"/>
        <w:rPr>
          <w:rFonts w:eastAsia="Calibri"/>
          <w:sz w:val="22"/>
          <w:szCs w:val="22"/>
          <w:lang w:eastAsia="en-US"/>
        </w:rPr>
      </w:pPr>
      <w:r w:rsidRPr="000D00B7">
        <w:rPr>
          <w:rFonts w:eastAsia="Calibri"/>
          <w:sz w:val="22"/>
          <w:szCs w:val="22"/>
          <w:lang w:eastAsia="en-US"/>
        </w:rPr>
        <w:t xml:space="preserve">                              ____________________  _________________</w:t>
      </w:r>
    </w:p>
    <w:p w:rsidR="000D00B7" w:rsidRDefault="000D00B7" w:rsidP="00E22663">
      <w:pPr>
        <w:autoSpaceDE w:val="0"/>
        <w:autoSpaceDN w:val="0"/>
        <w:adjustRightInd w:val="0"/>
        <w:jc w:val="both"/>
        <w:rPr>
          <w:rFonts w:eastAsia="Calibri"/>
          <w:sz w:val="22"/>
          <w:szCs w:val="22"/>
          <w:lang w:eastAsia="en-US"/>
        </w:rPr>
      </w:pPr>
    </w:p>
    <w:p w:rsidR="00263019" w:rsidRPr="00263019" w:rsidRDefault="00263019" w:rsidP="00263019">
      <w:pPr>
        <w:spacing w:line="192" w:lineRule="auto"/>
        <w:jc w:val="center"/>
        <w:rPr>
          <w:bCs/>
          <w:sz w:val="22"/>
          <w:szCs w:val="22"/>
        </w:rPr>
      </w:pPr>
      <w:r w:rsidRPr="00263019">
        <w:rPr>
          <w:bCs/>
          <w:sz w:val="22"/>
          <w:szCs w:val="22"/>
        </w:rPr>
        <w:t>П О С Т А Н О В Л Е Н И Е</w:t>
      </w:r>
    </w:p>
    <w:p w:rsidR="00263019" w:rsidRPr="00263019" w:rsidRDefault="00263019" w:rsidP="00263019">
      <w:pPr>
        <w:spacing w:line="192" w:lineRule="auto"/>
        <w:jc w:val="center"/>
        <w:rPr>
          <w:bCs/>
          <w:sz w:val="22"/>
          <w:szCs w:val="22"/>
        </w:rPr>
      </w:pPr>
    </w:p>
    <w:p w:rsidR="00263019" w:rsidRPr="00263019" w:rsidRDefault="00263019" w:rsidP="00263019">
      <w:pPr>
        <w:spacing w:line="192" w:lineRule="auto"/>
        <w:jc w:val="center"/>
        <w:rPr>
          <w:bCs/>
          <w:sz w:val="22"/>
          <w:szCs w:val="22"/>
        </w:rPr>
      </w:pPr>
      <w:r w:rsidRPr="00263019">
        <w:rPr>
          <w:bCs/>
          <w:sz w:val="22"/>
          <w:szCs w:val="22"/>
        </w:rPr>
        <w:t>администрации Новоселицкого муниципального округа</w:t>
      </w:r>
      <w:r>
        <w:rPr>
          <w:bCs/>
          <w:sz w:val="22"/>
          <w:szCs w:val="22"/>
        </w:rPr>
        <w:t xml:space="preserve"> </w:t>
      </w:r>
      <w:r w:rsidRPr="00263019">
        <w:rPr>
          <w:bCs/>
          <w:sz w:val="22"/>
          <w:szCs w:val="22"/>
        </w:rPr>
        <w:t>Ставропольского края</w:t>
      </w:r>
    </w:p>
    <w:p w:rsidR="00263019" w:rsidRPr="00263019" w:rsidRDefault="00263019" w:rsidP="00263019">
      <w:pPr>
        <w:spacing w:line="192" w:lineRule="auto"/>
        <w:jc w:val="center"/>
        <w:rPr>
          <w:sz w:val="22"/>
          <w:szCs w:val="22"/>
        </w:rPr>
      </w:pPr>
    </w:p>
    <w:p w:rsidR="00263019" w:rsidRPr="00263019" w:rsidRDefault="00263019" w:rsidP="00263019">
      <w:pPr>
        <w:rPr>
          <w:rFonts w:eastAsia="Calibri"/>
          <w:sz w:val="22"/>
          <w:szCs w:val="22"/>
          <w:lang w:eastAsia="en-US"/>
        </w:rPr>
      </w:pPr>
      <w:r w:rsidRPr="00263019">
        <w:rPr>
          <w:sz w:val="22"/>
          <w:szCs w:val="22"/>
        </w:rPr>
        <w:t>26 марта 2025 г</w:t>
      </w:r>
      <w:r>
        <w:rPr>
          <w:sz w:val="22"/>
          <w:szCs w:val="22"/>
        </w:rPr>
        <w:t>…</w:t>
      </w:r>
      <w:r w:rsidRPr="00263019">
        <w:rPr>
          <w:sz w:val="22"/>
          <w:szCs w:val="22"/>
        </w:rPr>
        <w:t xml:space="preserve"> с. Новоселицкое</w:t>
      </w:r>
      <w:r>
        <w:rPr>
          <w:sz w:val="22"/>
          <w:szCs w:val="22"/>
        </w:rPr>
        <w:t xml:space="preserve"> </w:t>
      </w:r>
      <w:r w:rsidRPr="00263019">
        <w:rPr>
          <w:sz w:val="22"/>
          <w:szCs w:val="22"/>
        </w:rPr>
        <w:t xml:space="preserve">                № 184</w:t>
      </w:r>
    </w:p>
    <w:p w:rsidR="00263019" w:rsidRPr="00263019" w:rsidRDefault="00263019" w:rsidP="00263019">
      <w:pPr>
        <w:spacing w:line="240" w:lineRule="exact"/>
        <w:jc w:val="both"/>
        <w:rPr>
          <w:rFonts w:eastAsia="Calibri"/>
          <w:sz w:val="22"/>
          <w:szCs w:val="22"/>
        </w:rPr>
      </w:pPr>
      <w:r w:rsidRPr="00263019">
        <w:rPr>
          <w:rFonts w:eastAsia="Calibri"/>
          <w:sz w:val="22"/>
          <w:szCs w:val="22"/>
        </w:rPr>
        <w:t>О внесении изменений в состав конкурсной комиссии по организации и проведению конкурсов «Лучшая народная дружина» и «Лучший народный дружинник» Новоселицкого муниципального округа Ставропольского края, утвержденный постановлением администрации Новоселицкого муниципального округа Ставропольского края от 11 октября 2021 г. № 811</w:t>
      </w:r>
    </w:p>
    <w:p w:rsidR="00263019" w:rsidRPr="00263019" w:rsidRDefault="00263019" w:rsidP="00263019">
      <w:pPr>
        <w:shd w:val="clear" w:color="auto" w:fill="FFFFFF"/>
        <w:ind w:firstLine="142"/>
        <w:jc w:val="both"/>
        <w:rPr>
          <w:rFonts w:eastAsia="Calibri"/>
          <w:sz w:val="22"/>
          <w:szCs w:val="22"/>
        </w:rPr>
      </w:pPr>
      <w:r w:rsidRPr="00263019">
        <w:rPr>
          <w:color w:val="000000"/>
          <w:sz w:val="22"/>
          <w:szCs w:val="22"/>
        </w:rPr>
        <w:t>Администрация Новоселицкого муниципального округа Ставропольского края</w:t>
      </w:r>
    </w:p>
    <w:p w:rsidR="00263019" w:rsidRPr="00263019" w:rsidRDefault="00263019" w:rsidP="00263019">
      <w:pPr>
        <w:jc w:val="both"/>
        <w:rPr>
          <w:rFonts w:eastAsia="Calibri"/>
          <w:sz w:val="22"/>
          <w:szCs w:val="22"/>
        </w:rPr>
      </w:pPr>
      <w:r w:rsidRPr="00263019">
        <w:rPr>
          <w:rFonts w:eastAsia="Calibri"/>
          <w:sz w:val="22"/>
          <w:szCs w:val="22"/>
        </w:rPr>
        <w:t>ПОСТАНОВЛЯЕТ:</w:t>
      </w:r>
    </w:p>
    <w:p w:rsidR="00263019" w:rsidRPr="00263019" w:rsidRDefault="00263019" w:rsidP="00263019">
      <w:pPr>
        <w:ind w:firstLine="142"/>
        <w:jc w:val="both"/>
        <w:rPr>
          <w:rFonts w:eastAsia="Calibri"/>
          <w:sz w:val="22"/>
          <w:szCs w:val="22"/>
        </w:rPr>
      </w:pPr>
      <w:r w:rsidRPr="00263019">
        <w:rPr>
          <w:rFonts w:eastAsia="Calibri"/>
          <w:sz w:val="22"/>
          <w:szCs w:val="22"/>
        </w:rPr>
        <w:t>1. Внести изменения в состав конкурсной комиссии по организации и проведению конкурсов «Лучшая народная дружина» и «Лучший народный дружинник» Новоселицкого муниципального округа Ставропольского края, утвержденный постановлением администрации Новоселицкого муниципального округа Ставропольского края от 11 октября 2021 г. № 811 изложив его в новой прилагаемой редакции.</w:t>
      </w:r>
    </w:p>
    <w:p w:rsidR="00263019" w:rsidRPr="00263019" w:rsidRDefault="00263019" w:rsidP="00263019">
      <w:pPr>
        <w:ind w:firstLine="142"/>
        <w:jc w:val="both"/>
        <w:rPr>
          <w:rFonts w:eastAsia="Calibri"/>
          <w:sz w:val="22"/>
          <w:szCs w:val="22"/>
        </w:rPr>
      </w:pPr>
      <w:r w:rsidRPr="00263019">
        <w:rPr>
          <w:rFonts w:eastAsia="Calibri"/>
          <w:sz w:val="22"/>
          <w:szCs w:val="22"/>
        </w:rPr>
        <w:t>2. Контроль за выполнением настоящего постановления возложить на заместителя главы администрации-начальника отдела сельского хозяйства и охраны окружающей среды администрации Новоселицкого муниципального округа Ставропольского края Крисана А.В.</w:t>
      </w:r>
    </w:p>
    <w:p w:rsidR="00263019" w:rsidRPr="00263019" w:rsidRDefault="00263019" w:rsidP="00263019">
      <w:pPr>
        <w:ind w:firstLine="142"/>
        <w:jc w:val="both"/>
        <w:rPr>
          <w:rFonts w:eastAsia="Calibri"/>
          <w:sz w:val="22"/>
          <w:szCs w:val="22"/>
        </w:rPr>
      </w:pPr>
      <w:r w:rsidRPr="00263019">
        <w:rPr>
          <w:rFonts w:eastAsia="Calibri"/>
          <w:sz w:val="22"/>
          <w:szCs w:val="22"/>
        </w:rPr>
        <w:t>3. Настоящее постановление вступает в силу со дня его официального опубликования (обнародования).</w:t>
      </w:r>
    </w:p>
    <w:p w:rsidR="00263019" w:rsidRPr="00263019" w:rsidRDefault="00263019" w:rsidP="00263019">
      <w:pPr>
        <w:spacing w:line="240" w:lineRule="exact"/>
        <w:jc w:val="right"/>
        <w:rPr>
          <w:sz w:val="22"/>
          <w:szCs w:val="22"/>
        </w:rPr>
      </w:pPr>
      <w:r w:rsidRPr="00263019">
        <w:rPr>
          <w:sz w:val="22"/>
          <w:szCs w:val="22"/>
        </w:rPr>
        <w:t xml:space="preserve">Глава Новоселицкого </w:t>
      </w:r>
    </w:p>
    <w:p w:rsidR="00263019" w:rsidRPr="00263019" w:rsidRDefault="00263019" w:rsidP="00263019">
      <w:pPr>
        <w:spacing w:line="240" w:lineRule="exact"/>
        <w:jc w:val="right"/>
        <w:rPr>
          <w:sz w:val="22"/>
          <w:szCs w:val="22"/>
        </w:rPr>
      </w:pPr>
      <w:r w:rsidRPr="00263019">
        <w:rPr>
          <w:sz w:val="22"/>
          <w:szCs w:val="22"/>
        </w:rPr>
        <w:t>муниципального округа</w:t>
      </w:r>
    </w:p>
    <w:p w:rsidR="00263019" w:rsidRDefault="00263019" w:rsidP="00263019">
      <w:pPr>
        <w:spacing w:line="240" w:lineRule="exact"/>
        <w:jc w:val="right"/>
        <w:rPr>
          <w:sz w:val="22"/>
          <w:szCs w:val="22"/>
        </w:rPr>
      </w:pPr>
      <w:r w:rsidRPr="00263019">
        <w:rPr>
          <w:sz w:val="22"/>
          <w:szCs w:val="22"/>
        </w:rPr>
        <w:t>Ставропольского края                                                                        Н.В.Брихачев</w:t>
      </w:r>
    </w:p>
    <w:p w:rsidR="00263019" w:rsidRDefault="00263019" w:rsidP="00263019">
      <w:pPr>
        <w:spacing w:line="240" w:lineRule="exact"/>
        <w:jc w:val="right"/>
        <w:rPr>
          <w:rFonts w:eastAsia="Calibri"/>
          <w:color w:val="000000"/>
          <w:sz w:val="22"/>
          <w:szCs w:val="22"/>
        </w:rPr>
      </w:pPr>
    </w:p>
    <w:p w:rsidR="00263019" w:rsidRPr="00263019" w:rsidRDefault="00263019" w:rsidP="00263019">
      <w:pPr>
        <w:spacing w:line="240" w:lineRule="exact"/>
        <w:jc w:val="right"/>
        <w:rPr>
          <w:rFonts w:eastAsia="Calibri"/>
          <w:color w:val="000000"/>
          <w:sz w:val="22"/>
          <w:szCs w:val="22"/>
        </w:rPr>
      </w:pPr>
      <w:r w:rsidRPr="00263019">
        <w:rPr>
          <w:rFonts w:eastAsia="Calibri"/>
          <w:color w:val="000000"/>
          <w:sz w:val="22"/>
          <w:szCs w:val="22"/>
        </w:rPr>
        <w:t>Приложение</w:t>
      </w:r>
    </w:p>
    <w:p w:rsidR="00263019" w:rsidRPr="00263019" w:rsidRDefault="00263019" w:rsidP="00263019">
      <w:pPr>
        <w:widowControl w:val="0"/>
        <w:tabs>
          <w:tab w:val="left" w:pos="567"/>
        </w:tabs>
        <w:spacing w:line="240" w:lineRule="exact"/>
        <w:ind w:right="80"/>
        <w:jc w:val="right"/>
        <w:rPr>
          <w:sz w:val="22"/>
          <w:szCs w:val="22"/>
          <w:lang w:bidi="ru-RU"/>
        </w:rPr>
      </w:pPr>
      <w:r w:rsidRPr="00263019">
        <w:rPr>
          <w:sz w:val="22"/>
          <w:szCs w:val="22"/>
          <w:lang w:bidi="ru-RU"/>
        </w:rPr>
        <w:t>«УТВЕРЖДЕН</w:t>
      </w:r>
    </w:p>
    <w:p w:rsidR="00263019" w:rsidRPr="00263019" w:rsidRDefault="00263019" w:rsidP="00263019">
      <w:pPr>
        <w:widowControl w:val="0"/>
        <w:tabs>
          <w:tab w:val="left" w:pos="567"/>
        </w:tabs>
        <w:spacing w:line="240" w:lineRule="exact"/>
        <w:ind w:right="80"/>
        <w:jc w:val="right"/>
        <w:rPr>
          <w:sz w:val="22"/>
          <w:szCs w:val="22"/>
          <w:lang w:bidi="ru-RU"/>
        </w:rPr>
      </w:pPr>
      <w:r w:rsidRPr="00263019">
        <w:rPr>
          <w:sz w:val="22"/>
          <w:szCs w:val="22"/>
          <w:lang w:bidi="ru-RU"/>
        </w:rPr>
        <w:t>постановлением администрации</w:t>
      </w:r>
    </w:p>
    <w:p w:rsidR="00263019" w:rsidRPr="00263019" w:rsidRDefault="00263019" w:rsidP="00263019">
      <w:pPr>
        <w:widowControl w:val="0"/>
        <w:tabs>
          <w:tab w:val="left" w:pos="567"/>
        </w:tabs>
        <w:spacing w:line="240" w:lineRule="exact"/>
        <w:ind w:right="80"/>
        <w:jc w:val="right"/>
        <w:rPr>
          <w:sz w:val="22"/>
          <w:szCs w:val="22"/>
          <w:lang w:bidi="ru-RU"/>
        </w:rPr>
      </w:pPr>
      <w:r w:rsidRPr="00263019">
        <w:rPr>
          <w:sz w:val="22"/>
          <w:szCs w:val="22"/>
          <w:lang w:bidi="ru-RU"/>
        </w:rPr>
        <w:lastRenderedPageBreak/>
        <w:t>Новоселицкого муниципального округа</w:t>
      </w:r>
    </w:p>
    <w:p w:rsidR="00263019" w:rsidRPr="00263019" w:rsidRDefault="00263019" w:rsidP="00263019">
      <w:pPr>
        <w:widowControl w:val="0"/>
        <w:tabs>
          <w:tab w:val="left" w:pos="567"/>
        </w:tabs>
        <w:spacing w:line="240" w:lineRule="exact"/>
        <w:ind w:right="80"/>
        <w:jc w:val="right"/>
        <w:rPr>
          <w:sz w:val="22"/>
          <w:szCs w:val="22"/>
          <w:lang w:bidi="ru-RU"/>
        </w:rPr>
      </w:pPr>
      <w:r w:rsidRPr="00263019">
        <w:rPr>
          <w:sz w:val="22"/>
          <w:szCs w:val="22"/>
          <w:lang w:bidi="ru-RU"/>
        </w:rPr>
        <w:t>Ставропольского края</w:t>
      </w:r>
    </w:p>
    <w:p w:rsidR="00263019" w:rsidRPr="00263019" w:rsidRDefault="00263019" w:rsidP="00263019">
      <w:pPr>
        <w:widowControl w:val="0"/>
        <w:tabs>
          <w:tab w:val="left" w:pos="567"/>
        </w:tabs>
        <w:spacing w:line="240" w:lineRule="exact"/>
        <w:ind w:right="-1"/>
        <w:jc w:val="right"/>
        <w:rPr>
          <w:sz w:val="22"/>
          <w:szCs w:val="22"/>
          <w:lang w:bidi="ru-RU"/>
        </w:rPr>
      </w:pPr>
      <w:r w:rsidRPr="00263019">
        <w:rPr>
          <w:sz w:val="22"/>
          <w:szCs w:val="22"/>
          <w:lang w:bidi="ru-RU"/>
        </w:rPr>
        <w:t>от 11 октября 2021 г. № 811</w:t>
      </w:r>
    </w:p>
    <w:p w:rsidR="00263019" w:rsidRPr="00263019" w:rsidRDefault="00263019" w:rsidP="00263019">
      <w:pPr>
        <w:spacing w:line="240" w:lineRule="exact"/>
        <w:jc w:val="center"/>
        <w:rPr>
          <w:rFonts w:eastAsia="Calibri"/>
          <w:sz w:val="22"/>
          <w:szCs w:val="22"/>
        </w:rPr>
      </w:pPr>
      <w:r w:rsidRPr="00263019">
        <w:rPr>
          <w:rFonts w:eastAsia="Calibri"/>
          <w:sz w:val="22"/>
          <w:szCs w:val="22"/>
        </w:rPr>
        <w:t xml:space="preserve">СОСТАВ </w:t>
      </w:r>
    </w:p>
    <w:p w:rsidR="00263019" w:rsidRPr="00263019" w:rsidRDefault="00263019" w:rsidP="00263019">
      <w:pPr>
        <w:spacing w:line="240" w:lineRule="exact"/>
        <w:contextualSpacing/>
        <w:jc w:val="center"/>
        <w:textAlignment w:val="baseline"/>
        <w:rPr>
          <w:color w:val="000000"/>
          <w:sz w:val="22"/>
          <w:szCs w:val="22"/>
          <w:bdr w:val="none" w:sz="0" w:space="0" w:color="auto" w:frame="1"/>
        </w:rPr>
      </w:pPr>
      <w:r w:rsidRPr="00263019">
        <w:rPr>
          <w:bCs/>
          <w:color w:val="000000"/>
          <w:sz w:val="22"/>
          <w:szCs w:val="22"/>
          <w:bdr w:val="none" w:sz="0" w:space="0" w:color="auto" w:frame="1"/>
        </w:rPr>
        <w:t>конкурсной комиссии по организации и проведению конкурсов</w:t>
      </w:r>
    </w:p>
    <w:p w:rsidR="00263019" w:rsidRPr="00263019" w:rsidRDefault="00263019" w:rsidP="00263019">
      <w:pPr>
        <w:suppressAutoHyphens/>
        <w:spacing w:line="240" w:lineRule="exact"/>
        <w:contextualSpacing/>
        <w:jc w:val="center"/>
        <w:rPr>
          <w:kern w:val="2"/>
          <w:sz w:val="22"/>
          <w:szCs w:val="22"/>
        </w:rPr>
      </w:pPr>
      <w:r w:rsidRPr="00263019">
        <w:rPr>
          <w:kern w:val="2"/>
          <w:sz w:val="22"/>
          <w:szCs w:val="22"/>
        </w:rPr>
        <w:t>«Лучшая народная дружина» и «Лучший народный дружинник»</w:t>
      </w:r>
      <w:r>
        <w:rPr>
          <w:kern w:val="2"/>
          <w:sz w:val="22"/>
          <w:szCs w:val="22"/>
        </w:rPr>
        <w:t xml:space="preserve"> </w:t>
      </w:r>
      <w:r w:rsidRPr="00263019">
        <w:rPr>
          <w:sz w:val="22"/>
          <w:szCs w:val="22"/>
        </w:rPr>
        <w:t xml:space="preserve">Новоселицкого муниципального </w:t>
      </w:r>
      <w:r w:rsidRPr="00263019">
        <w:rPr>
          <w:kern w:val="2"/>
          <w:sz w:val="22"/>
          <w:szCs w:val="22"/>
        </w:rPr>
        <w:t>округа Ставропольского края</w:t>
      </w:r>
    </w:p>
    <w:tbl>
      <w:tblPr>
        <w:tblW w:w="5104" w:type="dxa"/>
        <w:tblInd w:w="-176" w:type="dxa"/>
        <w:tblLook w:val="00A0"/>
      </w:tblPr>
      <w:tblGrid>
        <w:gridCol w:w="5104"/>
      </w:tblGrid>
      <w:tr w:rsidR="00263019" w:rsidRPr="00263019" w:rsidTr="00263019">
        <w:trPr>
          <w:trHeight w:val="881"/>
        </w:trPr>
        <w:tc>
          <w:tcPr>
            <w:tcW w:w="5104" w:type="dxa"/>
          </w:tcPr>
          <w:p w:rsidR="00263019" w:rsidRPr="00263019" w:rsidRDefault="00263019" w:rsidP="00263019">
            <w:pPr>
              <w:tabs>
                <w:tab w:val="left" w:pos="5730"/>
              </w:tabs>
              <w:ind w:right="-2"/>
              <w:jc w:val="both"/>
              <w:rPr>
                <w:rFonts w:eastAsia="Calibri"/>
                <w:sz w:val="22"/>
                <w:szCs w:val="22"/>
              </w:rPr>
            </w:pPr>
            <w:r w:rsidRPr="00263019">
              <w:rPr>
                <w:rFonts w:eastAsia="Calibri"/>
                <w:sz w:val="22"/>
                <w:szCs w:val="22"/>
              </w:rPr>
              <w:t xml:space="preserve">заместитель главы администрации – начальник отдела сельского хозяйства и охраны окружающей среды администрации Новоселицкого муниципального округа Ставропольского края, председатель комиссии </w:t>
            </w:r>
          </w:p>
          <w:p w:rsidR="00263019" w:rsidRPr="00263019" w:rsidRDefault="00263019" w:rsidP="00263019">
            <w:pPr>
              <w:tabs>
                <w:tab w:val="left" w:pos="5730"/>
              </w:tabs>
              <w:ind w:right="-2"/>
              <w:jc w:val="both"/>
              <w:rPr>
                <w:rFonts w:eastAsia="Calibri"/>
                <w:sz w:val="22"/>
                <w:szCs w:val="22"/>
              </w:rPr>
            </w:pPr>
          </w:p>
        </w:tc>
      </w:tr>
      <w:tr w:rsidR="00263019" w:rsidRPr="00263019" w:rsidTr="00263019">
        <w:trPr>
          <w:trHeight w:val="881"/>
        </w:trPr>
        <w:tc>
          <w:tcPr>
            <w:tcW w:w="5104" w:type="dxa"/>
          </w:tcPr>
          <w:p w:rsidR="00263019" w:rsidRPr="00263019" w:rsidRDefault="00263019" w:rsidP="00263019">
            <w:pPr>
              <w:tabs>
                <w:tab w:val="left" w:pos="5730"/>
              </w:tabs>
              <w:ind w:right="-2"/>
              <w:jc w:val="both"/>
              <w:rPr>
                <w:rFonts w:eastAsia="Calibri"/>
                <w:sz w:val="22"/>
                <w:szCs w:val="22"/>
              </w:rPr>
            </w:pPr>
            <w:r w:rsidRPr="00263019">
              <w:rPr>
                <w:rFonts w:eastAsia="Calibri"/>
                <w:sz w:val="22"/>
                <w:szCs w:val="22"/>
              </w:rPr>
              <w:t>начальник отдела по обеспечению общественной безопасности, гражданской обороне и чрезвычайным ситуациям Новоселицкого муниципального округа Ставропольского края, заместитель председателя комиссии</w:t>
            </w:r>
          </w:p>
          <w:p w:rsidR="00263019" w:rsidRPr="00263019" w:rsidRDefault="00263019" w:rsidP="00263019">
            <w:pPr>
              <w:tabs>
                <w:tab w:val="left" w:pos="5730"/>
              </w:tabs>
              <w:ind w:right="-2"/>
              <w:jc w:val="both"/>
              <w:rPr>
                <w:rFonts w:eastAsia="Calibri"/>
                <w:sz w:val="22"/>
                <w:szCs w:val="22"/>
              </w:rPr>
            </w:pPr>
          </w:p>
        </w:tc>
      </w:tr>
      <w:tr w:rsidR="00263019" w:rsidRPr="00263019" w:rsidTr="00263019">
        <w:trPr>
          <w:trHeight w:val="1245"/>
        </w:trPr>
        <w:tc>
          <w:tcPr>
            <w:tcW w:w="5104" w:type="dxa"/>
          </w:tcPr>
          <w:p w:rsidR="00263019" w:rsidRPr="00263019" w:rsidRDefault="00263019" w:rsidP="00263019">
            <w:pPr>
              <w:ind w:right="-2"/>
              <w:jc w:val="both"/>
              <w:rPr>
                <w:rFonts w:eastAsia="Calibri"/>
                <w:sz w:val="22"/>
                <w:szCs w:val="22"/>
                <w:lang w:bidi="ru-RU"/>
              </w:rPr>
            </w:pPr>
            <w:r w:rsidRPr="00263019">
              <w:rPr>
                <w:rFonts w:eastAsia="Calibri"/>
                <w:sz w:val="22"/>
                <w:szCs w:val="22"/>
                <w:lang w:bidi="ru-RU"/>
              </w:rPr>
              <w:t>ведущий специалист отдела по обеспечению общественной безопасности, гражданской обороне и чрезвычайным ситуациям администрации Новоселицкого муниципального округа Ставропольского края, секретарь комиссии</w:t>
            </w:r>
          </w:p>
          <w:p w:rsidR="00263019" w:rsidRPr="00263019" w:rsidRDefault="00263019" w:rsidP="00263019">
            <w:pPr>
              <w:ind w:right="-2"/>
              <w:jc w:val="center"/>
              <w:rPr>
                <w:rFonts w:eastAsia="Calibri"/>
                <w:sz w:val="22"/>
                <w:szCs w:val="22"/>
                <w:lang w:bidi="ru-RU"/>
              </w:rPr>
            </w:pPr>
          </w:p>
        </w:tc>
      </w:tr>
      <w:tr w:rsidR="00263019" w:rsidRPr="00263019" w:rsidTr="00263019">
        <w:trPr>
          <w:trHeight w:val="675"/>
        </w:trPr>
        <w:tc>
          <w:tcPr>
            <w:tcW w:w="5104" w:type="dxa"/>
          </w:tcPr>
          <w:p w:rsidR="00263019" w:rsidRPr="00263019" w:rsidRDefault="00263019" w:rsidP="00263019">
            <w:pPr>
              <w:ind w:right="-2"/>
              <w:jc w:val="center"/>
              <w:rPr>
                <w:rFonts w:eastAsia="Calibri"/>
                <w:sz w:val="22"/>
                <w:szCs w:val="22"/>
                <w:lang w:bidi="ru-RU"/>
              </w:rPr>
            </w:pPr>
            <w:r w:rsidRPr="00263019">
              <w:rPr>
                <w:rFonts w:eastAsia="Calibri"/>
                <w:sz w:val="22"/>
                <w:szCs w:val="22"/>
                <w:lang w:bidi="ru-RU"/>
              </w:rPr>
              <w:t>члены комиссии:</w:t>
            </w:r>
          </w:p>
          <w:p w:rsidR="00263019" w:rsidRPr="00263019" w:rsidRDefault="00263019" w:rsidP="00263019">
            <w:pPr>
              <w:ind w:right="-2"/>
              <w:jc w:val="center"/>
              <w:rPr>
                <w:rFonts w:eastAsia="Calibri"/>
                <w:sz w:val="22"/>
                <w:szCs w:val="22"/>
                <w:lang w:bidi="ru-RU"/>
              </w:rPr>
            </w:pPr>
          </w:p>
        </w:tc>
      </w:tr>
      <w:tr w:rsidR="00263019" w:rsidRPr="00263019" w:rsidTr="00263019">
        <w:trPr>
          <w:trHeight w:val="87"/>
        </w:trPr>
        <w:tc>
          <w:tcPr>
            <w:tcW w:w="5104" w:type="dxa"/>
          </w:tcPr>
          <w:p w:rsidR="00263019" w:rsidRPr="00263019" w:rsidRDefault="00263019" w:rsidP="00263019">
            <w:pPr>
              <w:tabs>
                <w:tab w:val="left" w:pos="5730"/>
              </w:tabs>
              <w:ind w:right="-2"/>
              <w:jc w:val="both"/>
              <w:rPr>
                <w:rFonts w:eastAsia="Calibri"/>
                <w:sz w:val="22"/>
                <w:szCs w:val="22"/>
              </w:rPr>
            </w:pPr>
            <w:r w:rsidRPr="00263019">
              <w:rPr>
                <w:rFonts w:eastAsia="Calibri"/>
                <w:sz w:val="22"/>
                <w:szCs w:val="22"/>
              </w:rPr>
              <w:t>заместитель начальника полиции (по охране общественного порядка) отдела МВД России «Новоселицкий» (по согласованию);</w:t>
            </w:r>
          </w:p>
          <w:p w:rsidR="00263019" w:rsidRPr="00263019" w:rsidRDefault="00263019" w:rsidP="00263019">
            <w:pPr>
              <w:tabs>
                <w:tab w:val="left" w:pos="5730"/>
              </w:tabs>
              <w:ind w:right="-2"/>
              <w:jc w:val="both"/>
              <w:rPr>
                <w:rFonts w:eastAsia="Calibri"/>
                <w:sz w:val="22"/>
                <w:szCs w:val="22"/>
              </w:rPr>
            </w:pPr>
          </w:p>
        </w:tc>
      </w:tr>
      <w:tr w:rsidR="00263019" w:rsidRPr="00263019" w:rsidTr="00263019">
        <w:trPr>
          <w:trHeight w:val="708"/>
        </w:trPr>
        <w:tc>
          <w:tcPr>
            <w:tcW w:w="5104" w:type="dxa"/>
          </w:tcPr>
          <w:p w:rsidR="00263019" w:rsidRPr="00263019" w:rsidRDefault="00263019" w:rsidP="00263019">
            <w:pPr>
              <w:tabs>
                <w:tab w:val="left" w:pos="5730"/>
              </w:tabs>
              <w:ind w:right="-2"/>
              <w:jc w:val="both"/>
              <w:rPr>
                <w:rFonts w:eastAsia="Calibri"/>
                <w:sz w:val="22"/>
                <w:szCs w:val="22"/>
              </w:rPr>
            </w:pPr>
            <w:r w:rsidRPr="00263019">
              <w:rPr>
                <w:rFonts w:eastAsia="Calibri"/>
                <w:sz w:val="22"/>
                <w:szCs w:val="22"/>
              </w:rPr>
              <w:t xml:space="preserve">начальник территориального отдела администрации Новоселицкого муниципального округа Ставропольского края в селе Чернолесском; </w:t>
            </w:r>
          </w:p>
          <w:p w:rsidR="00263019" w:rsidRPr="00263019" w:rsidRDefault="00263019" w:rsidP="00263019">
            <w:pPr>
              <w:tabs>
                <w:tab w:val="left" w:pos="5730"/>
              </w:tabs>
              <w:ind w:right="-2"/>
              <w:jc w:val="both"/>
              <w:rPr>
                <w:rFonts w:eastAsia="Calibri"/>
                <w:sz w:val="22"/>
                <w:szCs w:val="22"/>
              </w:rPr>
            </w:pPr>
          </w:p>
        </w:tc>
      </w:tr>
      <w:tr w:rsidR="00263019" w:rsidRPr="00263019" w:rsidTr="00263019">
        <w:trPr>
          <w:trHeight w:val="283"/>
        </w:trPr>
        <w:tc>
          <w:tcPr>
            <w:tcW w:w="5104" w:type="dxa"/>
          </w:tcPr>
          <w:p w:rsidR="00263019" w:rsidRPr="00263019" w:rsidRDefault="00263019" w:rsidP="00263019">
            <w:pPr>
              <w:tabs>
                <w:tab w:val="left" w:pos="5730"/>
              </w:tabs>
              <w:ind w:right="-2"/>
              <w:jc w:val="both"/>
              <w:rPr>
                <w:rFonts w:eastAsia="Calibri"/>
                <w:sz w:val="22"/>
                <w:szCs w:val="22"/>
              </w:rPr>
            </w:pPr>
            <w:r w:rsidRPr="00263019">
              <w:rPr>
                <w:rFonts w:eastAsia="Calibri"/>
                <w:sz w:val="22"/>
                <w:szCs w:val="22"/>
              </w:rPr>
              <w:t>начальник территориального отдела администрации Новоселицкого муниципального округа Ставропольского края в селе Долиновка;</w:t>
            </w:r>
          </w:p>
          <w:p w:rsidR="00263019" w:rsidRPr="00263019" w:rsidRDefault="00263019" w:rsidP="00263019">
            <w:pPr>
              <w:tabs>
                <w:tab w:val="left" w:pos="5730"/>
              </w:tabs>
              <w:ind w:right="-2"/>
              <w:jc w:val="both"/>
              <w:rPr>
                <w:rFonts w:eastAsia="Calibri"/>
                <w:sz w:val="22"/>
                <w:szCs w:val="22"/>
              </w:rPr>
            </w:pPr>
          </w:p>
        </w:tc>
      </w:tr>
      <w:tr w:rsidR="00263019" w:rsidRPr="00263019" w:rsidTr="00263019">
        <w:trPr>
          <w:trHeight w:val="698"/>
        </w:trPr>
        <w:tc>
          <w:tcPr>
            <w:tcW w:w="5104" w:type="dxa"/>
          </w:tcPr>
          <w:p w:rsidR="00263019" w:rsidRPr="00263019" w:rsidRDefault="00263019" w:rsidP="00263019">
            <w:pPr>
              <w:tabs>
                <w:tab w:val="left" w:pos="5730"/>
              </w:tabs>
              <w:ind w:right="-2"/>
              <w:jc w:val="both"/>
              <w:rPr>
                <w:rFonts w:eastAsia="Calibri"/>
                <w:sz w:val="22"/>
                <w:szCs w:val="22"/>
              </w:rPr>
            </w:pPr>
            <w:r w:rsidRPr="00263019">
              <w:rPr>
                <w:rFonts w:eastAsia="Calibri"/>
                <w:sz w:val="22"/>
                <w:szCs w:val="22"/>
              </w:rPr>
              <w:t xml:space="preserve">начальник территориального отдела администрации Новоселицкого муниципального округа Ставропольского края в селе Китаевском; </w:t>
            </w:r>
          </w:p>
          <w:p w:rsidR="00263019" w:rsidRPr="00263019" w:rsidRDefault="00263019" w:rsidP="00263019">
            <w:pPr>
              <w:tabs>
                <w:tab w:val="left" w:pos="5730"/>
              </w:tabs>
              <w:ind w:right="-2"/>
              <w:jc w:val="both"/>
              <w:rPr>
                <w:rFonts w:eastAsia="Calibri"/>
                <w:sz w:val="22"/>
                <w:szCs w:val="22"/>
              </w:rPr>
            </w:pPr>
          </w:p>
        </w:tc>
      </w:tr>
      <w:tr w:rsidR="00263019" w:rsidRPr="00263019" w:rsidTr="00263019">
        <w:trPr>
          <w:trHeight w:val="693"/>
        </w:trPr>
        <w:tc>
          <w:tcPr>
            <w:tcW w:w="5104" w:type="dxa"/>
          </w:tcPr>
          <w:p w:rsidR="00263019" w:rsidRPr="00263019" w:rsidRDefault="00263019" w:rsidP="00263019">
            <w:pPr>
              <w:tabs>
                <w:tab w:val="left" w:pos="5730"/>
              </w:tabs>
              <w:ind w:right="-2"/>
              <w:jc w:val="both"/>
              <w:rPr>
                <w:rFonts w:eastAsia="Calibri"/>
                <w:sz w:val="22"/>
                <w:szCs w:val="22"/>
              </w:rPr>
            </w:pPr>
            <w:r w:rsidRPr="00263019">
              <w:rPr>
                <w:rFonts w:eastAsia="Calibri"/>
                <w:sz w:val="22"/>
                <w:szCs w:val="22"/>
              </w:rPr>
              <w:t xml:space="preserve">начальник Журавского территориального отдела администрации Новоселицкого муниципального округа Ставропольского края; </w:t>
            </w:r>
          </w:p>
          <w:p w:rsidR="00263019" w:rsidRPr="00263019" w:rsidRDefault="00263019" w:rsidP="00263019">
            <w:pPr>
              <w:tabs>
                <w:tab w:val="left" w:pos="5730"/>
              </w:tabs>
              <w:ind w:right="-2"/>
              <w:jc w:val="both"/>
              <w:rPr>
                <w:rFonts w:eastAsia="Calibri"/>
                <w:sz w:val="22"/>
                <w:szCs w:val="22"/>
              </w:rPr>
            </w:pPr>
          </w:p>
        </w:tc>
      </w:tr>
      <w:tr w:rsidR="00263019" w:rsidRPr="00263019" w:rsidTr="00263019">
        <w:trPr>
          <w:trHeight w:val="720"/>
        </w:trPr>
        <w:tc>
          <w:tcPr>
            <w:tcW w:w="5104" w:type="dxa"/>
          </w:tcPr>
          <w:p w:rsidR="00263019" w:rsidRPr="00263019" w:rsidRDefault="00263019" w:rsidP="00263019">
            <w:pPr>
              <w:tabs>
                <w:tab w:val="left" w:pos="5730"/>
              </w:tabs>
              <w:ind w:right="-2"/>
              <w:jc w:val="both"/>
              <w:rPr>
                <w:rFonts w:eastAsia="Calibri"/>
                <w:sz w:val="22"/>
                <w:szCs w:val="22"/>
              </w:rPr>
            </w:pPr>
            <w:r w:rsidRPr="00263019">
              <w:rPr>
                <w:rFonts w:eastAsia="Calibri"/>
                <w:sz w:val="22"/>
                <w:szCs w:val="22"/>
              </w:rPr>
              <w:t xml:space="preserve">начальник территориального отдела администрации Новоселицкого муниципального округа Ставропольского края в селе Падинском; </w:t>
            </w:r>
          </w:p>
          <w:p w:rsidR="00263019" w:rsidRPr="00263019" w:rsidRDefault="00263019" w:rsidP="00263019">
            <w:pPr>
              <w:tabs>
                <w:tab w:val="left" w:pos="5730"/>
              </w:tabs>
              <w:ind w:right="-2"/>
              <w:jc w:val="both"/>
              <w:rPr>
                <w:rFonts w:eastAsia="Calibri"/>
                <w:sz w:val="22"/>
                <w:szCs w:val="22"/>
              </w:rPr>
            </w:pPr>
          </w:p>
        </w:tc>
      </w:tr>
      <w:tr w:rsidR="00263019" w:rsidRPr="00263019" w:rsidTr="00263019">
        <w:trPr>
          <w:trHeight w:val="720"/>
        </w:trPr>
        <w:tc>
          <w:tcPr>
            <w:tcW w:w="5104" w:type="dxa"/>
          </w:tcPr>
          <w:p w:rsidR="00263019" w:rsidRPr="00263019" w:rsidRDefault="00263019" w:rsidP="00263019">
            <w:pPr>
              <w:tabs>
                <w:tab w:val="left" w:pos="5730"/>
              </w:tabs>
              <w:ind w:right="-2"/>
              <w:jc w:val="both"/>
              <w:rPr>
                <w:rFonts w:eastAsia="Calibri"/>
                <w:sz w:val="22"/>
                <w:szCs w:val="22"/>
              </w:rPr>
            </w:pPr>
            <w:r w:rsidRPr="00263019">
              <w:rPr>
                <w:rFonts w:eastAsia="Calibri"/>
                <w:sz w:val="22"/>
                <w:szCs w:val="22"/>
              </w:rPr>
              <w:t>начальник Новомаякского территориального отдела администрации Новоселицкого муниципального округа Ставропольского края;</w:t>
            </w:r>
          </w:p>
          <w:p w:rsidR="00263019" w:rsidRPr="00263019" w:rsidRDefault="00263019" w:rsidP="00263019">
            <w:pPr>
              <w:tabs>
                <w:tab w:val="left" w:pos="5730"/>
              </w:tabs>
              <w:ind w:right="-2"/>
              <w:jc w:val="both"/>
              <w:rPr>
                <w:rFonts w:eastAsia="Calibri"/>
                <w:sz w:val="22"/>
                <w:szCs w:val="22"/>
              </w:rPr>
            </w:pPr>
          </w:p>
        </w:tc>
      </w:tr>
      <w:tr w:rsidR="00263019" w:rsidRPr="00263019" w:rsidTr="00263019">
        <w:trPr>
          <w:trHeight w:val="720"/>
        </w:trPr>
        <w:tc>
          <w:tcPr>
            <w:tcW w:w="5104" w:type="dxa"/>
          </w:tcPr>
          <w:p w:rsidR="00263019" w:rsidRPr="00263019" w:rsidRDefault="00263019" w:rsidP="00263019">
            <w:pPr>
              <w:tabs>
                <w:tab w:val="left" w:pos="5730"/>
              </w:tabs>
              <w:ind w:right="-2"/>
              <w:jc w:val="both"/>
              <w:rPr>
                <w:rFonts w:eastAsia="Calibri"/>
                <w:sz w:val="22"/>
                <w:szCs w:val="22"/>
              </w:rPr>
            </w:pPr>
            <w:r w:rsidRPr="00263019">
              <w:rPr>
                <w:rFonts w:eastAsia="Calibri"/>
                <w:sz w:val="22"/>
                <w:szCs w:val="22"/>
              </w:rPr>
              <w:lastRenderedPageBreak/>
              <w:t>начальник территориального отдела администрации Новоселицкого муниципального округа в поселке Щелкан;</w:t>
            </w:r>
          </w:p>
        </w:tc>
      </w:tr>
      <w:tr w:rsidR="00263019" w:rsidRPr="00263019" w:rsidTr="00BB098A">
        <w:trPr>
          <w:trHeight w:val="282"/>
        </w:trPr>
        <w:tc>
          <w:tcPr>
            <w:tcW w:w="5104" w:type="dxa"/>
          </w:tcPr>
          <w:p w:rsidR="00263019" w:rsidRPr="00263019" w:rsidRDefault="00263019" w:rsidP="00263019">
            <w:pPr>
              <w:autoSpaceDE w:val="0"/>
              <w:autoSpaceDN w:val="0"/>
              <w:adjustRightInd w:val="0"/>
              <w:ind w:right="-2"/>
              <w:jc w:val="both"/>
              <w:rPr>
                <w:sz w:val="22"/>
                <w:szCs w:val="22"/>
              </w:rPr>
            </w:pPr>
            <w:r w:rsidRPr="00263019">
              <w:rPr>
                <w:sz w:val="22"/>
                <w:szCs w:val="22"/>
              </w:rPr>
              <w:t>заместитель начальника отдела по работе с территориями, жилищно-коммунального хозяйства и дорожной деятельности администрации Новоселицкого муниципального округа.»</w:t>
            </w:r>
          </w:p>
        </w:tc>
      </w:tr>
    </w:tbl>
    <w:p w:rsidR="00BB098A" w:rsidRPr="00BB098A" w:rsidRDefault="00BB098A" w:rsidP="00BB098A">
      <w:pPr>
        <w:spacing w:line="192" w:lineRule="auto"/>
        <w:jc w:val="center"/>
        <w:rPr>
          <w:bCs/>
          <w:sz w:val="22"/>
          <w:szCs w:val="22"/>
        </w:rPr>
      </w:pPr>
      <w:r w:rsidRPr="00BB098A">
        <w:rPr>
          <w:bCs/>
          <w:sz w:val="22"/>
          <w:szCs w:val="22"/>
        </w:rPr>
        <w:t>П О С Т А Н О В Л Е Н И Е</w:t>
      </w:r>
    </w:p>
    <w:p w:rsidR="00BB098A" w:rsidRPr="00BB098A" w:rsidRDefault="00BB098A" w:rsidP="00BB098A">
      <w:pPr>
        <w:spacing w:line="192" w:lineRule="auto"/>
        <w:jc w:val="center"/>
        <w:rPr>
          <w:bCs/>
          <w:sz w:val="22"/>
          <w:szCs w:val="22"/>
        </w:rPr>
      </w:pPr>
    </w:p>
    <w:p w:rsidR="00BB098A" w:rsidRPr="00BB098A" w:rsidRDefault="00BB098A" w:rsidP="00BB098A">
      <w:pPr>
        <w:spacing w:line="192" w:lineRule="auto"/>
        <w:jc w:val="center"/>
        <w:rPr>
          <w:bCs/>
          <w:sz w:val="22"/>
          <w:szCs w:val="22"/>
        </w:rPr>
      </w:pPr>
      <w:r w:rsidRPr="00BB098A">
        <w:rPr>
          <w:bCs/>
          <w:sz w:val="22"/>
          <w:szCs w:val="22"/>
        </w:rPr>
        <w:t>администрации Новоселицкого муниципального округа</w:t>
      </w:r>
      <w:r>
        <w:rPr>
          <w:bCs/>
          <w:sz w:val="22"/>
          <w:szCs w:val="22"/>
        </w:rPr>
        <w:t xml:space="preserve"> </w:t>
      </w:r>
      <w:r w:rsidRPr="00BB098A">
        <w:rPr>
          <w:bCs/>
          <w:sz w:val="22"/>
          <w:szCs w:val="22"/>
        </w:rPr>
        <w:t>Ставропольского края</w:t>
      </w:r>
    </w:p>
    <w:p w:rsidR="00BB098A" w:rsidRPr="00BB098A" w:rsidRDefault="00BB098A" w:rsidP="00BB098A">
      <w:pPr>
        <w:spacing w:line="192" w:lineRule="auto"/>
        <w:jc w:val="center"/>
        <w:rPr>
          <w:sz w:val="22"/>
          <w:szCs w:val="22"/>
        </w:rPr>
      </w:pPr>
    </w:p>
    <w:p w:rsidR="00BB098A" w:rsidRPr="00BB098A" w:rsidRDefault="00BB098A" w:rsidP="00BB098A">
      <w:pPr>
        <w:rPr>
          <w:rFonts w:eastAsia="Calibri"/>
          <w:sz w:val="22"/>
          <w:szCs w:val="22"/>
          <w:lang w:eastAsia="en-US"/>
        </w:rPr>
      </w:pPr>
      <w:r w:rsidRPr="00BB098A">
        <w:rPr>
          <w:sz w:val="22"/>
          <w:szCs w:val="22"/>
        </w:rPr>
        <w:t>26 марта 2025 г</w:t>
      </w:r>
      <w:r>
        <w:rPr>
          <w:sz w:val="22"/>
          <w:szCs w:val="22"/>
        </w:rPr>
        <w:t>……</w:t>
      </w:r>
      <w:r w:rsidRPr="00BB098A">
        <w:rPr>
          <w:sz w:val="22"/>
          <w:szCs w:val="22"/>
        </w:rPr>
        <w:t xml:space="preserve"> с. Новоселицкое     </w:t>
      </w:r>
      <w:r>
        <w:rPr>
          <w:sz w:val="22"/>
          <w:szCs w:val="22"/>
        </w:rPr>
        <w:t xml:space="preserve"> </w:t>
      </w:r>
      <w:r w:rsidRPr="00BB098A">
        <w:rPr>
          <w:sz w:val="22"/>
          <w:szCs w:val="22"/>
        </w:rPr>
        <w:t xml:space="preserve">        № 185</w:t>
      </w:r>
    </w:p>
    <w:p w:rsidR="00BB098A" w:rsidRPr="00BB098A" w:rsidRDefault="00BB098A" w:rsidP="00BB098A">
      <w:pPr>
        <w:widowControl w:val="0"/>
        <w:suppressAutoHyphens/>
        <w:autoSpaceDE w:val="0"/>
        <w:autoSpaceDN w:val="0"/>
        <w:adjustRightInd w:val="0"/>
        <w:spacing w:line="240" w:lineRule="exact"/>
        <w:jc w:val="both"/>
        <w:rPr>
          <w:rFonts w:eastAsia="Calibri"/>
          <w:sz w:val="22"/>
          <w:szCs w:val="22"/>
        </w:rPr>
      </w:pPr>
      <w:r w:rsidRPr="00BB098A">
        <w:rPr>
          <w:rFonts w:eastAsia="Calibri"/>
          <w:sz w:val="22"/>
          <w:szCs w:val="22"/>
        </w:rPr>
        <w:t xml:space="preserve">О внесении изменений в состав </w:t>
      </w:r>
      <w:r w:rsidRPr="00BB098A">
        <w:rPr>
          <w:sz w:val="22"/>
          <w:szCs w:val="22"/>
        </w:rPr>
        <w:t xml:space="preserve">комиссии </w:t>
      </w:r>
      <w:r w:rsidRPr="00BB098A">
        <w:rPr>
          <w:rFonts w:eastAsia="Calibri"/>
          <w:sz w:val="22"/>
          <w:szCs w:val="22"/>
        </w:rPr>
        <w:t>по вопросам размещения нестационарных торговых объектов (нестационарных объектов по предоставлению услуг) и проведению аукциона на размещение нестационарных торговых объектов (нестационарных объектов по предоставлению услуг) на территории Новоселицкого муниципального округа Ставропольского края, утвержденный постановлением администрации Новоселицкого муниципального округа Ставропольского края от 22 июля 2022 г. № 510</w:t>
      </w:r>
    </w:p>
    <w:p w:rsidR="00BB098A" w:rsidRPr="00BB098A" w:rsidRDefault="00BB098A" w:rsidP="00BB098A">
      <w:pPr>
        <w:ind w:firstLine="142"/>
        <w:jc w:val="both"/>
        <w:rPr>
          <w:rFonts w:eastAsia="Calibri"/>
          <w:sz w:val="22"/>
          <w:szCs w:val="22"/>
        </w:rPr>
      </w:pPr>
      <w:r w:rsidRPr="00BB098A">
        <w:rPr>
          <w:sz w:val="22"/>
          <w:szCs w:val="22"/>
        </w:rPr>
        <w:t xml:space="preserve">В соответствии с Гражданским </w:t>
      </w:r>
      <w:hyperlink r:id="rId19" w:history="1">
        <w:r w:rsidRPr="00BB098A">
          <w:rPr>
            <w:sz w:val="22"/>
            <w:szCs w:val="22"/>
          </w:rPr>
          <w:t>кодексом</w:t>
        </w:r>
      </w:hyperlink>
      <w:r w:rsidRPr="00BB098A">
        <w:rPr>
          <w:sz w:val="22"/>
          <w:szCs w:val="22"/>
        </w:rPr>
        <w:t xml:space="preserve"> Российской Федерации, федеральным законом  от 06 октября 2003 г. </w:t>
      </w:r>
      <w:hyperlink r:id="rId20" w:history="1">
        <w:r w:rsidRPr="00BB098A">
          <w:rPr>
            <w:sz w:val="22"/>
            <w:szCs w:val="22"/>
          </w:rPr>
          <w:t>N</w:t>
        </w:r>
        <w:r w:rsidRPr="00BB098A">
          <w:rPr>
            <w:color w:val="0000FF"/>
            <w:sz w:val="22"/>
            <w:szCs w:val="22"/>
          </w:rPr>
          <w:t xml:space="preserve"> </w:t>
        </w:r>
        <w:r w:rsidRPr="00BB098A">
          <w:rPr>
            <w:sz w:val="22"/>
            <w:szCs w:val="22"/>
          </w:rPr>
          <w:t>131-ФЗ</w:t>
        </w:r>
      </w:hyperlink>
      <w:r w:rsidRPr="00BB098A">
        <w:rPr>
          <w:sz w:val="22"/>
          <w:szCs w:val="22"/>
        </w:rPr>
        <w:t xml:space="preserve"> "Об общих принципах организации местного самоуправления в Российской Федерации"</w:t>
      </w:r>
    </w:p>
    <w:p w:rsidR="00BB098A" w:rsidRPr="00BB098A" w:rsidRDefault="00BB098A" w:rsidP="00BB098A">
      <w:pPr>
        <w:jc w:val="both"/>
        <w:rPr>
          <w:rFonts w:eastAsia="Calibri"/>
          <w:sz w:val="22"/>
          <w:szCs w:val="22"/>
        </w:rPr>
      </w:pPr>
      <w:r w:rsidRPr="00BB098A">
        <w:rPr>
          <w:rFonts w:eastAsia="Calibri"/>
          <w:sz w:val="22"/>
          <w:szCs w:val="22"/>
        </w:rPr>
        <w:t>ПОСТАНОВЛЯЕТ:</w:t>
      </w:r>
    </w:p>
    <w:p w:rsidR="00BB098A" w:rsidRPr="00BB098A" w:rsidRDefault="00BB098A" w:rsidP="00BB098A">
      <w:pPr>
        <w:widowControl w:val="0"/>
        <w:suppressAutoHyphens/>
        <w:autoSpaceDE w:val="0"/>
        <w:autoSpaceDN w:val="0"/>
        <w:adjustRightInd w:val="0"/>
        <w:ind w:firstLine="142"/>
        <w:jc w:val="both"/>
        <w:rPr>
          <w:rFonts w:eastAsia="Calibri"/>
          <w:sz w:val="22"/>
          <w:szCs w:val="22"/>
        </w:rPr>
      </w:pPr>
      <w:r w:rsidRPr="00BB098A">
        <w:rPr>
          <w:rFonts w:eastAsia="Calibri"/>
          <w:sz w:val="22"/>
          <w:szCs w:val="22"/>
        </w:rPr>
        <w:t xml:space="preserve">1. Внести изменения в состав </w:t>
      </w:r>
      <w:r w:rsidRPr="00BB098A">
        <w:rPr>
          <w:sz w:val="22"/>
          <w:szCs w:val="22"/>
        </w:rPr>
        <w:t xml:space="preserve">комиссии </w:t>
      </w:r>
      <w:r w:rsidRPr="00BB098A">
        <w:rPr>
          <w:rFonts w:eastAsia="Calibri"/>
          <w:sz w:val="22"/>
          <w:szCs w:val="22"/>
        </w:rPr>
        <w:t>по вопросам размещения нестационарных торговых объектов (нестационарных объектов по предоставлению услуг) и проведению аукциона на размещение нестационарных торговых объектов (нестационарных объектов по предоставлению услуг) на территории Новоселицкого муниципального округа Ставропольского края, утвержденный постановлением администрации Новоселицкого муниципального округа Ставропольского края от 22 июля 2022 г № 510 «Об утверждении состава комиссии по вопросам размещения нестационарных торговых объектов (нестационарных объектов по предоставлению услуг) и проведению аукциона на размещение нестационарных торговых объектов (нестационарных объектов по предоставлению услуг) на территории Новоселицкого муниципального округа Ставропольского края» следующего содержания:</w:t>
      </w:r>
    </w:p>
    <w:p w:rsidR="00BB098A" w:rsidRPr="00BB098A" w:rsidRDefault="00BB098A" w:rsidP="00BB098A">
      <w:pPr>
        <w:widowControl w:val="0"/>
        <w:autoSpaceDE w:val="0"/>
        <w:autoSpaceDN w:val="0"/>
        <w:adjustRightInd w:val="0"/>
        <w:ind w:firstLine="142"/>
        <w:jc w:val="both"/>
        <w:rPr>
          <w:rFonts w:eastAsia="Calibri"/>
          <w:sz w:val="22"/>
          <w:szCs w:val="22"/>
        </w:rPr>
      </w:pPr>
      <w:r w:rsidRPr="00BB098A">
        <w:rPr>
          <w:rFonts w:eastAsia="Calibri"/>
          <w:sz w:val="22"/>
          <w:szCs w:val="22"/>
        </w:rPr>
        <w:t>позицию:</w:t>
      </w:r>
    </w:p>
    <w:tbl>
      <w:tblPr>
        <w:tblW w:w="4962" w:type="dxa"/>
        <w:tblCellSpacing w:w="0" w:type="dxa"/>
        <w:tblInd w:w="19" w:type="dxa"/>
        <w:tblCellMar>
          <w:left w:w="0" w:type="dxa"/>
          <w:right w:w="0" w:type="dxa"/>
        </w:tblCellMar>
        <w:tblLook w:val="04A0"/>
      </w:tblPr>
      <w:tblGrid>
        <w:gridCol w:w="2127"/>
        <w:gridCol w:w="2835"/>
      </w:tblGrid>
      <w:tr w:rsidR="00BB098A" w:rsidRPr="00BB098A" w:rsidTr="00BB098A">
        <w:trPr>
          <w:trHeight w:val="405"/>
          <w:tblCellSpacing w:w="0" w:type="dxa"/>
        </w:trPr>
        <w:tc>
          <w:tcPr>
            <w:tcW w:w="2127" w:type="dxa"/>
            <w:tcMar>
              <w:top w:w="19" w:type="dxa"/>
              <w:left w:w="19" w:type="dxa"/>
              <w:bottom w:w="19" w:type="dxa"/>
              <w:right w:w="19" w:type="dxa"/>
            </w:tcMar>
          </w:tcPr>
          <w:p w:rsidR="00BB098A" w:rsidRPr="00BB098A" w:rsidRDefault="00BB098A" w:rsidP="00BB098A">
            <w:pPr>
              <w:ind w:firstLine="142"/>
              <w:rPr>
                <w:sz w:val="22"/>
                <w:szCs w:val="22"/>
              </w:rPr>
            </w:pPr>
            <w:r w:rsidRPr="00BB098A">
              <w:rPr>
                <w:color w:val="000000"/>
                <w:sz w:val="22"/>
                <w:szCs w:val="22"/>
              </w:rPr>
              <w:t>Богомолова Кристина Анатольевна</w:t>
            </w:r>
          </w:p>
        </w:tc>
        <w:tc>
          <w:tcPr>
            <w:tcW w:w="2835" w:type="dxa"/>
            <w:tcMar>
              <w:top w:w="19" w:type="dxa"/>
              <w:left w:w="19" w:type="dxa"/>
              <w:bottom w:w="19" w:type="dxa"/>
              <w:right w:w="19" w:type="dxa"/>
            </w:tcMar>
          </w:tcPr>
          <w:p w:rsidR="00BB098A" w:rsidRPr="00BB098A" w:rsidRDefault="00BB098A" w:rsidP="00BB098A">
            <w:pPr>
              <w:ind w:firstLine="142"/>
              <w:jc w:val="both"/>
              <w:rPr>
                <w:sz w:val="22"/>
                <w:szCs w:val="22"/>
              </w:rPr>
            </w:pPr>
            <w:r w:rsidRPr="00BB098A">
              <w:rPr>
                <w:sz w:val="22"/>
                <w:szCs w:val="22"/>
              </w:rPr>
              <w:t>главный специалист отдела экономического развития администрации Новоселицкого муниципального округа Ставропольского края</w:t>
            </w:r>
          </w:p>
          <w:p w:rsidR="00BB098A" w:rsidRPr="00BB098A" w:rsidRDefault="00BB098A" w:rsidP="00BB098A">
            <w:pPr>
              <w:ind w:firstLine="142"/>
              <w:jc w:val="both"/>
              <w:rPr>
                <w:sz w:val="22"/>
                <w:szCs w:val="22"/>
              </w:rPr>
            </w:pPr>
          </w:p>
        </w:tc>
      </w:tr>
    </w:tbl>
    <w:p w:rsidR="00BB098A" w:rsidRPr="00BB098A" w:rsidRDefault="00BB098A" w:rsidP="00BB098A">
      <w:pPr>
        <w:widowControl w:val="0"/>
        <w:autoSpaceDE w:val="0"/>
        <w:autoSpaceDN w:val="0"/>
        <w:adjustRightInd w:val="0"/>
        <w:ind w:firstLine="142"/>
        <w:jc w:val="both"/>
        <w:rPr>
          <w:rFonts w:eastAsia="Calibri"/>
          <w:sz w:val="22"/>
          <w:szCs w:val="22"/>
        </w:rPr>
      </w:pPr>
      <w:r w:rsidRPr="00BB098A">
        <w:rPr>
          <w:rFonts w:eastAsia="Calibri"/>
          <w:sz w:val="22"/>
          <w:szCs w:val="22"/>
        </w:rPr>
        <w:t>заменить на позицию:</w:t>
      </w:r>
    </w:p>
    <w:p w:rsidR="00BB098A" w:rsidRPr="00BB098A" w:rsidRDefault="00BB098A" w:rsidP="00BB098A">
      <w:pPr>
        <w:widowControl w:val="0"/>
        <w:autoSpaceDE w:val="0"/>
        <w:autoSpaceDN w:val="0"/>
        <w:adjustRightInd w:val="0"/>
        <w:ind w:firstLine="142"/>
        <w:jc w:val="both"/>
        <w:rPr>
          <w:rFonts w:eastAsia="Calibri"/>
          <w:sz w:val="22"/>
          <w:szCs w:val="22"/>
        </w:rPr>
      </w:pPr>
    </w:p>
    <w:tbl>
      <w:tblPr>
        <w:tblW w:w="4981" w:type="dxa"/>
        <w:tblCellSpacing w:w="0" w:type="dxa"/>
        <w:tblCellMar>
          <w:left w:w="0" w:type="dxa"/>
          <w:right w:w="0" w:type="dxa"/>
        </w:tblCellMar>
        <w:tblLook w:val="04A0"/>
      </w:tblPr>
      <w:tblGrid>
        <w:gridCol w:w="2146"/>
        <w:gridCol w:w="2835"/>
      </w:tblGrid>
      <w:tr w:rsidR="00BB098A" w:rsidRPr="00BB098A" w:rsidTr="00BB098A">
        <w:trPr>
          <w:trHeight w:val="405"/>
          <w:tblCellSpacing w:w="0" w:type="dxa"/>
        </w:trPr>
        <w:tc>
          <w:tcPr>
            <w:tcW w:w="2146" w:type="dxa"/>
            <w:tcMar>
              <w:top w:w="19" w:type="dxa"/>
              <w:left w:w="19" w:type="dxa"/>
              <w:bottom w:w="19" w:type="dxa"/>
              <w:right w:w="19" w:type="dxa"/>
            </w:tcMar>
          </w:tcPr>
          <w:p w:rsidR="00BB098A" w:rsidRPr="00BB098A" w:rsidRDefault="00BB098A" w:rsidP="00BB098A">
            <w:pPr>
              <w:ind w:firstLine="142"/>
              <w:rPr>
                <w:sz w:val="22"/>
                <w:szCs w:val="22"/>
              </w:rPr>
            </w:pPr>
            <w:proofErr w:type="spellStart"/>
            <w:r w:rsidRPr="00BB098A">
              <w:rPr>
                <w:color w:val="000000"/>
                <w:sz w:val="22"/>
                <w:szCs w:val="22"/>
              </w:rPr>
              <w:t>Полькова</w:t>
            </w:r>
            <w:proofErr w:type="spellEnd"/>
            <w:r w:rsidRPr="00BB098A">
              <w:rPr>
                <w:color w:val="000000"/>
                <w:sz w:val="22"/>
                <w:szCs w:val="22"/>
              </w:rPr>
              <w:t xml:space="preserve"> Кристина Анатольевна</w:t>
            </w:r>
          </w:p>
        </w:tc>
        <w:tc>
          <w:tcPr>
            <w:tcW w:w="2835" w:type="dxa"/>
            <w:tcMar>
              <w:top w:w="19" w:type="dxa"/>
              <w:left w:w="19" w:type="dxa"/>
              <w:bottom w:w="19" w:type="dxa"/>
              <w:right w:w="19" w:type="dxa"/>
            </w:tcMar>
          </w:tcPr>
          <w:p w:rsidR="00BB098A" w:rsidRPr="00BB098A" w:rsidRDefault="00BB098A" w:rsidP="00BB098A">
            <w:pPr>
              <w:ind w:firstLine="142"/>
              <w:jc w:val="both"/>
              <w:rPr>
                <w:sz w:val="22"/>
                <w:szCs w:val="22"/>
              </w:rPr>
            </w:pPr>
            <w:r w:rsidRPr="00BB098A">
              <w:rPr>
                <w:sz w:val="22"/>
                <w:szCs w:val="22"/>
              </w:rPr>
              <w:t>главный специалист отдела экономического развития администрации Новоселицкого муниципального округа Ставропольского края</w:t>
            </w:r>
          </w:p>
        </w:tc>
      </w:tr>
    </w:tbl>
    <w:p w:rsidR="00BB098A" w:rsidRPr="00BB098A" w:rsidRDefault="00BB098A" w:rsidP="00BB098A">
      <w:pPr>
        <w:widowControl w:val="0"/>
        <w:autoSpaceDE w:val="0"/>
        <w:autoSpaceDN w:val="0"/>
        <w:adjustRightInd w:val="0"/>
        <w:ind w:firstLine="142"/>
        <w:jc w:val="both"/>
        <w:rPr>
          <w:rFonts w:eastAsia="Calibri"/>
          <w:sz w:val="22"/>
          <w:szCs w:val="22"/>
        </w:rPr>
      </w:pPr>
      <w:r w:rsidRPr="00BB098A">
        <w:rPr>
          <w:rFonts w:eastAsia="Calibri"/>
          <w:sz w:val="22"/>
          <w:szCs w:val="22"/>
        </w:rPr>
        <w:t xml:space="preserve">2. </w:t>
      </w:r>
      <w:r w:rsidRPr="00BB098A">
        <w:rPr>
          <w:sz w:val="22"/>
          <w:szCs w:val="22"/>
        </w:rPr>
        <w:t xml:space="preserve">Контроль за выполнением настоящего постановления </w:t>
      </w:r>
      <w:r w:rsidRPr="00BB098A">
        <w:rPr>
          <w:rFonts w:eastAsia="Calibri"/>
          <w:sz w:val="22"/>
          <w:szCs w:val="22"/>
        </w:rPr>
        <w:t>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Крисана А.В.</w:t>
      </w:r>
    </w:p>
    <w:p w:rsidR="00BB098A" w:rsidRPr="00BB098A" w:rsidRDefault="00BB098A" w:rsidP="00BB098A">
      <w:pPr>
        <w:widowControl w:val="0"/>
        <w:autoSpaceDE w:val="0"/>
        <w:autoSpaceDN w:val="0"/>
        <w:adjustRightInd w:val="0"/>
        <w:ind w:firstLine="142"/>
        <w:jc w:val="both"/>
        <w:rPr>
          <w:rFonts w:eastAsia="Calibri"/>
          <w:sz w:val="22"/>
          <w:szCs w:val="22"/>
        </w:rPr>
      </w:pPr>
      <w:r w:rsidRPr="00BB098A">
        <w:rPr>
          <w:rFonts w:eastAsia="Calibri"/>
          <w:sz w:val="22"/>
          <w:szCs w:val="22"/>
        </w:rPr>
        <w:t>3. Настоящее постановление вступает в силу со дня его обнародования.</w:t>
      </w:r>
    </w:p>
    <w:p w:rsidR="00BB098A" w:rsidRPr="00BB098A" w:rsidRDefault="00BB098A" w:rsidP="00BB098A">
      <w:pPr>
        <w:spacing w:line="240" w:lineRule="exact"/>
        <w:jc w:val="right"/>
        <w:rPr>
          <w:sz w:val="22"/>
          <w:szCs w:val="22"/>
        </w:rPr>
      </w:pPr>
      <w:r w:rsidRPr="00BB098A">
        <w:rPr>
          <w:sz w:val="22"/>
          <w:szCs w:val="22"/>
        </w:rPr>
        <w:t xml:space="preserve">Глава Новоселицкого </w:t>
      </w:r>
    </w:p>
    <w:p w:rsidR="00BB098A" w:rsidRPr="00BB098A" w:rsidRDefault="00BB098A" w:rsidP="00BB098A">
      <w:pPr>
        <w:spacing w:line="240" w:lineRule="exact"/>
        <w:jc w:val="right"/>
        <w:rPr>
          <w:sz w:val="22"/>
          <w:szCs w:val="22"/>
        </w:rPr>
      </w:pPr>
      <w:r w:rsidRPr="00BB098A">
        <w:rPr>
          <w:sz w:val="22"/>
          <w:szCs w:val="22"/>
        </w:rPr>
        <w:t>муниципального округа</w:t>
      </w:r>
    </w:p>
    <w:p w:rsidR="00000E6A" w:rsidRDefault="00BB098A" w:rsidP="00BB098A">
      <w:pPr>
        <w:spacing w:line="240" w:lineRule="exact"/>
        <w:jc w:val="right"/>
        <w:rPr>
          <w:sz w:val="22"/>
          <w:szCs w:val="22"/>
        </w:rPr>
      </w:pPr>
      <w:r w:rsidRPr="00BB098A">
        <w:rPr>
          <w:sz w:val="22"/>
          <w:szCs w:val="22"/>
        </w:rPr>
        <w:t>Ставропольского края</w:t>
      </w:r>
    </w:p>
    <w:p w:rsidR="00BB098A" w:rsidRDefault="00BB098A" w:rsidP="00BB098A">
      <w:pPr>
        <w:spacing w:line="240" w:lineRule="exact"/>
        <w:jc w:val="right"/>
        <w:rPr>
          <w:sz w:val="22"/>
          <w:szCs w:val="22"/>
        </w:rPr>
      </w:pPr>
      <w:r w:rsidRPr="00BB098A">
        <w:rPr>
          <w:sz w:val="22"/>
          <w:szCs w:val="22"/>
        </w:rPr>
        <w:t xml:space="preserve"> Н.В.Брихачев</w:t>
      </w:r>
    </w:p>
    <w:p w:rsidR="00BB098A" w:rsidRDefault="00BB098A" w:rsidP="00BB098A">
      <w:pPr>
        <w:spacing w:line="240" w:lineRule="exact"/>
        <w:jc w:val="right"/>
        <w:rPr>
          <w:sz w:val="22"/>
          <w:szCs w:val="22"/>
        </w:rPr>
      </w:pPr>
    </w:p>
    <w:p w:rsidR="00BB098A" w:rsidRDefault="00BB098A" w:rsidP="00BB098A">
      <w:pPr>
        <w:spacing w:line="240" w:lineRule="exact"/>
        <w:jc w:val="right"/>
        <w:rPr>
          <w:rFonts w:eastAsia="Calibri"/>
          <w:sz w:val="22"/>
          <w:szCs w:val="22"/>
          <w:lang w:eastAsia="en-US"/>
        </w:rPr>
      </w:pPr>
    </w:p>
    <w:p w:rsidR="00BB098A" w:rsidRDefault="00BB098A" w:rsidP="00BB098A">
      <w:pPr>
        <w:spacing w:line="240" w:lineRule="exact"/>
        <w:jc w:val="right"/>
        <w:rPr>
          <w:rFonts w:eastAsia="Calibri"/>
          <w:sz w:val="22"/>
          <w:szCs w:val="22"/>
          <w:lang w:eastAsia="en-US"/>
        </w:rPr>
      </w:pPr>
    </w:p>
    <w:p w:rsidR="00BB098A" w:rsidRDefault="00BB098A" w:rsidP="00BB098A">
      <w:pPr>
        <w:spacing w:line="240" w:lineRule="exact"/>
        <w:jc w:val="right"/>
        <w:rPr>
          <w:rFonts w:eastAsia="Calibri"/>
          <w:sz w:val="22"/>
          <w:szCs w:val="22"/>
          <w:lang w:eastAsia="en-US"/>
        </w:rPr>
      </w:pPr>
    </w:p>
    <w:p w:rsidR="00BB098A" w:rsidRDefault="00BB098A" w:rsidP="00BB098A">
      <w:pPr>
        <w:spacing w:line="240" w:lineRule="exact"/>
        <w:jc w:val="right"/>
        <w:rPr>
          <w:rFonts w:eastAsia="Calibri"/>
          <w:sz w:val="22"/>
          <w:szCs w:val="22"/>
          <w:lang w:eastAsia="en-US"/>
        </w:rPr>
      </w:pPr>
    </w:p>
    <w:p w:rsidR="00BB098A" w:rsidRDefault="00BB098A" w:rsidP="00BB098A">
      <w:pPr>
        <w:spacing w:line="240" w:lineRule="exact"/>
        <w:jc w:val="right"/>
        <w:rPr>
          <w:rFonts w:eastAsia="Calibri"/>
          <w:sz w:val="22"/>
          <w:szCs w:val="22"/>
          <w:lang w:eastAsia="en-US"/>
        </w:rPr>
      </w:pPr>
    </w:p>
    <w:p w:rsidR="00BB098A" w:rsidRDefault="00BB098A" w:rsidP="00BB098A">
      <w:pPr>
        <w:spacing w:line="240" w:lineRule="exact"/>
        <w:jc w:val="right"/>
        <w:rPr>
          <w:rFonts w:eastAsia="Calibri"/>
          <w:sz w:val="22"/>
          <w:szCs w:val="22"/>
          <w:lang w:eastAsia="en-US"/>
        </w:rPr>
      </w:pPr>
    </w:p>
    <w:p w:rsidR="00C000FF" w:rsidRDefault="00C000FF" w:rsidP="00BB098A">
      <w:pPr>
        <w:spacing w:line="240" w:lineRule="exact"/>
        <w:jc w:val="right"/>
        <w:rPr>
          <w:rFonts w:eastAsia="Calibri"/>
          <w:sz w:val="22"/>
          <w:szCs w:val="22"/>
          <w:lang w:eastAsia="en-US"/>
        </w:rPr>
      </w:pPr>
    </w:p>
    <w:p w:rsidR="00C000FF" w:rsidRDefault="00C000FF" w:rsidP="00BB098A">
      <w:pPr>
        <w:spacing w:line="240" w:lineRule="exact"/>
        <w:jc w:val="right"/>
        <w:rPr>
          <w:rFonts w:eastAsia="Calibri"/>
          <w:sz w:val="22"/>
          <w:szCs w:val="22"/>
          <w:lang w:eastAsia="en-US"/>
        </w:rPr>
      </w:pPr>
    </w:p>
    <w:p w:rsidR="00C000FF" w:rsidRDefault="00C000FF" w:rsidP="00BB098A">
      <w:pPr>
        <w:spacing w:line="240" w:lineRule="exact"/>
        <w:jc w:val="right"/>
        <w:rPr>
          <w:rFonts w:eastAsia="Calibri"/>
          <w:sz w:val="22"/>
          <w:szCs w:val="22"/>
          <w:lang w:eastAsia="en-US"/>
        </w:rPr>
      </w:pPr>
    </w:p>
    <w:p w:rsidR="00C000FF" w:rsidRDefault="00C000FF" w:rsidP="00BB098A">
      <w:pPr>
        <w:spacing w:line="240" w:lineRule="exact"/>
        <w:jc w:val="right"/>
        <w:rPr>
          <w:rFonts w:eastAsia="Calibri"/>
          <w:sz w:val="22"/>
          <w:szCs w:val="22"/>
          <w:lang w:eastAsia="en-US"/>
        </w:rPr>
      </w:pPr>
    </w:p>
    <w:p w:rsidR="00C000FF" w:rsidRDefault="00C000FF" w:rsidP="00BB098A">
      <w:pPr>
        <w:spacing w:line="240" w:lineRule="exact"/>
        <w:jc w:val="right"/>
        <w:rPr>
          <w:rFonts w:eastAsia="Calibri"/>
          <w:sz w:val="22"/>
          <w:szCs w:val="22"/>
          <w:lang w:eastAsia="en-US"/>
        </w:rPr>
      </w:pPr>
    </w:p>
    <w:p w:rsidR="00C000FF" w:rsidRDefault="00C000FF" w:rsidP="00BB098A">
      <w:pPr>
        <w:spacing w:line="240" w:lineRule="exact"/>
        <w:jc w:val="right"/>
        <w:rPr>
          <w:rFonts w:eastAsia="Calibri"/>
          <w:sz w:val="22"/>
          <w:szCs w:val="22"/>
          <w:lang w:eastAsia="en-US"/>
        </w:rPr>
      </w:pPr>
    </w:p>
    <w:p w:rsidR="00C000FF" w:rsidRDefault="00C000FF" w:rsidP="00BB098A">
      <w:pPr>
        <w:spacing w:line="240" w:lineRule="exact"/>
        <w:jc w:val="right"/>
        <w:rPr>
          <w:rFonts w:eastAsia="Calibri"/>
          <w:sz w:val="22"/>
          <w:szCs w:val="22"/>
          <w:lang w:eastAsia="en-US"/>
        </w:rPr>
      </w:pPr>
    </w:p>
    <w:p w:rsidR="00C000FF" w:rsidRDefault="00C000FF" w:rsidP="00BB098A">
      <w:pPr>
        <w:spacing w:line="240" w:lineRule="exact"/>
        <w:jc w:val="right"/>
        <w:rPr>
          <w:rFonts w:eastAsia="Calibri"/>
          <w:sz w:val="22"/>
          <w:szCs w:val="22"/>
          <w:lang w:eastAsia="en-US"/>
        </w:rPr>
      </w:pPr>
    </w:p>
    <w:p w:rsidR="00C000FF" w:rsidRDefault="00C000FF" w:rsidP="00BB098A">
      <w:pPr>
        <w:spacing w:line="240" w:lineRule="exact"/>
        <w:jc w:val="right"/>
        <w:rPr>
          <w:rFonts w:eastAsia="Calibri"/>
          <w:sz w:val="22"/>
          <w:szCs w:val="22"/>
          <w:lang w:eastAsia="en-US"/>
        </w:rPr>
      </w:pPr>
    </w:p>
    <w:p w:rsidR="00C000FF" w:rsidRDefault="00C000FF" w:rsidP="00BB098A">
      <w:pPr>
        <w:spacing w:line="240" w:lineRule="exact"/>
        <w:jc w:val="right"/>
        <w:rPr>
          <w:rFonts w:eastAsia="Calibri"/>
          <w:sz w:val="22"/>
          <w:szCs w:val="22"/>
          <w:lang w:eastAsia="en-US"/>
        </w:rPr>
      </w:pPr>
    </w:p>
    <w:p w:rsidR="00C000FF" w:rsidRDefault="00C000FF" w:rsidP="00BB098A">
      <w:pPr>
        <w:spacing w:line="240" w:lineRule="exact"/>
        <w:jc w:val="right"/>
        <w:rPr>
          <w:rFonts w:eastAsia="Calibri"/>
          <w:sz w:val="22"/>
          <w:szCs w:val="22"/>
          <w:lang w:eastAsia="en-US"/>
        </w:rPr>
      </w:pPr>
    </w:p>
    <w:p w:rsidR="00C000FF" w:rsidRDefault="00C000FF" w:rsidP="00BB098A">
      <w:pPr>
        <w:spacing w:line="240" w:lineRule="exact"/>
        <w:jc w:val="right"/>
        <w:rPr>
          <w:rFonts w:eastAsia="Calibri"/>
          <w:sz w:val="22"/>
          <w:szCs w:val="22"/>
          <w:lang w:eastAsia="en-US"/>
        </w:rPr>
      </w:pPr>
    </w:p>
    <w:p w:rsidR="00C000FF" w:rsidRDefault="00C000FF" w:rsidP="00BB098A">
      <w:pPr>
        <w:spacing w:line="240" w:lineRule="exact"/>
        <w:jc w:val="right"/>
        <w:rPr>
          <w:rFonts w:eastAsia="Calibri"/>
          <w:sz w:val="22"/>
          <w:szCs w:val="22"/>
          <w:lang w:eastAsia="en-US"/>
        </w:rPr>
      </w:pPr>
    </w:p>
    <w:p w:rsidR="00C000FF" w:rsidRDefault="00C000FF" w:rsidP="00BB098A">
      <w:pPr>
        <w:spacing w:line="240" w:lineRule="exact"/>
        <w:jc w:val="right"/>
        <w:rPr>
          <w:rFonts w:eastAsia="Calibri"/>
          <w:sz w:val="22"/>
          <w:szCs w:val="22"/>
          <w:lang w:eastAsia="en-US"/>
        </w:rPr>
      </w:pPr>
    </w:p>
    <w:p w:rsidR="00C000FF" w:rsidRDefault="00C000FF" w:rsidP="00BB098A">
      <w:pPr>
        <w:spacing w:line="240" w:lineRule="exact"/>
        <w:jc w:val="right"/>
        <w:rPr>
          <w:rFonts w:eastAsia="Calibri"/>
          <w:sz w:val="22"/>
          <w:szCs w:val="22"/>
          <w:lang w:eastAsia="en-US"/>
        </w:rPr>
      </w:pPr>
    </w:p>
    <w:p w:rsidR="00C000FF" w:rsidRDefault="00C000FF" w:rsidP="00BB098A">
      <w:pPr>
        <w:spacing w:line="240" w:lineRule="exact"/>
        <w:jc w:val="right"/>
        <w:rPr>
          <w:rFonts w:eastAsia="Calibri"/>
          <w:sz w:val="22"/>
          <w:szCs w:val="22"/>
          <w:lang w:eastAsia="en-US"/>
        </w:rPr>
      </w:pPr>
    </w:p>
    <w:p w:rsidR="00C000FF" w:rsidRDefault="00C000FF" w:rsidP="00BB098A">
      <w:pPr>
        <w:spacing w:line="240" w:lineRule="exact"/>
        <w:jc w:val="right"/>
        <w:rPr>
          <w:rFonts w:eastAsia="Calibri"/>
          <w:sz w:val="22"/>
          <w:szCs w:val="22"/>
          <w:lang w:eastAsia="en-US"/>
        </w:rPr>
      </w:pPr>
    </w:p>
    <w:p w:rsidR="00C000FF" w:rsidRDefault="00C000FF" w:rsidP="00BB098A">
      <w:pPr>
        <w:spacing w:line="240" w:lineRule="exact"/>
        <w:jc w:val="right"/>
        <w:rPr>
          <w:rFonts w:eastAsia="Calibri"/>
          <w:sz w:val="22"/>
          <w:szCs w:val="22"/>
          <w:lang w:eastAsia="en-US"/>
        </w:rPr>
      </w:pPr>
    </w:p>
    <w:p w:rsidR="00BB098A" w:rsidRDefault="00BB098A" w:rsidP="00BB098A">
      <w:pPr>
        <w:spacing w:line="240" w:lineRule="exact"/>
        <w:jc w:val="right"/>
        <w:rPr>
          <w:rFonts w:eastAsia="Calibri"/>
          <w:sz w:val="22"/>
          <w:szCs w:val="22"/>
          <w:lang w:eastAsia="en-US"/>
        </w:rPr>
      </w:pPr>
    </w:p>
    <w:p w:rsidR="00C000FF" w:rsidRDefault="00C000FF" w:rsidP="00BB098A">
      <w:pPr>
        <w:spacing w:line="240" w:lineRule="exact"/>
        <w:jc w:val="right"/>
        <w:rPr>
          <w:rFonts w:eastAsia="Calibri"/>
          <w:sz w:val="22"/>
          <w:szCs w:val="22"/>
          <w:lang w:eastAsia="en-US"/>
        </w:rPr>
      </w:pPr>
    </w:p>
    <w:p w:rsidR="00C000FF" w:rsidRDefault="00C000FF" w:rsidP="00BB098A">
      <w:pPr>
        <w:spacing w:line="240" w:lineRule="exact"/>
        <w:jc w:val="right"/>
        <w:rPr>
          <w:rFonts w:eastAsia="Calibri"/>
          <w:sz w:val="22"/>
          <w:szCs w:val="22"/>
          <w:lang w:eastAsia="en-US"/>
        </w:rPr>
      </w:pPr>
    </w:p>
    <w:p w:rsidR="00C000FF" w:rsidRDefault="00C000FF" w:rsidP="00BB098A">
      <w:pPr>
        <w:spacing w:line="240" w:lineRule="exact"/>
        <w:jc w:val="right"/>
        <w:rPr>
          <w:rFonts w:eastAsia="Calibri"/>
          <w:sz w:val="22"/>
          <w:szCs w:val="22"/>
          <w:lang w:eastAsia="en-US"/>
        </w:rPr>
      </w:pPr>
    </w:p>
    <w:p w:rsidR="00C000FF" w:rsidRDefault="00C000FF" w:rsidP="00BB098A">
      <w:pPr>
        <w:spacing w:line="240" w:lineRule="exact"/>
        <w:jc w:val="right"/>
        <w:rPr>
          <w:rFonts w:eastAsia="Calibri"/>
          <w:sz w:val="22"/>
          <w:szCs w:val="22"/>
          <w:lang w:eastAsia="en-US"/>
        </w:rPr>
      </w:pPr>
    </w:p>
    <w:p w:rsidR="00C000FF" w:rsidRDefault="00C000FF" w:rsidP="00BB098A">
      <w:pPr>
        <w:spacing w:line="240" w:lineRule="exact"/>
        <w:jc w:val="right"/>
        <w:rPr>
          <w:rFonts w:eastAsia="Calibri"/>
          <w:sz w:val="22"/>
          <w:szCs w:val="22"/>
          <w:lang w:eastAsia="en-US"/>
        </w:rPr>
      </w:pPr>
    </w:p>
    <w:p w:rsidR="00BB098A" w:rsidRDefault="00BB098A" w:rsidP="00BB098A">
      <w:pPr>
        <w:spacing w:line="240" w:lineRule="exact"/>
        <w:jc w:val="right"/>
        <w:rPr>
          <w:rFonts w:eastAsia="Calibri"/>
          <w:sz w:val="22"/>
          <w:szCs w:val="22"/>
          <w:lang w:eastAsia="en-US"/>
        </w:rPr>
      </w:pPr>
    </w:p>
    <w:p w:rsidR="00BB098A" w:rsidRDefault="00BB098A" w:rsidP="00BB098A">
      <w:pPr>
        <w:spacing w:line="240" w:lineRule="exact"/>
        <w:jc w:val="right"/>
        <w:rPr>
          <w:rFonts w:eastAsia="Calibri"/>
          <w:sz w:val="22"/>
          <w:szCs w:val="22"/>
          <w:lang w:eastAsia="en-US"/>
        </w:rPr>
      </w:pPr>
    </w:p>
    <w:p w:rsidR="00BB098A" w:rsidRDefault="00BB098A" w:rsidP="00BB098A">
      <w:pPr>
        <w:spacing w:line="240" w:lineRule="exact"/>
        <w:jc w:val="right"/>
        <w:rPr>
          <w:rFonts w:eastAsia="Calibri"/>
          <w:sz w:val="22"/>
          <w:szCs w:val="22"/>
          <w:lang w:eastAsia="en-US"/>
        </w:rPr>
      </w:pPr>
    </w:p>
    <w:p w:rsidR="00BB098A" w:rsidRPr="00BB098A" w:rsidRDefault="00BB098A" w:rsidP="00BB098A">
      <w:pPr>
        <w:spacing w:line="240" w:lineRule="exact"/>
        <w:jc w:val="right"/>
        <w:rPr>
          <w:rFonts w:eastAsia="Calibri"/>
          <w:sz w:val="22"/>
          <w:szCs w:val="22"/>
          <w:lang w:eastAsia="en-US"/>
        </w:rPr>
      </w:pPr>
    </w:p>
    <w:p w:rsidR="00BB098A" w:rsidRDefault="00BB098A" w:rsidP="00E22663">
      <w:pPr>
        <w:autoSpaceDE w:val="0"/>
        <w:autoSpaceDN w:val="0"/>
        <w:adjustRightInd w:val="0"/>
        <w:jc w:val="both"/>
        <w:rPr>
          <w:rFonts w:eastAsia="Calibri"/>
          <w:sz w:val="22"/>
          <w:szCs w:val="22"/>
          <w:lang w:eastAsia="en-US"/>
        </w:rPr>
      </w:pPr>
    </w:p>
    <w:p w:rsidR="00BB098A" w:rsidRDefault="00BB098A" w:rsidP="00E22663">
      <w:pPr>
        <w:autoSpaceDE w:val="0"/>
        <w:autoSpaceDN w:val="0"/>
        <w:adjustRightInd w:val="0"/>
        <w:jc w:val="both"/>
        <w:rPr>
          <w:rFonts w:eastAsia="Calibri"/>
          <w:sz w:val="22"/>
          <w:szCs w:val="22"/>
          <w:lang w:eastAsia="en-US"/>
        </w:rPr>
        <w:sectPr w:rsidR="00BB098A" w:rsidSect="00BB098A">
          <w:headerReference w:type="default" r:id="rId21"/>
          <w:type w:val="continuous"/>
          <w:pgSz w:w="11907" w:h="16839" w:code="9"/>
          <w:pgMar w:top="1134" w:right="567" w:bottom="1134" w:left="851" w:header="340" w:footer="273" w:gutter="0"/>
          <w:pgNumType w:start="1"/>
          <w:cols w:num="2" w:space="708"/>
          <w:titlePg/>
          <w:docGrid w:linePitch="360"/>
        </w:sectPr>
      </w:pPr>
    </w:p>
    <w:p w:rsidR="00BB098A" w:rsidRPr="00263019" w:rsidRDefault="00C000FF" w:rsidP="00BB098A">
      <w:pPr>
        <w:autoSpaceDE w:val="0"/>
        <w:autoSpaceDN w:val="0"/>
        <w:adjustRightInd w:val="0"/>
        <w:jc w:val="both"/>
        <w:rPr>
          <w:rFonts w:eastAsia="Calibri"/>
          <w:sz w:val="22"/>
          <w:szCs w:val="22"/>
          <w:lang w:eastAsia="en-US"/>
        </w:rPr>
      </w:pPr>
      <w:r>
        <w:rPr>
          <w:noProof/>
          <w:sz w:val="22"/>
          <w:szCs w:val="22"/>
        </w:rPr>
        <w:lastRenderedPageBreak/>
        <w:pict>
          <v:shape id="_x0000_s1315" type="#_x0000_t202" style="position:absolute;left:0;text-align:left;margin-left:-77.35pt;margin-top:11pt;width:563.65pt;height:53.15pt;z-index:251685888">
            <v:textbox style="mso-next-textbox:#_x0000_s1315">
              <w:txbxContent>
                <w:p w:rsidR="00BB098A" w:rsidRPr="00BD2923" w:rsidRDefault="00BB098A" w:rsidP="00BB098A">
                  <w:pPr>
                    <w:pStyle w:val="ConsPlusNormal"/>
                    <w:ind w:firstLine="0"/>
                    <w:jc w:val="both"/>
                    <w:rPr>
                      <w:rFonts w:ascii="Arial Narrow" w:hAnsi="Arial Narrow"/>
                      <w:sz w:val="18"/>
                      <w:szCs w:val="18"/>
                    </w:rPr>
                  </w:pPr>
                  <w:r w:rsidRPr="00BD2923">
                    <w:rPr>
                      <w:rFonts w:ascii="Arial Narrow" w:hAnsi="Arial Narrow"/>
                      <w:sz w:val="18"/>
                      <w:szCs w:val="18"/>
                    </w:rPr>
                    <w:t>Газета учреждена решением Совета Новоселицкого муниципал</w:t>
                  </w:r>
                  <w:r w:rsidRPr="00BD2923">
                    <w:rPr>
                      <w:rFonts w:ascii="Arial Narrow" w:hAnsi="Arial Narrow"/>
                      <w:sz w:val="18"/>
                      <w:szCs w:val="18"/>
                    </w:rPr>
                    <w:t>ь</w:t>
                  </w:r>
                  <w:r w:rsidRPr="00BD2923">
                    <w:rPr>
                      <w:rFonts w:ascii="Arial Narrow" w:hAnsi="Arial Narrow"/>
                      <w:sz w:val="18"/>
                      <w:szCs w:val="18"/>
                    </w:rPr>
                    <w:t>ного округа Ставропольского края от 28.10.2021 года № 284. Соучредители Совет Новоселицкого муниципального округа и администрация Новоселицкого муниципального округа Ставропольского края. Адрес учредителя: 356350 Ставропольский край, Новоселицкий район, пл. Ленина, 1, тел. 2-14-74., время подпис</w:t>
                  </w:r>
                  <w:r w:rsidRPr="00BD2923">
                    <w:rPr>
                      <w:rFonts w:ascii="Arial Narrow" w:hAnsi="Arial Narrow"/>
                      <w:sz w:val="18"/>
                      <w:szCs w:val="18"/>
                    </w:rPr>
                    <w:t>а</w:t>
                  </w:r>
                  <w:r w:rsidRPr="00BD2923">
                    <w:rPr>
                      <w:rFonts w:ascii="Arial Narrow" w:hAnsi="Arial Narrow"/>
                      <w:sz w:val="18"/>
                      <w:szCs w:val="18"/>
                    </w:rPr>
                    <w:t>ния в тираж 12.30., главный редактор Жижерина В.Ю., тираж 50 экземпляров. Распространяется бе</w:t>
                  </w:r>
                  <w:r w:rsidRPr="00BD2923">
                    <w:rPr>
                      <w:rFonts w:ascii="Arial Narrow" w:hAnsi="Arial Narrow"/>
                      <w:sz w:val="18"/>
                      <w:szCs w:val="18"/>
                    </w:rPr>
                    <w:t>с</w:t>
                  </w:r>
                  <w:r w:rsidRPr="00BD2923">
                    <w:rPr>
                      <w:rFonts w:ascii="Arial Narrow" w:hAnsi="Arial Narrow"/>
                      <w:sz w:val="18"/>
                      <w:szCs w:val="18"/>
                    </w:rPr>
                    <w:t>платно</w:t>
                  </w:r>
                </w:p>
              </w:txbxContent>
            </v:textbox>
          </v:shape>
        </w:pict>
      </w:r>
    </w:p>
    <w:sectPr w:rsidR="00BB098A" w:rsidRPr="00263019" w:rsidSect="00BB098A">
      <w:type w:val="continuous"/>
      <w:pgSz w:w="11907" w:h="16839" w:code="9"/>
      <w:pgMar w:top="1134" w:right="567" w:bottom="1134" w:left="1985" w:header="340" w:footer="27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F5B" w:rsidRDefault="00982F5B">
      <w:r>
        <w:separator/>
      </w:r>
    </w:p>
  </w:endnote>
  <w:endnote w:type="continuationSeparator" w:id="1">
    <w:p w:rsidR="00982F5B" w:rsidRDefault="00982F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Franklin Gothic Demi Cond">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C39" w:rsidRDefault="00653C39" w:rsidP="00E61E84">
    <w:pPr>
      <w:pStyle w:val="af5"/>
      <w:framePr w:wrap="auto"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653C39" w:rsidRDefault="00653C39" w:rsidP="00E61E84">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F5B" w:rsidRDefault="00982F5B">
      <w:r>
        <w:separator/>
      </w:r>
    </w:p>
  </w:footnote>
  <w:footnote w:type="continuationSeparator" w:id="1">
    <w:p w:rsidR="00982F5B" w:rsidRDefault="00982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C39" w:rsidRDefault="00653C39" w:rsidP="00E61E84">
    <w:pPr>
      <w:pStyle w:val="af2"/>
      <w:framePr w:wrap="auto"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653C39" w:rsidRDefault="00653C39" w:rsidP="00E61E84">
    <w:pPr>
      <w:pStyle w:val="af2"/>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C39" w:rsidRPr="009501EA" w:rsidRDefault="00653C39">
    <w:pPr>
      <w:pStyle w:val="af2"/>
      <w:jc w:val="right"/>
    </w:pPr>
    <w:fldSimple w:instr="PAGE   \* MERGEFORMAT">
      <w:r w:rsidR="00162373">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DBC" w:rsidRPr="00372B98" w:rsidRDefault="00FB4DBC">
    <w:pPr>
      <w:pStyle w:val="af2"/>
      <w:jc w:val="right"/>
    </w:pPr>
    <w:fldSimple w:instr="PAGE   \* MERGEFORMAT">
      <w:r w:rsidR="00162373">
        <w:rPr>
          <w:noProof/>
        </w:rPr>
        <w:t>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E14" w:rsidRPr="00372B98" w:rsidRDefault="00880E14">
    <w:pPr>
      <w:pStyle w:val="af2"/>
      <w:jc w:val="right"/>
    </w:pPr>
    <w:fldSimple w:instr="PAGE   \* MERGEFORMAT">
      <w:r w:rsidR="00162373">
        <w:rPr>
          <w:noProof/>
        </w:rPr>
        <w:t>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
    <w:nsid w:val="06F518CF"/>
    <w:multiLevelType w:val="hybridMultilevel"/>
    <w:tmpl w:val="6FCA0A86"/>
    <w:lvl w:ilvl="0" w:tplc="B1DE1D98">
      <w:start w:val="1"/>
      <w:numFmt w:val="decimal"/>
      <w:lvlText w:val="%1."/>
      <w:lvlJc w:val="left"/>
      <w:pPr>
        <w:ind w:left="2913" w:hanging="360"/>
      </w:pPr>
      <w:rPr>
        <w:rFonts w:ascii="Times New Roman" w:hAnsi="Times New Roman" w:cs="Times New Roman" w:hint="default"/>
        <w:sz w:val="28"/>
        <w:szCs w:val="28"/>
      </w:rPr>
    </w:lvl>
    <w:lvl w:ilvl="1" w:tplc="04190011">
      <w:start w:val="1"/>
      <w:numFmt w:val="decimal"/>
      <w:lvlText w:val="%2)"/>
      <w:lvlJc w:val="left"/>
      <w:pPr>
        <w:ind w:left="10067" w:hanging="360"/>
      </w:pPr>
    </w:lvl>
    <w:lvl w:ilvl="2" w:tplc="0419001B">
      <w:start w:val="1"/>
      <w:numFmt w:val="lowerRoman"/>
      <w:lvlText w:val="%3."/>
      <w:lvlJc w:val="right"/>
      <w:pPr>
        <w:ind w:left="4353" w:hanging="180"/>
      </w:pPr>
    </w:lvl>
    <w:lvl w:ilvl="3" w:tplc="0419000F" w:tentative="1">
      <w:start w:val="1"/>
      <w:numFmt w:val="decimal"/>
      <w:lvlText w:val="%4."/>
      <w:lvlJc w:val="left"/>
      <w:pPr>
        <w:ind w:left="5073" w:hanging="360"/>
      </w:pPr>
    </w:lvl>
    <w:lvl w:ilvl="4" w:tplc="04190019" w:tentative="1">
      <w:start w:val="1"/>
      <w:numFmt w:val="lowerLetter"/>
      <w:lvlText w:val="%5."/>
      <w:lvlJc w:val="left"/>
      <w:pPr>
        <w:ind w:left="5793" w:hanging="360"/>
      </w:pPr>
    </w:lvl>
    <w:lvl w:ilvl="5" w:tplc="0419001B" w:tentative="1">
      <w:start w:val="1"/>
      <w:numFmt w:val="lowerRoman"/>
      <w:lvlText w:val="%6."/>
      <w:lvlJc w:val="right"/>
      <w:pPr>
        <w:ind w:left="6513" w:hanging="180"/>
      </w:pPr>
    </w:lvl>
    <w:lvl w:ilvl="6" w:tplc="0419000F" w:tentative="1">
      <w:start w:val="1"/>
      <w:numFmt w:val="decimal"/>
      <w:lvlText w:val="%7."/>
      <w:lvlJc w:val="left"/>
      <w:pPr>
        <w:ind w:left="7233" w:hanging="360"/>
      </w:pPr>
    </w:lvl>
    <w:lvl w:ilvl="7" w:tplc="04190019" w:tentative="1">
      <w:start w:val="1"/>
      <w:numFmt w:val="lowerLetter"/>
      <w:lvlText w:val="%8."/>
      <w:lvlJc w:val="left"/>
      <w:pPr>
        <w:ind w:left="7953" w:hanging="360"/>
      </w:pPr>
    </w:lvl>
    <w:lvl w:ilvl="8" w:tplc="0419001B" w:tentative="1">
      <w:start w:val="1"/>
      <w:numFmt w:val="lowerRoman"/>
      <w:lvlText w:val="%9."/>
      <w:lvlJc w:val="right"/>
      <w:pPr>
        <w:ind w:left="8673" w:hanging="180"/>
      </w:pPr>
    </w:lvl>
  </w:abstractNum>
  <w:abstractNum w:abstractNumId="2">
    <w:nsid w:val="080F4B6D"/>
    <w:multiLevelType w:val="multilevel"/>
    <w:tmpl w:val="B404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B25B5"/>
    <w:multiLevelType w:val="singleLevel"/>
    <w:tmpl w:val="0419000F"/>
    <w:lvl w:ilvl="0">
      <w:start w:val="1"/>
      <w:numFmt w:val="decimal"/>
      <w:lvlText w:val="%1."/>
      <w:lvlJc w:val="left"/>
      <w:pPr>
        <w:tabs>
          <w:tab w:val="num" w:pos="720"/>
        </w:tabs>
        <w:ind w:left="720" w:hanging="360"/>
      </w:pPr>
    </w:lvl>
  </w:abstractNum>
  <w:abstractNum w:abstractNumId="4">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CA7BB3"/>
    <w:multiLevelType w:val="multilevel"/>
    <w:tmpl w:val="BF5836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FE35C3"/>
    <w:multiLevelType w:val="multilevel"/>
    <w:tmpl w:val="72FA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7826B7"/>
    <w:multiLevelType w:val="hybridMultilevel"/>
    <w:tmpl w:val="9C76F330"/>
    <w:lvl w:ilvl="0" w:tplc="08C4C9A2">
      <w:start w:val="1"/>
      <w:numFmt w:val="decimal"/>
      <w:lvlText w:val="%1."/>
      <w:lvlJc w:val="left"/>
      <w:pPr>
        <w:ind w:left="1684" w:hanging="975"/>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14C462C8"/>
    <w:multiLevelType w:val="multilevel"/>
    <w:tmpl w:val="C9EA8CEC"/>
    <w:lvl w:ilvl="0">
      <w:start w:val="1"/>
      <w:numFmt w:val="decimal"/>
      <w:lvlText w:val="%1."/>
      <w:lvlJc w:val="left"/>
      <w:pPr>
        <w:ind w:left="432" w:hanging="432"/>
      </w:pPr>
      <w:rPr>
        <w:rFonts w:hint="default"/>
      </w:rPr>
    </w:lvl>
    <w:lvl w:ilvl="1">
      <w:start w:val="2"/>
      <w:numFmt w:val="decimal"/>
      <w:lvlText w:val="%1.%2."/>
      <w:lvlJc w:val="left"/>
      <w:pPr>
        <w:ind w:left="227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704184F"/>
    <w:multiLevelType w:val="hybridMultilevel"/>
    <w:tmpl w:val="BB74D0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7042C63"/>
    <w:multiLevelType w:val="hybridMultilevel"/>
    <w:tmpl w:val="F75AC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525F85"/>
    <w:multiLevelType w:val="multilevel"/>
    <w:tmpl w:val="69A8E5C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462722"/>
    <w:multiLevelType w:val="singleLevel"/>
    <w:tmpl w:val="9F24A202"/>
    <w:lvl w:ilvl="0">
      <w:start w:val="1"/>
      <w:numFmt w:val="decimal"/>
      <w:lvlText w:val="%1."/>
      <w:lvlJc w:val="left"/>
      <w:pPr>
        <w:tabs>
          <w:tab w:val="num" w:pos="360"/>
        </w:tabs>
        <w:ind w:left="360" w:hanging="360"/>
      </w:pPr>
      <w:rPr>
        <w:rFonts w:hint="default"/>
      </w:rPr>
    </w:lvl>
  </w:abstractNum>
  <w:abstractNum w:abstractNumId="13">
    <w:nsid w:val="1BD7407B"/>
    <w:multiLevelType w:val="hybridMultilevel"/>
    <w:tmpl w:val="8DC2EE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F80040"/>
    <w:multiLevelType w:val="multilevel"/>
    <w:tmpl w:val="FBD6075E"/>
    <w:styleLink w:val="1"/>
    <w:lvl w:ilvl="0">
      <w:start w:val="1"/>
      <w:numFmt w:val="decimal"/>
      <w:lvlText w:val="%1)"/>
      <w:lvlJc w:val="right"/>
      <w:pPr>
        <w:ind w:left="360" w:hanging="72"/>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nsid w:val="28742362"/>
    <w:multiLevelType w:val="multilevel"/>
    <w:tmpl w:val="5F7A34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2E720E"/>
    <w:multiLevelType w:val="hybridMultilevel"/>
    <w:tmpl w:val="A7A4C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61549D"/>
    <w:multiLevelType w:val="multilevel"/>
    <w:tmpl w:val="0E448D68"/>
    <w:lvl w:ilvl="0">
      <w:start w:val="1"/>
      <w:numFmt w:val="decimal"/>
      <w:lvlText w:val="%1."/>
      <w:lvlJc w:val="left"/>
      <w:pPr>
        <w:ind w:left="1211"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40EE3C92"/>
    <w:multiLevelType w:val="multilevel"/>
    <w:tmpl w:val="DAD8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2A3949"/>
    <w:multiLevelType w:val="multilevel"/>
    <w:tmpl w:val="E1D43F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76B0A7A"/>
    <w:multiLevelType w:val="multilevel"/>
    <w:tmpl w:val="5658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86133F"/>
    <w:multiLevelType w:val="hybridMultilevel"/>
    <w:tmpl w:val="19AEA834"/>
    <w:styleLink w:val="12"/>
    <w:lvl w:ilvl="0" w:tplc="496E72C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D4C3143"/>
    <w:multiLevelType w:val="multilevel"/>
    <w:tmpl w:val="390E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6D1DBC"/>
    <w:multiLevelType w:val="multilevel"/>
    <w:tmpl w:val="0E448D68"/>
    <w:lvl w:ilvl="0">
      <w:start w:val="1"/>
      <w:numFmt w:val="decimal"/>
      <w:lvlText w:val="%1."/>
      <w:lvlJc w:val="left"/>
      <w:pPr>
        <w:ind w:left="1211"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5725097"/>
    <w:multiLevelType w:val="hybridMultilevel"/>
    <w:tmpl w:val="502C3506"/>
    <w:lvl w:ilvl="0" w:tplc="32BEF3BC">
      <w:start w:val="1"/>
      <w:numFmt w:val="decimal"/>
      <w:lvlText w:val="%1."/>
      <w:lvlJc w:val="left"/>
      <w:pPr>
        <w:ind w:left="1114" w:hanging="405"/>
      </w:pPr>
      <w:rPr>
        <w:rFonts w:hint="default"/>
      </w:rPr>
    </w:lvl>
    <w:lvl w:ilvl="1" w:tplc="04190019" w:tentative="1">
      <w:start w:val="1"/>
      <w:numFmt w:val="lowerLetter"/>
      <w:lvlText w:val="%2."/>
      <w:lvlJc w:val="left"/>
      <w:pPr>
        <w:ind w:left="1984" w:hanging="360"/>
      </w:pPr>
    </w:lvl>
    <w:lvl w:ilvl="2" w:tplc="0419001B" w:tentative="1">
      <w:start w:val="1"/>
      <w:numFmt w:val="lowerRoman"/>
      <w:lvlText w:val="%3."/>
      <w:lvlJc w:val="right"/>
      <w:pPr>
        <w:ind w:left="2704" w:hanging="180"/>
      </w:pPr>
    </w:lvl>
    <w:lvl w:ilvl="3" w:tplc="0419000F" w:tentative="1">
      <w:start w:val="1"/>
      <w:numFmt w:val="decimal"/>
      <w:lvlText w:val="%4."/>
      <w:lvlJc w:val="left"/>
      <w:pPr>
        <w:ind w:left="3424" w:hanging="360"/>
      </w:pPr>
    </w:lvl>
    <w:lvl w:ilvl="4" w:tplc="04190019" w:tentative="1">
      <w:start w:val="1"/>
      <w:numFmt w:val="lowerLetter"/>
      <w:lvlText w:val="%5."/>
      <w:lvlJc w:val="left"/>
      <w:pPr>
        <w:ind w:left="4144" w:hanging="360"/>
      </w:pPr>
    </w:lvl>
    <w:lvl w:ilvl="5" w:tplc="0419001B" w:tentative="1">
      <w:start w:val="1"/>
      <w:numFmt w:val="lowerRoman"/>
      <w:lvlText w:val="%6."/>
      <w:lvlJc w:val="right"/>
      <w:pPr>
        <w:ind w:left="4864" w:hanging="180"/>
      </w:pPr>
    </w:lvl>
    <w:lvl w:ilvl="6" w:tplc="0419000F" w:tentative="1">
      <w:start w:val="1"/>
      <w:numFmt w:val="decimal"/>
      <w:lvlText w:val="%7."/>
      <w:lvlJc w:val="left"/>
      <w:pPr>
        <w:ind w:left="5584" w:hanging="360"/>
      </w:pPr>
    </w:lvl>
    <w:lvl w:ilvl="7" w:tplc="04190019" w:tentative="1">
      <w:start w:val="1"/>
      <w:numFmt w:val="lowerLetter"/>
      <w:lvlText w:val="%8."/>
      <w:lvlJc w:val="left"/>
      <w:pPr>
        <w:ind w:left="6304" w:hanging="360"/>
      </w:pPr>
    </w:lvl>
    <w:lvl w:ilvl="8" w:tplc="0419001B" w:tentative="1">
      <w:start w:val="1"/>
      <w:numFmt w:val="lowerRoman"/>
      <w:lvlText w:val="%9."/>
      <w:lvlJc w:val="right"/>
      <w:pPr>
        <w:ind w:left="7024" w:hanging="180"/>
      </w:pPr>
    </w:lvl>
  </w:abstractNum>
  <w:abstractNum w:abstractNumId="32">
    <w:nsid w:val="55833F26"/>
    <w:multiLevelType w:val="hybridMultilevel"/>
    <w:tmpl w:val="C8FAB744"/>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33">
    <w:nsid w:val="60B26874"/>
    <w:multiLevelType w:val="hybridMultilevel"/>
    <w:tmpl w:val="4EE07828"/>
    <w:lvl w:ilvl="0" w:tplc="2F6221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6">
    <w:nsid w:val="64887C02"/>
    <w:multiLevelType w:val="multilevel"/>
    <w:tmpl w:val="EF427C5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7">
    <w:nsid w:val="6FB370CE"/>
    <w:multiLevelType w:val="multilevel"/>
    <w:tmpl w:val="C1C073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1E47DF2"/>
    <w:multiLevelType w:val="hybridMultilevel"/>
    <w:tmpl w:val="57C6C3A8"/>
    <w:lvl w:ilvl="0" w:tplc="6B868BBC">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46A4CAD"/>
    <w:multiLevelType w:val="singleLevel"/>
    <w:tmpl w:val="746A4CAD"/>
    <w:lvl w:ilvl="0">
      <w:start w:val="5"/>
      <w:numFmt w:val="decimal"/>
      <w:suff w:val="space"/>
      <w:lvlText w:val="%1)"/>
      <w:lvlJc w:val="left"/>
    </w:lvl>
  </w:abstractNum>
  <w:abstractNum w:abstractNumId="40">
    <w:nsid w:val="78E07926"/>
    <w:multiLevelType w:val="hybridMultilevel"/>
    <w:tmpl w:val="FC8C2C18"/>
    <w:lvl w:ilvl="0" w:tplc="39C80188">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num w:numId="1">
    <w:abstractNumId w:val="28"/>
  </w:num>
  <w:num w:numId="2">
    <w:abstractNumId w:val="15"/>
  </w:num>
  <w:num w:numId="3">
    <w:abstractNumId w:val="10"/>
  </w:num>
  <w:num w:numId="4">
    <w:abstractNumId w:val="18"/>
  </w:num>
  <w:num w:numId="5">
    <w:abstractNumId w:val="5"/>
  </w:num>
  <w:num w:numId="6">
    <w:abstractNumId w:val="37"/>
  </w:num>
  <w:num w:numId="7">
    <w:abstractNumId w:val="14"/>
  </w:num>
  <w:num w:numId="8">
    <w:abstractNumId w:val="1"/>
  </w:num>
  <w:num w:numId="9">
    <w:abstractNumId w:val="26"/>
  </w:num>
  <w:num w:numId="10">
    <w:abstractNumId w:val="4"/>
  </w:num>
  <w:num w:numId="11">
    <w:abstractNumId w:val="22"/>
  </w:num>
  <w:num w:numId="12">
    <w:abstractNumId w:val="17"/>
  </w:num>
  <w:num w:numId="13">
    <w:abstractNumId w:val="16"/>
  </w:num>
  <w:num w:numId="14">
    <w:abstractNumId w:val="21"/>
  </w:num>
  <w:num w:numId="15">
    <w:abstractNumId w:val="30"/>
  </w:num>
  <w:num w:numId="16">
    <w:abstractNumId w:val="8"/>
  </w:num>
  <w:num w:numId="17">
    <w:abstractNumId w:val="24"/>
    <w:lvlOverride w:ilvl="0">
      <w:startOverride w:val="1"/>
    </w:lvlOverride>
    <w:lvlOverride w:ilvl="1"/>
    <w:lvlOverride w:ilvl="2"/>
    <w:lvlOverride w:ilvl="3"/>
    <w:lvlOverride w:ilvl="4"/>
    <w:lvlOverride w:ilvl="5"/>
    <w:lvlOverride w:ilvl="6"/>
    <w:lvlOverride w:ilvl="7"/>
    <w:lvlOverride w:ilvl="8"/>
  </w:num>
  <w:num w:numId="18">
    <w:abstractNumId w:val="40"/>
  </w:num>
  <w:num w:numId="19">
    <w:abstractNumId w:val="31"/>
  </w:num>
  <w:num w:numId="20">
    <w:abstractNumId w:val="3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34"/>
  </w:num>
  <w:num w:numId="24">
    <w:abstractNumId w:val="35"/>
  </w:num>
  <w:num w:numId="25">
    <w:abstractNumId w:val="20"/>
  </w:num>
  <w:num w:numId="26">
    <w:abstractNumId w:val="36"/>
  </w:num>
  <w:num w:numId="27">
    <w:abstractNumId w:val="39"/>
  </w:num>
  <w:num w:numId="28">
    <w:abstractNumId w:val="23"/>
  </w:num>
  <w:num w:numId="29">
    <w:abstractNumId w:val="29"/>
  </w:num>
  <w:num w:numId="30">
    <w:abstractNumId w:val="6"/>
  </w:num>
  <w:num w:numId="31">
    <w:abstractNumId w:val="25"/>
  </w:num>
  <w:num w:numId="32">
    <w:abstractNumId w:val="2"/>
  </w:num>
  <w:num w:numId="33">
    <w:abstractNumId w:val="32"/>
  </w:num>
  <w:num w:numId="34">
    <w:abstractNumId w:val="9"/>
  </w:num>
  <w:num w:numId="35">
    <w:abstractNumId w:val="7"/>
  </w:num>
  <w:num w:numId="36">
    <w:abstractNumId w:val="13"/>
  </w:num>
  <w:num w:numId="37">
    <w:abstractNumId w:val="11"/>
  </w:num>
  <w:num w:numId="38">
    <w:abstractNumId w:val="33"/>
  </w:num>
  <w:num w:numId="39">
    <w:abstractNumId w:val="12"/>
  </w:num>
  <w:num w:numId="40">
    <w:abstractNumId w:val="3"/>
  </w:num>
  <w:num w:numId="41">
    <w:abstractNumId w:val="1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357"/>
  <w:characterSpacingControl w:val="doNotCompress"/>
  <w:hdrShapeDefaults>
    <o:shapedefaults v:ext="edit" spidmax="3074">
      <o:colormru v:ext="edit" colors="#180ac8,#4537f5,#4050ec,#3656f6,#3166fb,#2e9bfe,#1076ca,#1093ce"/>
    </o:shapedefaults>
  </w:hdrShapeDefaults>
  <w:footnotePr>
    <w:footnote w:id="0"/>
    <w:footnote w:id="1"/>
  </w:footnotePr>
  <w:endnotePr>
    <w:endnote w:id="0"/>
    <w:endnote w:id="1"/>
  </w:endnotePr>
  <w:compat/>
  <w:rsids>
    <w:rsidRoot w:val="002B6038"/>
    <w:rsid w:val="00000E6A"/>
    <w:rsid w:val="000017B9"/>
    <w:rsid w:val="000023ED"/>
    <w:rsid w:val="00003711"/>
    <w:rsid w:val="0001129C"/>
    <w:rsid w:val="000139B3"/>
    <w:rsid w:val="00014C4A"/>
    <w:rsid w:val="000152F5"/>
    <w:rsid w:val="000166C5"/>
    <w:rsid w:val="0002124B"/>
    <w:rsid w:val="0002141D"/>
    <w:rsid w:val="000216F0"/>
    <w:rsid w:val="00021D70"/>
    <w:rsid w:val="000237FF"/>
    <w:rsid w:val="000258EF"/>
    <w:rsid w:val="00030E10"/>
    <w:rsid w:val="000326A1"/>
    <w:rsid w:val="0003568F"/>
    <w:rsid w:val="0003605E"/>
    <w:rsid w:val="00037166"/>
    <w:rsid w:val="00037823"/>
    <w:rsid w:val="000437C3"/>
    <w:rsid w:val="000526B6"/>
    <w:rsid w:val="00054F4C"/>
    <w:rsid w:val="000550AE"/>
    <w:rsid w:val="00055363"/>
    <w:rsid w:val="000620CF"/>
    <w:rsid w:val="00062CE0"/>
    <w:rsid w:val="000636BF"/>
    <w:rsid w:val="0006482B"/>
    <w:rsid w:val="00065365"/>
    <w:rsid w:val="0006713F"/>
    <w:rsid w:val="00067BA8"/>
    <w:rsid w:val="00067FEF"/>
    <w:rsid w:val="00070AB3"/>
    <w:rsid w:val="00070C4E"/>
    <w:rsid w:val="0007184D"/>
    <w:rsid w:val="00072A33"/>
    <w:rsid w:val="00073F9F"/>
    <w:rsid w:val="00075814"/>
    <w:rsid w:val="000821F5"/>
    <w:rsid w:val="00082906"/>
    <w:rsid w:val="000844CF"/>
    <w:rsid w:val="000959C2"/>
    <w:rsid w:val="00097D2B"/>
    <w:rsid w:val="000A06DE"/>
    <w:rsid w:val="000A1D02"/>
    <w:rsid w:val="000A3F16"/>
    <w:rsid w:val="000A7332"/>
    <w:rsid w:val="000B3CDB"/>
    <w:rsid w:val="000B54EA"/>
    <w:rsid w:val="000B57F8"/>
    <w:rsid w:val="000C09B9"/>
    <w:rsid w:val="000C4C4A"/>
    <w:rsid w:val="000C4EFD"/>
    <w:rsid w:val="000D00B7"/>
    <w:rsid w:val="000D0A49"/>
    <w:rsid w:val="000D20B3"/>
    <w:rsid w:val="000D2982"/>
    <w:rsid w:val="000D7769"/>
    <w:rsid w:val="000E456B"/>
    <w:rsid w:val="000E638B"/>
    <w:rsid w:val="000F1B06"/>
    <w:rsid w:val="000F4027"/>
    <w:rsid w:val="000F461C"/>
    <w:rsid w:val="000F552A"/>
    <w:rsid w:val="000F63F6"/>
    <w:rsid w:val="000F664C"/>
    <w:rsid w:val="000F6EBB"/>
    <w:rsid w:val="001004C8"/>
    <w:rsid w:val="00101557"/>
    <w:rsid w:val="00103016"/>
    <w:rsid w:val="00110FBE"/>
    <w:rsid w:val="00112123"/>
    <w:rsid w:val="00121DD4"/>
    <w:rsid w:val="00123AB2"/>
    <w:rsid w:val="00123C05"/>
    <w:rsid w:val="001241C0"/>
    <w:rsid w:val="00131667"/>
    <w:rsid w:val="0013398D"/>
    <w:rsid w:val="001414D4"/>
    <w:rsid w:val="00141C48"/>
    <w:rsid w:val="00142D61"/>
    <w:rsid w:val="00145981"/>
    <w:rsid w:val="00145C1F"/>
    <w:rsid w:val="00146937"/>
    <w:rsid w:val="0014694B"/>
    <w:rsid w:val="00151F2E"/>
    <w:rsid w:val="001554D7"/>
    <w:rsid w:val="00161048"/>
    <w:rsid w:val="00162373"/>
    <w:rsid w:val="001623AD"/>
    <w:rsid w:val="001633E9"/>
    <w:rsid w:val="00164A62"/>
    <w:rsid w:val="00164EE9"/>
    <w:rsid w:val="00170D9B"/>
    <w:rsid w:val="0017219A"/>
    <w:rsid w:val="001734D1"/>
    <w:rsid w:val="001754D9"/>
    <w:rsid w:val="00176678"/>
    <w:rsid w:val="00177643"/>
    <w:rsid w:val="00177D7F"/>
    <w:rsid w:val="001807C2"/>
    <w:rsid w:val="00183510"/>
    <w:rsid w:val="00183D95"/>
    <w:rsid w:val="001871AE"/>
    <w:rsid w:val="00192601"/>
    <w:rsid w:val="00194302"/>
    <w:rsid w:val="001945D8"/>
    <w:rsid w:val="00195734"/>
    <w:rsid w:val="00195BE6"/>
    <w:rsid w:val="0019701C"/>
    <w:rsid w:val="00197593"/>
    <w:rsid w:val="00197D6C"/>
    <w:rsid w:val="001A101A"/>
    <w:rsid w:val="001A10EC"/>
    <w:rsid w:val="001B1D5A"/>
    <w:rsid w:val="001B1F9D"/>
    <w:rsid w:val="001B3BA3"/>
    <w:rsid w:val="001B6232"/>
    <w:rsid w:val="001C1C0D"/>
    <w:rsid w:val="001C27F6"/>
    <w:rsid w:val="001C4CA5"/>
    <w:rsid w:val="001C60A2"/>
    <w:rsid w:val="001E197D"/>
    <w:rsid w:val="001E1AE8"/>
    <w:rsid w:val="001E2950"/>
    <w:rsid w:val="001E4A24"/>
    <w:rsid w:val="001E74D6"/>
    <w:rsid w:val="001F0963"/>
    <w:rsid w:val="00203BC5"/>
    <w:rsid w:val="00204175"/>
    <w:rsid w:val="00210755"/>
    <w:rsid w:val="00217582"/>
    <w:rsid w:val="002203D3"/>
    <w:rsid w:val="00227651"/>
    <w:rsid w:val="00230234"/>
    <w:rsid w:val="0023076C"/>
    <w:rsid w:val="00230F5E"/>
    <w:rsid w:val="0023167A"/>
    <w:rsid w:val="002345AC"/>
    <w:rsid w:val="002368A6"/>
    <w:rsid w:val="00246D41"/>
    <w:rsid w:val="002516A5"/>
    <w:rsid w:val="0025181A"/>
    <w:rsid w:val="00257EAC"/>
    <w:rsid w:val="00260F1C"/>
    <w:rsid w:val="00263019"/>
    <w:rsid w:val="002648EF"/>
    <w:rsid w:val="00266198"/>
    <w:rsid w:val="00271371"/>
    <w:rsid w:val="00274039"/>
    <w:rsid w:val="00275E72"/>
    <w:rsid w:val="002803F1"/>
    <w:rsid w:val="0028045A"/>
    <w:rsid w:val="002830A3"/>
    <w:rsid w:val="0028412D"/>
    <w:rsid w:val="00284FE9"/>
    <w:rsid w:val="00285030"/>
    <w:rsid w:val="00291DEA"/>
    <w:rsid w:val="00292B81"/>
    <w:rsid w:val="00292FFB"/>
    <w:rsid w:val="00295804"/>
    <w:rsid w:val="002965D5"/>
    <w:rsid w:val="00297647"/>
    <w:rsid w:val="002977AD"/>
    <w:rsid w:val="002A18A0"/>
    <w:rsid w:val="002A218D"/>
    <w:rsid w:val="002A23C4"/>
    <w:rsid w:val="002A3B57"/>
    <w:rsid w:val="002A5360"/>
    <w:rsid w:val="002A61BA"/>
    <w:rsid w:val="002B232D"/>
    <w:rsid w:val="002B26E4"/>
    <w:rsid w:val="002B2BF3"/>
    <w:rsid w:val="002B37F6"/>
    <w:rsid w:val="002B4472"/>
    <w:rsid w:val="002B59F2"/>
    <w:rsid w:val="002B6038"/>
    <w:rsid w:val="002B72F7"/>
    <w:rsid w:val="002B7A7D"/>
    <w:rsid w:val="002C0957"/>
    <w:rsid w:val="002C197C"/>
    <w:rsid w:val="002C1FB4"/>
    <w:rsid w:val="002C27DF"/>
    <w:rsid w:val="002C2B99"/>
    <w:rsid w:val="002C33E0"/>
    <w:rsid w:val="002C3B21"/>
    <w:rsid w:val="002C52CB"/>
    <w:rsid w:val="002C7992"/>
    <w:rsid w:val="002D44AD"/>
    <w:rsid w:val="002D47BB"/>
    <w:rsid w:val="002D4A48"/>
    <w:rsid w:val="002D5FEA"/>
    <w:rsid w:val="002D67E1"/>
    <w:rsid w:val="002E0E7E"/>
    <w:rsid w:val="002E0EFD"/>
    <w:rsid w:val="002E440E"/>
    <w:rsid w:val="002E459E"/>
    <w:rsid w:val="002E55A9"/>
    <w:rsid w:val="002E76F3"/>
    <w:rsid w:val="002E7F45"/>
    <w:rsid w:val="002F00F0"/>
    <w:rsid w:val="002F0C3D"/>
    <w:rsid w:val="002F0EBA"/>
    <w:rsid w:val="002F2F9B"/>
    <w:rsid w:val="002F58FC"/>
    <w:rsid w:val="002F7315"/>
    <w:rsid w:val="003029BA"/>
    <w:rsid w:val="00304776"/>
    <w:rsid w:val="00304E0E"/>
    <w:rsid w:val="00306E9D"/>
    <w:rsid w:val="00307458"/>
    <w:rsid w:val="003075C0"/>
    <w:rsid w:val="0031094F"/>
    <w:rsid w:val="00311F5E"/>
    <w:rsid w:val="00314257"/>
    <w:rsid w:val="00314D20"/>
    <w:rsid w:val="0031592C"/>
    <w:rsid w:val="00316C8A"/>
    <w:rsid w:val="003223AF"/>
    <w:rsid w:val="003226CD"/>
    <w:rsid w:val="00322723"/>
    <w:rsid w:val="003263C8"/>
    <w:rsid w:val="00330C24"/>
    <w:rsid w:val="003336AE"/>
    <w:rsid w:val="003365AE"/>
    <w:rsid w:val="00336BDE"/>
    <w:rsid w:val="00336FAF"/>
    <w:rsid w:val="0034055D"/>
    <w:rsid w:val="003515E6"/>
    <w:rsid w:val="003516FA"/>
    <w:rsid w:val="00352268"/>
    <w:rsid w:val="00357F07"/>
    <w:rsid w:val="0036249E"/>
    <w:rsid w:val="003624C2"/>
    <w:rsid w:val="00366037"/>
    <w:rsid w:val="00370948"/>
    <w:rsid w:val="00372B2C"/>
    <w:rsid w:val="003736CA"/>
    <w:rsid w:val="00373ED9"/>
    <w:rsid w:val="0037652C"/>
    <w:rsid w:val="00376AF4"/>
    <w:rsid w:val="00377D36"/>
    <w:rsid w:val="003809EE"/>
    <w:rsid w:val="00384A0C"/>
    <w:rsid w:val="00386F41"/>
    <w:rsid w:val="00391D3F"/>
    <w:rsid w:val="00392F62"/>
    <w:rsid w:val="0039374D"/>
    <w:rsid w:val="003A2504"/>
    <w:rsid w:val="003A30B0"/>
    <w:rsid w:val="003A4CEB"/>
    <w:rsid w:val="003A61C2"/>
    <w:rsid w:val="003B0915"/>
    <w:rsid w:val="003B3A07"/>
    <w:rsid w:val="003B4DAC"/>
    <w:rsid w:val="003B7A08"/>
    <w:rsid w:val="003C06D5"/>
    <w:rsid w:val="003C0B3F"/>
    <w:rsid w:val="003C0DB3"/>
    <w:rsid w:val="003C2BB5"/>
    <w:rsid w:val="003C2E21"/>
    <w:rsid w:val="003C610A"/>
    <w:rsid w:val="003C63F3"/>
    <w:rsid w:val="003C65F7"/>
    <w:rsid w:val="003C7283"/>
    <w:rsid w:val="003C762E"/>
    <w:rsid w:val="003D0AE8"/>
    <w:rsid w:val="003D12AF"/>
    <w:rsid w:val="003D5DEE"/>
    <w:rsid w:val="003D7ECD"/>
    <w:rsid w:val="003E187D"/>
    <w:rsid w:val="003E235E"/>
    <w:rsid w:val="003F5BC7"/>
    <w:rsid w:val="00405421"/>
    <w:rsid w:val="00410867"/>
    <w:rsid w:val="00410A85"/>
    <w:rsid w:val="00413007"/>
    <w:rsid w:val="004141A5"/>
    <w:rsid w:val="00414896"/>
    <w:rsid w:val="00414B72"/>
    <w:rsid w:val="004154B0"/>
    <w:rsid w:val="004156AF"/>
    <w:rsid w:val="00416AE9"/>
    <w:rsid w:val="00417353"/>
    <w:rsid w:val="00417E02"/>
    <w:rsid w:val="00417F5C"/>
    <w:rsid w:val="004223A5"/>
    <w:rsid w:val="00423B23"/>
    <w:rsid w:val="00423E8E"/>
    <w:rsid w:val="004264E5"/>
    <w:rsid w:val="00426990"/>
    <w:rsid w:val="00434B5D"/>
    <w:rsid w:val="00435817"/>
    <w:rsid w:val="00440BF7"/>
    <w:rsid w:val="00441719"/>
    <w:rsid w:val="00444A22"/>
    <w:rsid w:val="0044618F"/>
    <w:rsid w:val="004511E8"/>
    <w:rsid w:val="0045219C"/>
    <w:rsid w:val="00452BB9"/>
    <w:rsid w:val="004578AC"/>
    <w:rsid w:val="00462B78"/>
    <w:rsid w:val="00463D52"/>
    <w:rsid w:val="00464C82"/>
    <w:rsid w:val="00471DB9"/>
    <w:rsid w:val="00474E22"/>
    <w:rsid w:val="00482D18"/>
    <w:rsid w:val="00483540"/>
    <w:rsid w:val="00486795"/>
    <w:rsid w:val="004874C9"/>
    <w:rsid w:val="004879C6"/>
    <w:rsid w:val="00491A11"/>
    <w:rsid w:val="00491B39"/>
    <w:rsid w:val="00492DF7"/>
    <w:rsid w:val="0049490E"/>
    <w:rsid w:val="00496673"/>
    <w:rsid w:val="004975C2"/>
    <w:rsid w:val="004A4EC5"/>
    <w:rsid w:val="004B59D6"/>
    <w:rsid w:val="004B6139"/>
    <w:rsid w:val="004B6F1B"/>
    <w:rsid w:val="004B79CF"/>
    <w:rsid w:val="004C0493"/>
    <w:rsid w:val="004C1594"/>
    <w:rsid w:val="004C2E22"/>
    <w:rsid w:val="004C7156"/>
    <w:rsid w:val="004D0ADC"/>
    <w:rsid w:val="004D20FA"/>
    <w:rsid w:val="004D617B"/>
    <w:rsid w:val="004D64E8"/>
    <w:rsid w:val="004D6C8F"/>
    <w:rsid w:val="004E1FEA"/>
    <w:rsid w:val="004E36AA"/>
    <w:rsid w:val="004E4304"/>
    <w:rsid w:val="004E4C8C"/>
    <w:rsid w:val="004E62AA"/>
    <w:rsid w:val="004E64D9"/>
    <w:rsid w:val="004E7934"/>
    <w:rsid w:val="004F0B55"/>
    <w:rsid w:val="004F205A"/>
    <w:rsid w:val="004F3C13"/>
    <w:rsid w:val="004F3E32"/>
    <w:rsid w:val="004F7350"/>
    <w:rsid w:val="00500443"/>
    <w:rsid w:val="00500B83"/>
    <w:rsid w:val="00500F65"/>
    <w:rsid w:val="005040AE"/>
    <w:rsid w:val="00504AD1"/>
    <w:rsid w:val="0050750B"/>
    <w:rsid w:val="00511605"/>
    <w:rsid w:val="005128DB"/>
    <w:rsid w:val="005143E0"/>
    <w:rsid w:val="00516BEE"/>
    <w:rsid w:val="00517C5D"/>
    <w:rsid w:val="005200DE"/>
    <w:rsid w:val="0052136A"/>
    <w:rsid w:val="00522B82"/>
    <w:rsid w:val="00522F1C"/>
    <w:rsid w:val="00527475"/>
    <w:rsid w:val="00527BE0"/>
    <w:rsid w:val="00533CF8"/>
    <w:rsid w:val="00540BC3"/>
    <w:rsid w:val="00543080"/>
    <w:rsid w:val="005451DC"/>
    <w:rsid w:val="00546BE8"/>
    <w:rsid w:val="0055307D"/>
    <w:rsid w:val="00560CC5"/>
    <w:rsid w:val="00562CE7"/>
    <w:rsid w:val="00566D52"/>
    <w:rsid w:val="00570A62"/>
    <w:rsid w:val="00570BFA"/>
    <w:rsid w:val="00573063"/>
    <w:rsid w:val="00574945"/>
    <w:rsid w:val="005833A1"/>
    <w:rsid w:val="00583B4B"/>
    <w:rsid w:val="00583D6E"/>
    <w:rsid w:val="00584BCE"/>
    <w:rsid w:val="00587740"/>
    <w:rsid w:val="00590064"/>
    <w:rsid w:val="00590F77"/>
    <w:rsid w:val="0059155D"/>
    <w:rsid w:val="00595D7C"/>
    <w:rsid w:val="00596001"/>
    <w:rsid w:val="005A04FC"/>
    <w:rsid w:val="005A0B89"/>
    <w:rsid w:val="005A173D"/>
    <w:rsid w:val="005A2497"/>
    <w:rsid w:val="005A2BA6"/>
    <w:rsid w:val="005A5F13"/>
    <w:rsid w:val="005A5FFC"/>
    <w:rsid w:val="005B1957"/>
    <w:rsid w:val="005B2760"/>
    <w:rsid w:val="005B4408"/>
    <w:rsid w:val="005B5440"/>
    <w:rsid w:val="005B582D"/>
    <w:rsid w:val="005B5867"/>
    <w:rsid w:val="005B7CC8"/>
    <w:rsid w:val="005C0533"/>
    <w:rsid w:val="005C1027"/>
    <w:rsid w:val="005D08ED"/>
    <w:rsid w:val="005D3347"/>
    <w:rsid w:val="005D3D44"/>
    <w:rsid w:val="005D4B18"/>
    <w:rsid w:val="005D61B1"/>
    <w:rsid w:val="005D6A59"/>
    <w:rsid w:val="005D7A05"/>
    <w:rsid w:val="005E06C2"/>
    <w:rsid w:val="005E0CCF"/>
    <w:rsid w:val="005F452C"/>
    <w:rsid w:val="005F6746"/>
    <w:rsid w:val="005F6995"/>
    <w:rsid w:val="005F7825"/>
    <w:rsid w:val="00601799"/>
    <w:rsid w:val="006018A7"/>
    <w:rsid w:val="006032F0"/>
    <w:rsid w:val="00603A20"/>
    <w:rsid w:val="006042AB"/>
    <w:rsid w:val="006100EC"/>
    <w:rsid w:val="006116A8"/>
    <w:rsid w:val="00617135"/>
    <w:rsid w:val="00617D8B"/>
    <w:rsid w:val="00620DE4"/>
    <w:rsid w:val="00622B15"/>
    <w:rsid w:val="00625480"/>
    <w:rsid w:val="006258DE"/>
    <w:rsid w:val="00627205"/>
    <w:rsid w:val="00634DF7"/>
    <w:rsid w:val="0063731E"/>
    <w:rsid w:val="00637A36"/>
    <w:rsid w:val="00640351"/>
    <w:rsid w:val="00640DEA"/>
    <w:rsid w:val="0064250D"/>
    <w:rsid w:val="006500D7"/>
    <w:rsid w:val="00650F42"/>
    <w:rsid w:val="00651090"/>
    <w:rsid w:val="00653C39"/>
    <w:rsid w:val="00656B76"/>
    <w:rsid w:val="00656D3C"/>
    <w:rsid w:val="00657381"/>
    <w:rsid w:val="006637C3"/>
    <w:rsid w:val="0066622E"/>
    <w:rsid w:val="00670456"/>
    <w:rsid w:val="00674C0C"/>
    <w:rsid w:val="006778D2"/>
    <w:rsid w:val="0068069E"/>
    <w:rsid w:val="00682905"/>
    <w:rsid w:val="00682B33"/>
    <w:rsid w:val="00686579"/>
    <w:rsid w:val="006A3205"/>
    <w:rsid w:val="006A5A75"/>
    <w:rsid w:val="006B1261"/>
    <w:rsid w:val="006B1C35"/>
    <w:rsid w:val="006B21BB"/>
    <w:rsid w:val="006B4316"/>
    <w:rsid w:val="006C023F"/>
    <w:rsid w:val="006C1852"/>
    <w:rsid w:val="006C4A38"/>
    <w:rsid w:val="006C5A68"/>
    <w:rsid w:val="006C7D24"/>
    <w:rsid w:val="006D1A27"/>
    <w:rsid w:val="006D250E"/>
    <w:rsid w:val="006D278F"/>
    <w:rsid w:val="006D7B81"/>
    <w:rsid w:val="006E09F5"/>
    <w:rsid w:val="006E419B"/>
    <w:rsid w:val="006F0CC3"/>
    <w:rsid w:val="006F18E6"/>
    <w:rsid w:val="006F33C7"/>
    <w:rsid w:val="007004EA"/>
    <w:rsid w:val="00702494"/>
    <w:rsid w:val="007073C3"/>
    <w:rsid w:val="00710F7E"/>
    <w:rsid w:val="00711B50"/>
    <w:rsid w:val="00713517"/>
    <w:rsid w:val="007143FF"/>
    <w:rsid w:val="00723632"/>
    <w:rsid w:val="00723D01"/>
    <w:rsid w:val="00723D45"/>
    <w:rsid w:val="00724E68"/>
    <w:rsid w:val="00730CC3"/>
    <w:rsid w:val="007335C9"/>
    <w:rsid w:val="00734901"/>
    <w:rsid w:val="00736CDE"/>
    <w:rsid w:val="00736FBB"/>
    <w:rsid w:val="00737BFC"/>
    <w:rsid w:val="007410D0"/>
    <w:rsid w:val="00761C4C"/>
    <w:rsid w:val="007654CE"/>
    <w:rsid w:val="007674A9"/>
    <w:rsid w:val="0076765D"/>
    <w:rsid w:val="007725DD"/>
    <w:rsid w:val="00772756"/>
    <w:rsid w:val="00775C1A"/>
    <w:rsid w:val="00775F2F"/>
    <w:rsid w:val="00777F56"/>
    <w:rsid w:val="00782141"/>
    <w:rsid w:val="00782A7E"/>
    <w:rsid w:val="007839B5"/>
    <w:rsid w:val="00783FE4"/>
    <w:rsid w:val="007859D1"/>
    <w:rsid w:val="00785CD8"/>
    <w:rsid w:val="007869D0"/>
    <w:rsid w:val="00786C51"/>
    <w:rsid w:val="00790457"/>
    <w:rsid w:val="007913D3"/>
    <w:rsid w:val="00793BFB"/>
    <w:rsid w:val="007A0BB9"/>
    <w:rsid w:val="007A107F"/>
    <w:rsid w:val="007A5A3F"/>
    <w:rsid w:val="007A68E1"/>
    <w:rsid w:val="007A6B2C"/>
    <w:rsid w:val="007A70CC"/>
    <w:rsid w:val="007B1AAA"/>
    <w:rsid w:val="007B339A"/>
    <w:rsid w:val="007B5427"/>
    <w:rsid w:val="007C0001"/>
    <w:rsid w:val="007C1057"/>
    <w:rsid w:val="007C6D1B"/>
    <w:rsid w:val="007C72FA"/>
    <w:rsid w:val="007D16B2"/>
    <w:rsid w:val="007D1AB7"/>
    <w:rsid w:val="007D66F7"/>
    <w:rsid w:val="007D7525"/>
    <w:rsid w:val="007E0580"/>
    <w:rsid w:val="007E6696"/>
    <w:rsid w:val="007F6FDE"/>
    <w:rsid w:val="00802D60"/>
    <w:rsid w:val="00802E1F"/>
    <w:rsid w:val="00803B23"/>
    <w:rsid w:val="0080410B"/>
    <w:rsid w:val="00804B8A"/>
    <w:rsid w:val="0080577B"/>
    <w:rsid w:val="00806B78"/>
    <w:rsid w:val="008116DF"/>
    <w:rsid w:val="0081663A"/>
    <w:rsid w:val="0081702E"/>
    <w:rsid w:val="00820D37"/>
    <w:rsid w:val="00821118"/>
    <w:rsid w:val="00825C8F"/>
    <w:rsid w:val="00826E99"/>
    <w:rsid w:val="00830BF5"/>
    <w:rsid w:val="00831D74"/>
    <w:rsid w:val="00833E24"/>
    <w:rsid w:val="0083410C"/>
    <w:rsid w:val="00834BAC"/>
    <w:rsid w:val="0084087A"/>
    <w:rsid w:val="008447EA"/>
    <w:rsid w:val="00844891"/>
    <w:rsid w:val="00845528"/>
    <w:rsid w:val="00852637"/>
    <w:rsid w:val="00853B95"/>
    <w:rsid w:val="00857AF2"/>
    <w:rsid w:val="00861356"/>
    <w:rsid w:val="00863807"/>
    <w:rsid w:val="00863DC4"/>
    <w:rsid w:val="00866ADC"/>
    <w:rsid w:val="00867E41"/>
    <w:rsid w:val="00870332"/>
    <w:rsid w:val="00873061"/>
    <w:rsid w:val="00877370"/>
    <w:rsid w:val="00880E14"/>
    <w:rsid w:val="008857E6"/>
    <w:rsid w:val="008938DC"/>
    <w:rsid w:val="0089426F"/>
    <w:rsid w:val="008967F2"/>
    <w:rsid w:val="008A0AC8"/>
    <w:rsid w:val="008A1E09"/>
    <w:rsid w:val="008A55E6"/>
    <w:rsid w:val="008B3326"/>
    <w:rsid w:val="008B4244"/>
    <w:rsid w:val="008B756E"/>
    <w:rsid w:val="008B775D"/>
    <w:rsid w:val="008B7FD1"/>
    <w:rsid w:val="008C0165"/>
    <w:rsid w:val="008C01D2"/>
    <w:rsid w:val="008C0305"/>
    <w:rsid w:val="008C108B"/>
    <w:rsid w:val="008C166E"/>
    <w:rsid w:val="008C1CD4"/>
    <w:rsid w:val="008D0972"/>
    <w:rsid w:val="008D36C8"/>
    <w:rsid w:val="008D5B78"/>
    <w:rsid w:val="008D7256"/>
    <w:rsid w:val="008D7DE5"/>
    <w:rsid w:val="008E3B94"/>
    <w:rsid w:val="008E4F97"/>
    <w:rsid w:val="008E64F6"/>
    <w:rsid w:val="008F49DE"/>
    <w:rsid w:val="008F5B9C"/>
    <w:rsid w:val="008F69BB"/>
    <w:rsid w:val="008F7012"/>
    <w:rsid w:val="009001E6"/>
    <w:rsid w:val="009004EF"/>
    <w:rsid w:val="009007C5"/>
    <w:rsid w:val="009023C5"/>
    <w:rsid w:val="0090329B"/>
    <w:rsid w:val="009060F1"/>
    <w:rsid w:val="009068FB"/>
    <w:rsid w:val="009073FF"/>
    <w:rsid w:val="00910501"/>
    <w:rsid w:val="009105C5"/>
    <w:rsid w:val="00911FBE"/>
    <w:rsid w:val="00912E63"/>
    <w:rsid w:val="00913328"/>
    <w:rsid w:val="00916ED5"/>
    <w:rsid w:val="00924432"/>
    <w:rsid w:val="00927FE8"/>
    <w:rsid w:val="00931A39"/>
    <w:rsid w:val="00931D32"/>
    <w:rsid w:val="00931EB5"/>
    <w:rsid w:val="0093398B"/>
    <w:rsid w:val="009343BE"/>
    <w:rsid w:val="00935639"/>
    <w:rsid w:val="00942B64"/>
    <w:rsid w:val="00947246"/>
    <w:rsid w:val="00952248"/>
    <w:rsid w:val="009525BC"/>
    <w:rsid w:val="009564D3"/>
    <w:rsid w:val="00956787"/>
    <w:rsid w:val="009574BC"/>
    <w:rsid w:val="009658ED"/>
    <w:rsid w:val="00967BCC"/>
    <w:rsid w:val="00970039"/>
    <w:rsid w:val="009710E6"/>
    <w:rsid w:val="00972A25"/>
    <w:rsid w:val="00973697"/>
    <w:rsid w:val="009738EC"/>
    <w:rsid w:val="00976AC5"/>
    <w:rsid w:val="0097745E"/>
    <w:rsid w:val="00977BE9"/>
    <w:rsid w:val="009806EE"/>
    <w:rsid w:val="00981E11"/>
    <w:rsid w:val="00982F5B"/>
    <w:rsid w:val="00994EDB"/>
    <w:rsid w:val="00995E23"/>
    <w:rsid w:val="00995FB8"/>
    <w:rsid w:val="00996027"/>
    <w:rsid w:val="009A25AF"/>
    <w:rsid w:val="009A5150"/>
    <w:rsid w:val="009A57D7"/>
    <w:rsid w:val="009B0DCA"/>
    <w:rsid w:val="009B27BA"/>
    <w:rsid w:val="009B3697"/>
    <w:rsid w:val="009B5B2F"/>
    <w:rsid w:val="009C0815"/>
    <w:rsid w:val="009C1870"/>
    <w:rsid w:val="009C5725"/>
    <w:rsid w:val="009C6327"/>
    <w:rsid w:val="009C7CA0"/>
    <w:rsid w:val="009D1ECF"/>
    <w:rsid w:val="009D3026"/>
    <w:rsid w:val="009D37D0"/>
    <w:rsid w:val="009D4692"/>
    <w:rsid w:val="009D724C"/>
    <w:rsid w:val="009E153F"/>
    <w:rsid w:val="009E6501"/>
    <w:rsid w:val="009E6F15"/>
    <w:rsid w:val="009F01BB"/>
    <w:rsid w:val="009F0F23"/>
    <w:rsid w:val="009F1951"/>
    <w:rsid w:val="009F5192"/>
    <w:rsid w:val="00A03130"/>
    <w:rsid w:val="00A032DA"/>
    <w:rsid w:val="00A033E3"/>
    <w:rsid w:val="00A03D65"/>
    <w:rsid w:val="00A051CC"/>
    <w:rsid w:val="00A05620"/>
    <w:rsid w:val="00A0721A"/>
    <w:rsid w:val="00A07600"/>
    <w:rsid w:val="00A10A05"/>
    <w:rsid w:val="00A14E5A"/>
    <w:rsid w:val="00A1534F"/>
    <w:rsid w:val="00A15F60"/>
    <w:rsid w:val="00A20AB6"/>
    <w:rsid w:val="00A22D45"/>
    <w:rsid w:val="00A240FE"/>
    <w:rsid w:val="00A3391D"/>
    <w:rsid w:val="00A33B85"/>
    <w:rsid w:val="00A35411"/>
    <w:rsid w:val="00A3706A"/>
    <w:rsid w:val="00A41A08"/>
    <w:rsid w:val="00A44172"/>
    <w:rsid w:val="00A444BC"/>
    <w:rsid w:val="00A4568C"/>
    <w:rsid w:val="00A466A0"/>
    <w:rsid w:val="00A470C7"/>
    <w:rsid w:val="00A51255"/>
    <w:rsid w:val="00A52D2D"/>
    <w:rsid w:val="00A53BA5"/>
    <w:rsid w:val="00A54F7C"/>
    <w:rsid w:val="00A5626C"/>
    <w:rsid w:val="00A57E83"/>
    <w:rsid w:val="00A603A7"/>
    <w:rsid w:val="00A614BF"/>
    <w:rsid w:val="00A62E2D"/>
    <w:rsid w:val="00A74333"/>
    <w:rsid w:val="00A7504C"/>
    <w:rsid w:val="00A778D7"/>
    <w:rsid w:val="00A80A60"/>
    <w:rsid w:val="00A877E3"/>
    <w:rsid w:val="00A93F84"/>
    <w:rsid w:val="00A9686A"/>
    <w:rsid w:val="00A9709B"/>
    <w:rsid w:val="00AA04BE"/>
    <w:rsid w:val="00AA1066"/>
    <w:rsid w:val="00AA3388"/>
    <w:rsid w:val="00AA4004"/>
    <w:rsid w:val="00AA48D4"/>
    <w:rsid w:val="00AB205C"/>
    <w:rsid w:val="00AB2E65"/>
    <w:rsid w:val="00AB3AA7"/>
    <w:rsid w:val="00AB4687"/>
    <w:rsid w:val="00AC3ACE"/>
    <w:rsid w:val="00AC47D5"/>
    <w:rsid w:val="00AC4A92"/>
    <w:rsid w:val="00AC56F5"/>
    <w:rsid w:val="00AC579F"/>
    <w:rsid w:val="00AC6329"/>
    <w:rsid w:val="00AD3571"/>
    <w:rsid w:val="00AD4781"/>
    <w:rsid w:val="00AD511A"/>
    <w:rsid w:val="00AD61B9"/>
    <w:rsid w:val="00AD6A4F"/>
    <w:rsid w:val="00AD6A67"/>
    <w:rsid w:val="00AD7CF9"/>
    <w:rsid w:val="00AF00CD"/>
    <w:rsid w:val="00AF6BF1"/>
    <w:rsid w:val="00B00C24"/>
    <w:rsid w:val="00B01C44"/>
    <w:rsid w:val="00B044B0"/>
    <w:rsid w:val="00B050AC"/>
    <w:rsid w:val="00B0519E"/>
    <w:rsid w:val="00B05649"/>
    <w:rsid w:val="00B12D76"/>
    <w:rsid w:val="00B13527"/>
    <w:rsid w:val="00B136AC"/>
    <w:rsid w:val="00B214E9"/>
    <w:rsid w:val="00B21CE6"/>
    <w:rsid w:val="00B2411F"/>
    <w:rsid w:val="00B265C7"/>
    <w:rsid w:val="00B269B5"/>
    <w:rsid w:val="00B30B8D"/>
    <w:rsid w:val="00B31E19"/>
    <w:rsid w:val="00B31E7E"/>
    <w:rsid w:val="00B329E0"/>
    <w:rsid w:val="00B34582"/>
    <w:rsid w:val="00B35F2D"/>
    <w:rsid w:val="00B40880"/>
    <w:rsid w:val="00B41BE8"/>
    <w:rsid w:val="00B4290D"/>
    <w:rsid w:val="00B44B10"/>
    <w:rsid w:val="00B46F43"/>
    <w:rsid w:val="00B510F8"/>
    <w:rsid w:val="00B53321"/>
    <w:rsid w:val="00B571FA"/>
    <w:rsid w:val="00B57671"/>
    <w:rsid w:val="00B615F7"/>
    <w:rsid w:val="00B643B3"/>
    <w:rsid w:val="00B64E2B"/>
    <w:rsid w:val="00B71AC0"/>
    <w:rsid w:val="00B7639C"/>
    <w:rsid w:val="00B810BE"/>
    <w:rsid w:val="00B86294"/>
    <w:rsid w:val="00B87333"/>
    <w:rsid w:val="00B928B2"/>
    <w:rsid w:val="00B94F49"/>
    <w:rsid w:val="00BA00AF"/>
    <w:rsid w:val="00BA2D30"/>
    <w:rsid w:val="00BB098A"/>
    <w:rsid w:val="00BB598B"/>
    <w:rsid w:val="00BB74F9"/>
    <w:rsid w:val="00BB7FCE"/>
    <w:rsid w:val="00BC1BC0"/>
    <w:rsid w:val="00BC4404"/>
    <w:rsid w:val="00BD2771"/>
    <w:rsid w:val="00BD2923"/>
    <w:rsid w:val="00BD4E5D"/>
    <w:rsid w:val="00BE1454"/>
    <w:rsid w:val="00BE21FA"/>
    <w:rsid w:val="00BE7E65"/>
    <w:rsid w:val="00BF45B3"/>
    <w:rsid w:val="00BF50B2"/>
    <w:rsid w:val="00BF5357"/>
    <w:rsid w:val="00BF6ADF"/>
    <w:rsid w:val="00C000FF"/>
    <w:rsid w:val="00C007B6"/>
    <w:rsid w:val="00C01772"/>
    <w:rsid w:val="00C04637"/>
    <w:rsid w:val="00C048A8"/>
    <w:rsid w:val="00C049F6"/>
    <w:rsid w:val="00C04A53"/>
    <w:rsid w:val="00C055BC"/>
    <w:rsid w:val="00C07B5F"/>
    <w:rsid w:val="00C11970"/>
    <w:rsid w:val="00C11EC5"/>
    <w:rsid w:val="00C1430C"/>
    <w:rsid w:val="00C153D6"/>
    <w:rsid w:val="00C1573A"/>
    <w:rsid w:val="00C16141"/>
    <w:rsid w:val="00C20CCB"/>
    <w:rsid w:val="00C243F1"/>
    <w:rsid w:val="00C24E21"/>
    <w:rsid w:val="00C252E5"/>
    <w:rsid w:val="00C312A7"/>
    <w:rsid w:val="00C332FE"/>
    <w:rsid w:val="00C341B6"/>
    <w:rsid w:val="00C351D0"/>
    <w:rsid w:val="00C3723A"/>
    <w:rsid w:val="00C41594"/>
    <w:rsid w:val="00C44211"/>
    <w:rsid w:val="00C462A3"/>
    <w:rsid w:val="00C472FC"/>
    <w:rsid w:val="00C62A85"/>
    <w:rsid w:val="00C6462E"/>
    <w:rsid w:val="00C665C5"/>
    <w:rsid w:val="00C668C9"/>
    <w:rsid w:val="00C6747E"/>
    <w:rsid w:val="00C677DB"/>
    <w:rsid w:val="00C70A0B"/>
    <w:rsid w:val="00C71683"/>
    <w:rsid w:val="00C725E5"/>
    <w:rsid w:val="00C74A84"/>
    <w:rsid w:val="00C814F2"/>
    <w:rsid w:val="00C824F1"/>
    <w:rsid w:val="00C859F5"/>
    <w:rsid w:val="00C912D2"/>
    <w:rsid w:val="00C92A55"/>
    <w:rsid w:val="00C92CA0"/>
    <w:rsid w:val="00C92CE5"/>
    <w:rsid w:val="00C92D26"/>
    <w:rsid w:val="00C94953"/>
    <w:rsid w:val="00C95487"/>
    <w:rsid w:val="00C95998"/>
    <w:rsid w:val="00C97112"/>
    <w:rsid w:val="00C97362"/>
    <w:rsid w:val="00CA202F"/>
    <w:rsid w:val="00CA4559"/>
    <w:rsid w:val="00CA6778"/>
    <w:rsid w:val="00CA7810"/>
    <w:rsid w:val="00CA79DC"/>
    <w:rsid w:val="00CB142A"/>
    <w:rsid w:val="00CB4118"/>
    <w:rsid w:val="00CB4333"/>
    <w:rsid w:val="00CB78CB"/>
    <w:rsid w:val="00CC134B"/>
    <w:rsid w:val="00CC209E"/>
    <w:rsid w:val="00CD036C"/>
    <w:rsid w:val="00CD04EA"/>
    <w:rsid w:val="00CD1DD3"/>
    <w:rsid w:val="00CD6561"/>
    <w:rsid w:val="00CD65EB"/>
    <w:rsid w:val="00CD751A"/>
    <w:rsid w:val="00CD7934"/>
    <w:rsid w:val="00CE1A7B"/>
    <w:rsid w:val="00CE4DCA"/>
    <w:rsid w:val="00CE55B6"/>
    <w:rsid w:val="00CE64AE"/>
    <w:rsid w:val="00CE77BC"/>
    <w:rsid w:val="00CE7FA2"/>
    <w:rsid w:val="00CF052B"/>
    <w:rsid w:val="00CF08E3"/>
    <w:rsid w:val="00CF0C7E"/>
    <w:rsid w:val="00CF1CD3"/>
    <w:rsid w:val="00CF6977"/>
    <w:rsid w:val="00D019A8"/>
    <w:rsid w:val="00D03D8E"/>
    <w:rsid w:val="00D03F48"/>
    <w:rsid w:val="00D0429A"/>
    <w:rsid w:val="00D04817"/>
    <w:rsid w:val="00D0635D"/>
    <w:rsid w:val="00D11342"/>
    <w:rsid w:val="00D27BD6"/>
    <w:rsid w:val="00D3078A"/>
    <w:rsid w:val="00D312E5"/>
    <w:rsid w:val="00D349DD"/>
    <w:rsid w:val="00D35853"/>
    <w:rsid w:val="00D35E43"/>
    <w:rsid w:val="00D37167"/>
    <w:rsid w:val="00D40683"/>
    <w:rsid w:val="00D413D8"/>
    <w:rsid w:val="00D42FDA"/>
    <w:rsid w:val="00D4332C"/>
    <w:rsid w:val="00D45357"/>
    <w:rsid w:val="00D45810"/>
    <w:rsid w:val="00D476B1"/>
    <w:rsid w:val="00D47EB9"/>
    <w:rsid w:val="00D5045F"/>
    <w:rsid w:val="00D51AAB"/>
    <w:rsid w:val="00D54E16"/>
    <w:rsid w:val="00D55013"/>
    <w:rsid w:val="00D603F1"/>
    <w:rsid w:val="00D60611"/>
    <w:rsid w:val="00D63363"/>
    <w:rsid w:val="00D67DF6"/>
    <w:rsid w:val="00D73C56"/>
    <w:rsid w:val="00D81D2E"/>
    <w:rsid w:val="00D8203A"/>
    <w:rsid w:val="00D85737"/>
    <w:rsid w:val="00D85FE0"/>
    <w:rsid w:val="00D92811"/>
    <w:rsid w:val="00D92815"/>
    <w:rsid w:val="00D93101"/>
    <w:rsid w:val="00D945DB"/>
    <w:rsid w:val="00D95684"/>
    <w:rsid w:val="00D95ED8"/>
    <w:rsid w:val="00D964D7"/>
    <w:rsid w:val="00DA1092"/>
    <w:rsid w:val="00DA2A89"/>
    <w:rsid w:val="00DA57E3"/>
    <w:rsid w:val="00DA64C5"/>
    <w:rsid w:val="00DA69B9"/>
    <w:rsid w:val="00DB0D1F"/>
    <w:rsid w:val="00DB3CB9"/>
    <w:rsid w:val="00DB573D"/>
    <w:rsid w:val="00DB5A5B"/>
    <w:rsid w:val="00DB6774"/>
    <w:rsid w:val="00DC348D"/>
    <w:rsid w:val="00DC4542"/>
    <w:rsid w:val="00DC752D"/>
    <w:rsid w:val="00DD0409"/>
    <w:rsid w:val="00DD2466"/>
    <w:rsid w:val="00DD57DA"/>
    <w:rsid w:val="00DD67BA"/>
    <w:rsid w:val="00DE03CF"/>
    <w:rsid w:val="00DE221D"/>
    <w:rsid w:val="00DE48CB"/>
    <w:rsid w:val="00DE4B9C"/>
    <w:rsid w:val="00DE7C5A"/>
    <w:rsid w:val="00DF1842"/>
    <w:rsid w:val="00DF4CC0"/>
    <w:rsid w:val="00DF63C3"/>
    <w:rsid w:val="00E00522"/>
    <w:rsid w:val="00E03C11"/>
    <w:rsid w:val="00E059FD"/>
    <w:rsid w:val="00E06105"/>
    <w:rsid w:val="00E07A3D"/>
    <w:rsid w:val="00E121E8"/>
    <w:rsid w:val="00E12DBB"/>
    <w:rsid w:val="00E13AB3"/>
    <w:rsid w:val="00E1661F"/>
    <w:rsid w:val="00E20DFD"/>
    <w:rsid w:val="00E22663"/>
    <w:rsid w:val="00E261CF"/>
    <w:rsid w:val="00E2742B"/>
    <w:rsid w:val="00E347B4"/>
    <w:rsid w:val="00E35108"/>
    <w:rsid w:val="00E37396"/>
    <w:rsid w:val="00E42AB5"/>
    <w:rsid w:val="00E44009"/>
    <w:rsid w:val="00E45331"/>
    <w:rsid w:val="00E476C5"/>
    <w:rsid w:val="00E478F1"/>
    <w:rsid w:val="00E50658"/>
    <w:rsid w:val="00E528DC"/>
    <w:rsid w:val="00E54908"/>
    <w:rsid w:val="00E551A7"/>
    <w:rsid w:val="00E55A54"/>
    <w:rsid w:val="00E55EED"/>
    <w:rsid w:val="00E55FC6"/>
    <w:rsid w:val="00E56804"/>
    <w:rsid w:val="00E61D65"/>
    <w:rsid w:val="00E61E84"/>
    <w:rsid w:val="00E62662"/>
    <w:rsid w:val="00E632AC"/>
    <w:rsid w:val="00E6456A"/>
    <w:rsid w:val="00E66941"/>
    <w:rsid w:val="00E66B3E"/>
    <w:rsid w:val="00E67A81"/>
    <w:rsid w:val="00E73D4A"/>
    <w:rsid w:val="00E753AB"/>
    <w:rsid w:val="00E755AA"/>
    <w:rsid w:val="00E85770"/>
    <w:rsid w:val="00E87A73"/>
    <w:rsid w:val="00E9070D"/>
    <w:rsid w:val="00E915D1"/>
    <w:rsid w:val="00E91CC6"/>
    <w:rsid w:val="00E925A7"/>
    <w:rsid w:val="00E95349"/>
    <w:rsid w:val="00EA4714"/>
    <w:rsid w:val="00EA5ECA"/>
    <w:rsid w:val="00EA6163"/>
    <w:rsid w:val="00EB0F9B"/>
    <w:rsid w:val="00EB4F35"/>
    <w:rsid w:val="00EB5A4A"/>
    <w:rsid w:val="00EB5BCD"/>
    <w:rsid w:val="00EC3193"/>
    <w:rsid w:val="00EC5A74"/>
    <w:rsid w:val="00ED2C50"/>
    <w:rsid w:val="00ED31CD"/>
    <w:rsid w:val="00ED39A9"/>
    <w:rsid w:val="00ED7488"/>
    <w:rsid w:val="00ED74BE"/>
    <w:rsid w:val="00EE3F27"/>
    <w:rsid w:val="00EE3FA9"/>
    <w:rsid w:val="00EE4F07"/>
    <w:rsid w:val="00EE4FB7"/>
    <w:rsid w:val="00EE56AA"/>
    <w:rsid w:val="00EE639B"/>
    <w:rsid w:val="00EE7FB9"/>
    <w:rsid w:val="00EF3A9A"/>
    <w:rsid w:val="00EF4B44"/>
    <w:rsid w:val="00EF7B07"/>
    <w:rsid w:val="00F03D4D"/>
    <w:rsid w:val="00F0518C"/>
    <w:rsid w:val="00F0523A"/>
    <w:rsid w:val="00F05F9B"/>
    <w:rsid w:val="00F109FA"/>
    <w:rsid w:val="00F14C13"/>
    <w:rsid w:val="00F1555B"/>
    <w:rsid w:val="00F15EE8"/>
    <w:rsid w:val="00F16498"/>
    <w:rsid w:val="00F16EC4"/>
    <w:rsid w:val="00F17158"/>
    <w:rsid w:val="00F20699"/>
    <w:rsid w:val="00F23936"/>
    <w:rsid w:val="00F25249"/>
    <w:rsid w:val="00F2701F"/>
    <w:rsid w:val="00F3049F"/>
    <w:rsid w:val="00F31152"/>
    <w:rsid w:val="00F33579"/>
    <w:rsid w:val="00F35E69"/>
    <w:rsid w:val="00F40EB9"/>
    <w:rsid w:val="00F419A4"/>
    <w:rsid w:val="00F45BC4"/>
    <w:rsid w:val="00F4679D"/>
    <w:rsid w:val="00F46901"/>
    <w:rsid w:val="00F46CB3"/>
    <w:rsid w:val="00F5026D"/>
    <w:rsid w:val="00F54CD0"/>
    <w:rsid w:val="00F605B7"/>
    <w:rsid w:val="00F63365"/>
    <w:rsid w:val="00F71FB5"/>
    <w:rsid w:val="00F73E09"/>
    <w:rsid w:val="00F743ED"/>
    <w:rsid w:val="00F75AE0"/>
    <w:rsid w:val="00F7711F"/>
    <w:rsid w:val="00F812E4"/>
    <w:rsid w:val="00F81BC0"/>
    <w:rsid w:val="00F82975"/>
    <w:rsid w:val="00F925AD"/>
    <w:rsid w:val="00F9349D"/>
    <w:rsid w:val="00F95D0A"/>
    <w:rsid w:val="00F960A8"/>
    <w:rsid w:val="00FA4F28"/>
    <w:rsid w:val="00FB1FAE"/>
    <w:rsid w:val="00FB2046"/>
    <w:rsid w:val="00FB4DBC"/>
    <w:rsid w:val="00FC35B8"/>
    <w:rsid w:val="00FC594C"/>
    <w:rsid w:val="00FD3000"/>
    <w:rsid w:val="00FD6F22"/>
    <w:rsid w:val="00FD7791"/>
    <w:rsid w:val="00FE05C5"/>
    <w:rsid w:val="00FE2ECD"/>
    <w:rsid w:val="00FE391E"/>
    <w:rsid w:val="00FE5BFF"/>
    <w:rsid w:val="00FE6979"/>
    <w:rsid w:val="00FF1A93"/>
    <w:rsid w:val="00FF46C6"/>
    <w:rsid w:val="00FF5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180ac8,#4537f5,#4050ec,#3656f6,#3166fb,#2e9bfe,#1076ca,#1093ce"/>
    </o:shapedefaults>
    <o:shapelayout v:ext="edit">
      <o:idmap v:ext="edit" data="1"/>
      <o:rules v:ext="edit">
        <o:r id="V:Rule1" type="connector" idref="#Прямая со стрелкой 26">
          <o:proxy start="" idref="#_x0000_s1172" connectloc="2"/>
          <o:proxy end="" idref="#_x0000_s1175" connectloc="0"/>
        </o:r>
        <o:r id="V:Rule2" type="connector" idref="#Прямая со стрелкой 36">
          <o:proxy start="" idref="#_x0000_s1175" connectloc="2"/>
          <o:proxy end="" idref="#_x0000_s1174" connectloc="0"/>
        </o:r>
        <o:r id="V:Rule3" type="connector" idref="#Прямая со стрелкой 40">
          <o:proxy end="" idref="#_x0000_s1178" connectloc="0"/>
        </o:r>
        <o:r id="V:Rule4" type="connector" idref="#_x0000_s1210"/>
        <o:r id="V:Rule5" type="connector" idref="#_x0000_s1211"/>
        <o:r id="V:Rule6" type="connector" idref="#_x0000_s1212"/>
        <o:r id="V:Rule7" type="connector" idref="#_x0000_s1213">
          <o:proxy end="" idref="#Прямоугольник 12" connectloc="0"/>
        </o:r>
        <o:r id="V:Rule8" type="connector" idref="#_x0000_s1214">
          <o:proxy start="" idref="#_x0000_s1178" connectloc="2"/>
          <o:proxy end="" idref="#TextBox 24" connectloc="0"/>
        </o:r>
        <o:r id="V:Rule9" type="connector" idref="#_x0000_s1215"/>
        <o:r id="V:Rule10" type="connector" idref="#_x0000_s1216">
          <o:proxy start="" idref="#Прямоугольник 11" connectloc="2"/>
          <o:proxy end="" idref="#TextBox 28" connectloc="0"/>
        </o:r>
        <o:r id="V:Rule11" type="connector" idref="#Прямая со стрелкой 48">
          <o:proxy end="" idref="#_x0000_s1188" connectloc="0"/>
        </o:r>
        <o:r id="V:Rule12" type="connector" idref="#Прямая со стрелкой 49">
          <o:proxy end="" idref="#Прямоугольник 20" connectloc="0"/>
        </o:r>
        <o:r id="V:Rule13" type="connector" idref="#Прямая со стрелкой 50">
          <o:proxy end="" idref="#Прямоугольник 18" connectloc="0"/>
        </o:r>
        <o:r id="V:Rule14" type="connector" idref="#Прямая со стрелкой 51"/>
        <o:r id="V:Rule15" type="connector" idref="#Прямая соединительная линия 27">
          <o:proxy start="" idref="#Прямоугольник 21" connectloc="1"/>
        </o:r>
        <o:r id="V:Rule16" type="connector" idref="#Прямая соединительная линия 28"/>
        <o:r id="V:Rule17" type="connector" idref="#Прямая соединительная линия 29"/>
        <o:r id="V:Rule18" type="connector" idref="#Прямая соединительная линия 30"/>
        <o:r id="V:Rule19" type="connector" idref="#Прямая соединительная линия 31"/>
        <o:r id="V:Rule20" type="connector" idref="#Прямая соединительная линия 32"/>
        <o:r id="V:Rule21" type="connector" idref="#Прямая соединительная линия 33"/>
        <o:r id="V:Rule22" type="connector" idref="#Прямая соединительная линия 34"/>
        <o:r id="V:Rule23" type="connector" idref="#Прямая соединительная линия 35"/>
        <o:r id="V:Rule24" type="connector" idref="#Прямая соединительная линия 37"/>
        <o:r id="V:Rule25" type="connector" idref="#Прямая соединительная линия 38"/>
        <o:r id="V:Rule26" type="connector" idref="#Прямая соединительная линия 39"/>
        <o:r id="V:Rule27" type="connector" idref="#Прямая со стрелкой 3"/>
        <o:r id="V:Rule28" type="connector" idref="#Прямая со стрелкой 10"/>
        <o:r id="V:Rule29" type="connector" idref="#Прямая со стрелкой 12"/>
        <o:r id="V:Rule30" type="connector" idref="#Прямая со стрелкой 15"/>
        <o:r id="V:Rule31" type="connector" idref="#Прямая со стрелкой 27"/>
        <o:r id="V:Rule32" type="connector" idref="#Прямая со стрелкой 28"/>
        <o:r id="V:Rule33" type="connector" idref="#Прямая со стрелкой 29"/>
        <o:r id="V:Rule34" type="connector" idref="#Прямая со стрелкой 30"/>
        <o:r id="V:Rule35" type="connector" idref="#Прямая со стрелкой 41"/>
        <o:r id="V:Rule36" type="connector" idref="#Прямая со стрелкой 42"/>
        <o:r id="V:Rule37" type="connector" idref="#Прямая со стрелкой 43"/>
        <o:r id="V:Rule38" type="connector" idref="#Прямая со стрелкой 44"/>
        <o:r id="V:Rule39" type="connector" idref="#Прямая со стрелкой 45"/>
        <o:r id="V:Rule40" type="connector" idref="#Прямая со стрелкой 46"/>
        <o:r id="V:Rule41" type="connector" idref="#Прямая со стрелкой 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header" w:uiPriority="99"/>
    <w:lsdException w:name="footer" w:qFormat="1"/>
    <w:lsdException w:name="caption" w:semiHidden="1" w:unhideWhenUsed="1" w:qFormat="1"/>
    <w:lsdException w:name="footnote reference" w:uiPriority="99"/>
    <w:lsdException w:name="annotation reference" w:uiPriority="99"/>
    <w:lsdException w:name="line number" w:uiPriority="99"/>
    <w:lsdException w:name="List" w:uiPriority="99"/>
    <w:lsdException w:name="Title" w:uiPriority="99" w:qFormat="1"/>
    <w:lsdException w:name="Body Text" w:qFormat="1"/>
    <w:lsdException w:name="Body Text Indent" w:qFormat="1"/>
    <w:lsdException w:name="Subtitle" w:qFormat="1"/>
    <w:lsdException w:name="FollowedHyperlink" w:uiPriority="99"/>
    <w:lsdException w:name="Strong" w:uiPriority="99"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aliases w:val="Раздел Договора,H1,&quot;Алмаз&quot;,!Части документа"/>
    <w:basedOn w:val="a"/>
    <w:next w:val="a"/>
    <w:link w:val="11"/>
    <w:qFormat/>
    <w:rsid w:val="009004E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004EF"/>
    <w:pPr>
      <w:keepNext/>
      <w:spacing w:line="168" w:lineRule="auto"/>
      <w:ind w:firstLine="720"/>
      <w:outlineLvl w:val="1"/>
    </w:pPr>
    <w:rPr>
      <w:sz w:val="28"/>
    </w:rPr>
  </w:style>
  <w:style w:type="paragraph" w:styleId="3">
    <w:name w:val="heading 3"/>
    <w:basedOn w:val="a"/>
    <w:next w:val="a"/>
    <w:link w:val="30"/>
    <w:qFormat/>
    <w:rsid w:val="00C677DB"/>
    <w:pPr>
      <w:keepNext/>
      <w:spacing w:before="240" w:after="60"/>
      <w:outlineLvl w:val="2"/>
    </w:pPr>
    <w:rPr>
      <w:rFonts w:ascii="Arial" w:hAnsi="Arial"/>
      <w:b/>
      <w:bCs/>
      <w:sz w:val="26"/>
      <w:szCs w:val="26"/>
      <w:lang/>
    </w:rPr>
  </w:style>
  <w:style w:type="paragraph" w:styleId="4">
    <w:name w:val="heading 4"/>
    <w:basedOn w:val="a"/>
    <w:next w:val="a"/>
    <w:link w:val="40"/>
    <w:uiPriority w:val="9"/>
    <w:qFormat/>
    <w:rsid w:val="005B5867"/>
    <w:pPr>
      <w:keepNext/>
      <w:spacing w:before="240" w:after="60"/>
      <w:outlineLvl w:val="3"/>
    </w:pPr>
    <w:rPr>
      <w:b/>
      <w:bCs/>
      <w:sz w:val="28"/>
      <w:szCs w:val="28"/>
    </w:rPr>
  </w:style>
  <w:style w:type="paragraph" w:styleId="5">
    <w:name w:val="heading 5"/>
    <w:basedOn w:val="a"/>
    <w:next w:val="a"/>
    <w:link w:val="50"/>
    <w:uiPriority w:val="9"/>
    <w:qFormat/>
    <w:rsid w:val="00D04817"/>
    <w:pPr>
      <w:keepNext/>
      <w:jc w:val="right"/>
      <w:outlineLvl w:val="4"/>
    </w:pPr>
    <w:rPr>
      <w:sz w:val="28"/>
      <w:szCs w:val="20"/>
      <w:lang/>
    </w:rPr>
  </w:style>
  <w:style w:type="paragraph" w:styleId="6">
    <w:name w:val="heading 6"/>
    <w:basedOn w:val="a"/>
    <w:next w:val="a"/>
    <w:link w:val="60"/>
    <w:uiPriority w:val="9"/>
    <w:qFormat/>
    <w:rsid w:val="00D04817"/>
    <w:pPr>
      <w:keepNext/>
      <w:jc w:val="center"/>
      <w:outlineLvl w:val="5"/>
    </w:pPr>
    <w:rPr>
      <w:b/>
      <w:i/>
      <w:sz w:val="32"/>
      <w:szCs w:val="20"/>
      <w:lang/>
    </w:rPr>
  </w:style>
  <w:style w:type="paragraph" w:styleId="7">
    <w:name w:val="heading 7"/>
    <w:basedOn w:val="a"/>
    <w:next w:val="a"/>
    <w:link w:val="70"/>
    <w:uiPriority w:val="9"/>
    <w:qFormat/>
    <w:rsid w:val="00D04817"/>
    <w:pPr>
      <w:keepNext/>
      <w:jc w:val="both"/>
      <w:outlineLvl w:val="6"/>
    </w:pPr>
    <w:rPr>
      <w:rFonts w:ascii="Palatino Linotype" w:hAnsi="Palatino Linotype"/>
      <w:szCs w:val="20"/>
      <w:lang/>
    </w:rPr>
  </w:style>
  <w:style w:type="paragraph" w:styleId="8">
    <w:name w:val="heading 8"/>
    <w:basedOn w:val="a"/>
    <w:next w:val="a"/>
    <w:link w:val="80"/>
    <w:uiPriority w:val="9"/>
    <w:qFormat/>
    <w:rsid w:val="00D04817"/>
    <w:pPr>
      <w:keepNext/>
      <w:ind w:left="360"/>
      <w:outlineLvl w:val="7"/>
    </w:pPr>
    <w:rPr>
      <w:b/>
      <w:bCs/>
      <w:i/>
      <w:iCs/>
      <w:sz w:val="32"/>
      <w:szCs w:val="28"/>
      <w:lang/>
    </w:rPr>
  </w:style>
  <w:style w:type="paragraph" w:styleId="9">
    <w:name w:val="heading 9"/>
    <w:basedOn w:val="a"/>
    <w:next w:val="a"/>
    <w:link w:val="90"/>
    <w:uiPriority w:val="9"/>
    <w:qFormat/>
    <w:rsid w:val="00D04817"/>
    <w:pPr>
      <w:keepNext/>
      <w:outlineLvl w:val="8"/>
    </w:pPr>
    <w:rPr>
      <w:i/>
      <w:iCs/>
      <w:sz w:val="28"/>
      <w:szCs w:val="2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1">
    <w:name w:val="Заголовок 1 Знак"/>
    <w:aliases w:val="Раздел Договора Знак,H1 Знак,&quot;Алмаз&quot; Знак,!Части документа Знак"/>
    <w:link w:val="10"/>
    <w:qFormat/>
    <w:locked/>
    <w:rsid w:val="005B5867"/>
    <w:rPr>
      <w:rFonts w:ascii="Arial" w:hAnsi="Arial" w:cs="Arial"/>
      <w:b/>
      <w:bCs/>
      <w:kern w:val="32"/>
      <w:sz w:val="32"/>
      <w:szCs w:val="32"/>
      <w:lang w:val="ru-RU" w:eastAsia="ru-RU" w:bidi="ar-SA"/>
    </w:rPr>
  </w:style>
  <w:style w:type="character" w:customStyle="1" w:styleId="20">
    <w:name w:val="Заголовок 2 Знак"/>
    <w:link w:val="2"/>
    <w:qFormat/>
    <w:locked/>
    <w:rsid w:val="005B5867"/>
    <w:rPr>
      <w:sz w:val="28"/>
      <w:szCs w:val="24"/>
      <w:lang w:val="ru-RU" w:eastAsia="ru-RU" w:bidi="ar-SA"/>
    </w:rPr>
  </w:style>
  <w:style w:type="character" w:customStyle="1" w:styleId="40">
    <w:name w:val="Заголовок 4 Знак"/>
    <w:link w:val="4"/>
    <w:uiPriority w:val="9"/>
    <w:locked/>
    <w:rsid w:val="005B5867"/>
    <w:rPr>
      <w:b/>
      <w:bCs/>
      <w:sz w:val="28"/>
      <w:szCs w:val="28"/>
      <w:lang w:val="ru-RU" w:eastAsia="ru-RU" w:bidi="ar-SA"/>
    </w:rPr>
  </w:style>
  <w:style w:type="character" w:styleId="a3">
    <w:name w:val="Hyperlink"/>
    <w:rsid w:val="00227651"/>
    <w:rPr>
      <w:rFonts w:cs="Times New Roman"/>
      <w:color w:val="0000FF"/>
      <w:u w:val="single"/>
    </w:rPr>
  </w:style>
  <w:style w:type="paragraph" w:styleId="a4">
    <w:name w:val="Body Text"/>
    <w:basedOn w:val="a"/>
    <w:link w:val="a5"/>
    <w:qFormat/>
    <w:rsid w:val="00227651"/>
    <w:pPr>
      <w:spacing w:after="120"/>
    </w:pPr>
  </w:style>
  <w:style w:type="character" w:customStyle="1" w:styleId="a5">
    <w:name w:val="Основной текст Знак"/>
    <w:link w:val="a4"/>
    <w:qFormat/>
    <w:rsid w:val="009004EF"/>
    <w:rPr>
      <w:sz w:val="24"/>
      <w:szCs w:val="24"/>
      <w:lang w:val="ru-RU" w:eastAsia="ru-RU" w:bidi="ar-SA"/>
    </w:rPr>
  </w:style>
  <w:style w:type="paragraph" w:styleId="a6">
    <w:name w:val="Title"/>
    <w:aliases w:val="Заголовок,Знак1, Знак1,Название Знак1,Название Знак Знак,Название Знак2 Знак Знак,Название Знак1 Знак Знак Знак,Название Знак Знак Знак Знак Знак,Название Знак1 Знак Знак Знак Знак Знак,Название Знак Знак Знак Знак Знак Знак Знак"/>
    <w:basedOn w:val="a"/>
    <w:link w:val="a7"/>
    <w:uiPriority w:val="99"/>
    <w:qFormat/>
    <w:rsid w:val="00227651"/>
    <w:pPr>
      <w:spacing w:line="240" w:lineRule="exact"/>
      <w:ind w:firstLine="5400"/>
      <w:jc w:val="center"/>
    </w:pPr>
    <w:rPr>
      <w:sz w:val="28"/>
    </w:rPr>
  </w:style>
  <w:style w:type="character" w:customStyle="1" w:styleId="a7">
    <w:name w:val="Название Знак"/>
    <w:aliases w:val="Знак1 Знак1, Знак1 Знак,Название Знак1 Знак,Название Знак Знак Знак,Название Знак2 Знак Знак Знак,Название Знак1 Знак Знак Знак Знак,Название Знак Знак Знак Знак Знак Знак,Название Знак1 Знак Знак Знак Знак Знак Знак,Заголовок Знак1"/>
    <w:link w:val="a6"/>
    <w:uiPriority w:val="99"/>
    <w:locked/>
    <w:rsid w:val="00227651"/>
    <w:rPr>
      <w:sz w:val="28"/>
      <w:szCs w:val="24"/>
      <w:lang w:val="ru-RU" w:eastAsia="ru-RU" w:bidi="ar-SA"/>
    </w:rPr>
  </w:style>
  <w:style w:type="paragraph" w:styleId="a8">
    <w:name w:val="Subtitle"/>
    <w:aliases w:val=" Знак"/>
    <w:basedOn w:val="a"/>
    <w:link w:val="a9"/>
    <w:qFormat/>
    <w:rsid w:val="00227651"/>
    <w:pPr>
      <w:jc w:val="center"/>
    </w:pPr>
    <w:rPr>
      <w:sz w:val="36"/>
      <w:szCs w:val="28"/>
    </w:rPr>
  </w:style>
  <w:style w:type="character" w:customStyle="1" w:styleId="a9">
    <w:name w:val="Подзаголовок Знак"/>
    <w:aliases w:val="Знак Знак1"/>
    <w:link w:val="a8"/>
    <w:locked/>
    <w:rsid w:val="00227651"/>
    <w:rPr>
      <w:sz w:val="36"/>
      <w:szCs w:val="28"/>
      <w:lang w:val="ru-RU" w:eastAsia="ru-RU" w:bidi="ar-SA"/>
    </w:rPr>
  </w:style>
  <w:style w:type="paragraph" w:styleId="21">
    <w:name w:val="Body Text 2"/>
    <w:basedOn w:val="a"/>
    <w:link w:val="22"/>
    <w:rsid w:val="009004EF"/>
    <w:pPr>
      <w:spacing w:after="120" w:line="480" w:lineRule="auto"/>
    </w:pPr>
  </w:style>
  <w:style w:type="character" w:customStyle="1" w:styleId="22">
    <w:name w:val="Основной текст 2 Знак"/>
    <w:link w:val="21"/>
    <w:locked/>
    <w:rsid w:val="005B5867"/>
    <w:rPr>
      <w:sz w:val="24"/>
      <w:szCs w:val="24"/>
      <w:lang w:val="ru-RU" w:eastAsia="ru-RU" w:bidi="ar-SA"/>
    </w:rPr>
  </w:style>
  <w:style w:type="paragraph" w:styleId="23">
    <w:name w:val="Body Text Indent 2"/>
    <w:basedOn w:val="a"/>
    <w:link w:val="24"/>
    <w:rsid w:val="009004EF"/>
    <w:pPr>
      <w:spacing w:after="120" w:line="480" w:lineRule="auto"/>
      <w:ind w:left="283"/>
    </w:pPr>
  </w:style>
  <w:style w:type="character" w:customStyle="1" w:styleId="24">
    <w:name w:val="Основной текст с отступом 2 Знак"/>
    <w:link w:val="23"/>
    <w:rsid w:val="009004EF"/>
    <w:rPr>
      <w:sz w:val="24"/>
      <w:szCs w:val="24"/>
      <w:lang w:val="ru-RU" w:eastAsia="ru-RU" w:bidi="ar-SA"/>
    </w:rPr>
  </w:style>
  <w:style w:type="paragraph" w:styleId="aa">
    <w:name w:val="Body Text Indent"/>
    <w:aliases w:val="Нумерованный список !!,Надин стиль,Основной текст 1,Основной текст без отступа"/>
    <w:basedOn w:val="a"/>
    <w:link w:val="ab"/>
    <w:qFormat/>
    <w:rsid w:val="009004EF"/>
    <w:pPr>
      <w:spacing w:after="120"/>
      <w:ind w:left="283"/>
    </w:pPr>
    <w:rPr>
      <w:sz w:val="20"/>
      <w:szCs w:val="20"/>
    </w:rPr>
  </w:style>
  <w:style w:type="paragraph" w:styleId="ac">
    <w:name w:val="Обычный (Интернет)"/>
    <w:aliases w:val="Normal (Web),Обычный (Web),Обычный (Web)1,Обычный (Web)11"/>
    <w:basedOn w:val="a"/>
    <w:link w:val="ad"/>
    <w:rsid w:val="009004EF"/>
    <w:pPr>
      <w:spacing w:before="100" w:beforeAutospacing="1" w:after="100" w:afterAutospacing="1"/>
    </w:pPr>
    <w:rPr>
      <w:lang/>
    </w:rPr>
  </w:style>
  <w:style w:type="character" w:customStyle="1" w:styleId="13">
    <w:name w:val="Знак1 Знак"/>
    <w:aliases w:val=" Знак1 Знак Знак,Знак1 Знак Знак"/>
    <w:locked/>
    <w:rsid w:val="009004EF"/>
    <w:rPr>
      <w:sz w:val="32"/>
      <w:lang w:val="ru-RU" w:eastAsia="ru-RU" w:bidi="ar-SA"/>
    </w:rPr>
  </w:style>
  <w:style w:type="character" w:customStyle="1" w:styleId="25">
    <w:name w:val=" Знак Знак2"/>
    <w:rsid w:val="009004EF"/>
    <w:rPr>
      <w:sz w:val="44"/>
      <w:lang w:val="ru-RU" w:eastAsia="ru-RU" w:bidi="ar-SA"/>
    </w:rPr>
  </w:style>
  <w:style w:type="paragraph" w:styleId="31">
    <w:name w:val="Body Text Indent 3"/>
    <w:basedOn w:val="a"/>
    <w:link w:val="32"/>
    <w:rsid w:val="009004EF"/>
    <w:pPr>
      <w:spacing w:after="120"/>
      <w:ind w:left="283"/>
    </w:pPr>
    <w:rPr>
      <w:sz w:val="16"/>
      <w:szCs w:val="16"/>
      <w:lang/>
    </w:rPr>
  </w:style>
  <w:style w:type="paragraph" w:styleId="ae">
    <w:name w:val="No Spacing"/>
    <w:link w:val="af"/>
    <w:uiPriority w:val="99"/>
    <w:qFormat/>
    <w:rsid w:val="009004EF"/>
    <w:rPr>
      <w:rFonts w:ascii="Calibri" w:eastAsia="Calibri" w:hAnsi="Calibri"/>
      <w:sz w:val="22"/>
      <w:szCs w:val="22"/>
      <w:lang w:eastAsia="en-US"/>
    </w:rPr>
  </w:style>
  <w:style w:type="paragraph" w:customStyle="1" w:styleId="af0">
    <w:name w:val="Прижатый влево"/>
    <w:basedOn w:val="a"/>
    <w:next w:val="a"/>
    <w:rsid w:val="009004EF"/>
    <w:pPr>
      <w:autoSpaceDE w:val="0"/>
      <w:autoSpaceDN w:val="0"/>
      <w:adjustRightInd w:val="0"/>
    </w:pPr>
    <w:rPr>
      <w:rFonts w:ascii="Arial" w:eastAsia="Calibri" w:hAnsi="Arial" w:cs="Arial"/>
      <w:lang w:eastAsia="en-US"/>
    </w:rPr>
  </w:style>
  <w:style w:type="character" w:customStyle="1" w:styleId="FontStyle63">
    <w:name w:val="Font Style63"/>
    <w:rsid w:val="009004EF"/>
    <w:rPr>
      <w:rFonts w:ascii="Franklin Gothic Demi Cond" w:hAnsi="Franklin Gothic Demi Cond" w:cs="Franklin Gothic Demi Cond"/>
      <w:sz w:val="16"/>
      <w:szCs w:val="16"/>
    </w:rPr>
  </w:style>
  <w:style w:type="character" w:customStyle="1" w:styleId="af1">
    <w:name w:val="Основной текст + Полужирный"/>
    <w:rsid w:val="009004EF"/>
    <w:rPr>
      <w:rFonts w:eastAsia="Calibri"/>
      <w:b/>
      <w:bCs/>
      <w:sz w:val="24"/>
      <w:szCs w:val="22"/>
      <w:lang w:val="ru-RU" w:eastAsia="en-US" w:bidi="ar-SA"/>
    </w:rPr>
  </w:style>
  <w:style w:type="paragraph" w:customStyle="1" w:styleId="ConsNonformat">
    <w:name w:val="ConsNonformat"/>
    <w:uiPriority w:val="99"/>
    <w:rsid w:val="009004EF"/>
    <w:pPr>
      <w:widowControl w:val="0"/>
      <w:autoSpaceDE w:val="0"/>
      <w:autoSpaceDN w:val="0"/>
      <w:adjustRightInd w:val="0"/>
      <w:ind w:right="19772"/>
    </w:pPr>
    <w:rPr>
      <w:rFonts w:ascii="Courier New" w:hAnsi="Courier New" w:cs="Courier New"/>
      <w:sz w:val="28"/>
      <w:szCs w:val="28"/>
    </w:rPr>
  </w:style>
  <w:style w:type="paragraph" w:customStyle="1" w:styleId="ConsPlusNormal">
    <w:name w:val="ConsPlusNormal"/>
    <w:link w:val="ConsPlusNormal0"/>
    <w:qFormat/>
    <w:rsid w:val="009004EF"/>
    <w:pPr>
      <w:widowControl w:val="0"/>
      <w:autoSpaceDE w:val="0"/>
      <w:autoSpaceDN w:val="0"/>
      <w:adjustRightInd w:val="0"/>
      <w:ind w:firstLine="720"/>
    </w:pPr>
    <w:rPr>
      <w:rFonts w:ascii="Arial" w:hAnsi="Arial" w:cs="Arial"/>
    </w:rPr>
  </w:style>
  <w:style w:type="paragraph" w:styleId="af2">
    <w:name w:val="header"/>
    <w:basedOn w:val="a"/>
    <w:link w:val="af3"/>
    <w:uiPriority w:val="99"/>
    <w:rsid w:val="009004EF"/>
    <w:pPr>
      <w:tabs>
        <w:tab w:val="center" w:pos="4677"/>
        <w:tab w:val="right" w:pos="9355"/>
      </w:tabs>
    </w:pPr>
    <w:rPr>
      <w:sz w:val="28"/>
      <w:szCs w:val="28"/>
    </w:rPr>
  </w:style>
  <w:style w:type="character" w:customStyle="1" w:styleId="af3">
    <w:name w:val="Верхний колонтитул Знак"/>
    <w:link w:val="af2"/>
    <w:uiPriority w:val="99"/>
    <w:qFormat/>
    <w:rsid w:val="009004EF"/>
    <w:rPr>
      <w:sz w:val="28"/>
      <w:szCs w:val="28"/>
      <w:lang w:val="ru-RU" w:eastAsia="ru-RU" w:bidi="ar-SA"/>
    </w:rPr>
  </w:style>
  <w:style w:type="character" w:customStyle="1" w:styleId="120">
    <w:name w:val=" Знак Знак12"/>
    <w:rsid w:val="009004EF"/>
    <w:rPr>
      <w:sz w:val="36"/>
      <w:szCs w:val="28"/>
      <w:lang w:bidi="ar-SA"/>
    </w:rPr>
  </w:style>
  <w:style w:type="character" w:customStyle="1" w:styleId="110">
    <w:name w:val=" Знак Знак11"/>
    <w:rsid w:val="009004EF"/>
    <w:rPr>
      <w:sz w:val="36"/>
      <w:szCs w:val="28"/>
      <w:lang w:bidi="ar-SA"/>
    </w:rPr>
  </w:style>
  <w:style w:type="paragraph" w:styleId="33">
    <w:name w:val="Body Text 3"/>
    <w:basedOn w:val="a"/>
    <w:link w:val="34"/>
    <w:rsid w:val="001C4CA5"/>
    <w:pPr>
      <w:spacing w:after="120"/>
    </w:pPr>
    <w:rPr>
      <w:sz w:val="16"/>
      <w:szCs w:val="16"/>
      <w:lang/>
    </w:rPr>
  </w:style>
  <w:style w:type="paragraph" w:customStyle="1" w:styleId="ConsNormal">
    <w:name w:val="ConsNormal"/>
    <w:rsid w:val="001C4CA5"/>
    <w:pPr>
      <w:autoSpaceDE w:val="0"/>
      <w:autoSpaceDN w:val="0"/>
      <w:adjustRightInd w:val="0"/>
      <w:ind w:firstLine="720"/>
    </w:pPr>
    <w:rPr>
      <w:rFonts w:ascii="Arial" w:hAnsi="Arial" w:cs="Arial"/>
    </w:rPr>
  </w:style>
  <w:style w:type="character" w:styleId="af4">
    <w:name w:val="page number"/>
    <w:basedOn w:val="a0"/>
    <w:rsid w:val="001623AD"/>
  </w:style>
  <w:style w:type="paragraph" w:styleId="af5">
    <w:name w:val="footer"/>
    <w:basedOn w:val="a"/>
    <w:link w:val="af6"/>
    <w:qFormat/>
    <w:rsid w:val="001623AD"/>
    <w:pPr>
      <w:tabs>
        <w:tab w:val="center" w:pos="4677"/>
        <w:tab w:val="right" w:pos="9355"/>
      </w:tabs>
    </w:pPr>
    <w:rPr>
      <w:lang/>
    </w:rPr>
  </w:style>
  <w:style w:type="paragraph" w:customStyle="1" w:styleId="xl66">
    <w:name w:val="xl66"/>
    <w:basedOn w:val="a"/>
    <w:rsid w:val="005B5867"/>
    <w:pPr>
      <w:pBdr>
        <w:top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5B586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8">
    <w:name w:val="xl68"/>
    <w:basedOn w:val="a"/>
    <w:rsid w:val="005B586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a"/>
    <w:rsid w:val="005B586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
    <w:rsid w:val="005B58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
    <w:rsid w:val="005B586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72">
    <w:name w:val="xl72"/>
    <w:basedOn w:val="a"/>
    <w:rsid w:val="005B58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5B58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4">
    <w:name w:val="xl74"/>
    <w:basedOn w:val="a"/>
    <w:rsid w:val="005B586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5">
    <w:name w:val="xl75"/>
    <w:basedOn w:val="a"/>
    <w:rsid w:val="005B58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6">
    <w:name w:val="xl76"/>
    <w:basedOn w:val="a"/>
    <w:rsid w:val="005B586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7">
    <w:name w:val="xl77"/>
    <w:basedOn w:val="a"/>
    <w:rsid w:val="005B5867"/>
    <w:pPr>
      <w:pBdr>
        <w:top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a"/>
    <w:rsid w:val="005B58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79">
    <w:name w:val="xl79"/>
    <w:basedOn w:val="a"/>
    <w:rsid w:val="005B58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80">
    <w:name w:val="xl80"/>
    <w:basedOn w:val="a"/>
    <w:rsid w:val="005B58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81">
    <w:name w:val="xl81"/>
    <w:basedOn w:val="a"/>
    <w:rsid w:val="005B586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82">
    <w:name w:val="xl82"/>
    <w:basedOn w:val="a"/>
    <w:rsid w:val="005B586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3">
    <w:name w:val="xl83"/>
    <w:basedOn w:val="a"/>
    <w:rsid w:val="005B586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4">
    <w:name w:val="xl84"/>
    <w:basedOn w:val="a"/>
    <w:rsid w:val="005B5867"/>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5">
    <w:name w:val="xl85"/>
    <w:basedOn w:val="a"/>
    <w:rsid w:val="005B586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5B5867"/>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
    <w:rsid w:val="005B5867"/>
    <w:pPr>
      <w:pBdr>
        <w:top w:val="single" w:sz="4" w:space="0" w:color="auto"/>
        <w:bottom w:val="single" w:sz="4" w:space="0" w:color="auto"/>
      </w:pBdr>
      <w:spacing w:before="100" w:beforeAutospacing="1" w:after="100" w:afterAutospacing="1"/>
    </w:pPr>
  </w:style>
  <w:style w:type="paragraph" w:customStyle="1" w:styleId="xl88">
    <w:name w:val="xl88"/>
    <w:basedOn w:val="a"/>
    <w:rsid w:val="005B5867"/>
    <w:pPr>
      <w:pBdr>
        <w:top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
    <w:rsid w:val="005B5867"/>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5B5867"/>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5B586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2">
    <w:name w:val="xl92"/>
    <w:basedOn w:val="a"/>
    <w:rsid w:val="005B58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3">
    <w:name w:val="xl93"/>
    <w:basedOn w:val="a"/>
    <w:rsid w:val="005B586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
    <w:rsid w:val="005B5867"/>
    <w:pPr>
      <w:spacing w:before="100" w:beforeAutospacing="1" w:after="100" w:afterAutospacing="1"/>
    </w:pPr>
    <w:rPr>
      <w:rFonts w:ascii="Arial CYR" w:hAnsi="Arial CYR" w:cs="Arial CYR"/>
      <w:sz w:val="16"/>
      <w:szCs w:val="16"/>
    </w:rPr>
  </w:style>
  <w:style w:type="paragraph" w:customStyle="1" w:styleId="xl64">
    <w:name w:val="xl64"/>
    <w:basedOn w:val="a"/>
    <w:rsid w:val="005B58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5">
    <w:name w:val="xl65"/>
    <w:basedOn w:val="a"/>
    <w:rsid w:val="005B5867"/>
    <w:pPr>
      <w:spacing w:before="100" w:beforeAutospacing="1" w:after="100" w:afterAutospacing="1"/>
      <w:jc w:val="center"/>
    </w:pPr>
    <w:rPr>
      <w:sz w:val="16"/>
      <w:szCs w:val="16"/>
    </w:rPr>
  </w:style>
  <w:style w:type="paragraph" w:customStyle="1" w:styleId="xl94">
    <w:name w:val="xl94"/>
    <w:basedOn w:val="a"/>
    <w:rsid w:val="005B5867"/>
    <w:pPr>
      <w:pBdr>
        <w:top w:val="single" w:sz="4" w:space="0" w:color="auto"/>
        <w:left w:val="single" w:sz="8"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95">
    <w:name w:val="xl95"/>
    <w:basedOn w:val="a"/>
    <w:rsid w:val="005B58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96">
    <w:name w:val="xl96"/>
    <w:basedOn w:val="a"/>
    <w:rsid w:val="005B5867"/>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97">
    <w:name w:val="xl97"/>
    <w:basedOn w:val="a"/>
    <w:rsid w:val="005B5867"/>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
    <w:rsid w:val="005B5867"/>
    <w:pPr>
      <w:spacing w:before="100" w:beforeAutospacing="1" w:after="100" w:afterAutospacing="1"/>
    </w:pPr>
    <w:rPr>
      <w:rFonts w:ascii="Arial CYR" w:hAnsi="Arial CYR" w:cs="Arial CYR"/>
      <w:sz w:val="16"/>
      <w:szCs w:val="16"/>
    </w:rPr>
  </w:style>
  <w:style w:type="paragraph" w:customStyle="1" w:styleId="xl99">
    <w:name w:val="xl99"/>
    <w:basedOn w:val="a"/>
    <w:rsid w:val="005B5867"/>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0">
    <w:name w:val="xl100"/>
    <w:basedOn w:val="a"/>
    <w:rsid w:val="005B5867"/>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
    <w:rsid w:val="005B586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
    <w:rsid w:val="005B586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
    <w:rsid w:val="005B5867"/>
    <w:pPr>
      <w:spacing w:before="100" w:beforeAutospacing="1" w:after="100" w:afterAutospacing="1"/>
      <w:jc w:val="center"/>
    </w:pPr>
    <w:rPr>
      <w:rFonts w:ascii="Arial CYR" w:hAnsi="Arial CYR" w:cs="Arial CYR"/>
      <w:b/>
      <w:bCs/>
    </w:rPr>
  </w:style>
  <w:style w:type="paragraph" w:customStyle="1" w:styleId="xl104">
    <w:name w:val="xl104"/>
    <w:basedOn w:val="a"/>
    <w:rsid w:val="005B5867"/>
    <w:pPr>
      <w:spacing w:before="100" w:beforeAutospacing="1" w:after="100" w:afterAutospacing="1"/>
      <w:jc w:val="center"/>
    </w:pPr>
    <w:rPr>
      <w:sz w:val="16"/>
      <w:szCs w:val="16"/>
    </w:rPr>
  </w:style>
  <w:style w:type="paragraph" w:customStyle="1" w:styleId="xl105">
    <w:name w:val="xl105"/>
    <w:basedOn w:val="a"/>
    <w:rsid w:val="005B586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a"/>
    <w:rsid w:val="005B5867"/>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
    <w:rsid w:val="005B5867"/>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font5">
    <w:name w:val="font5"/>
    <w:basedOn w:val="a"/>
    <w:rsid w:val="005B5867"/>
    <w:pPr>
      <w:spacing w:before="100" w:beforeAutospacing="1" w:after="100" w:afterAutospacing="1"/>
    </w:pPr>
    <w:rPr>
      <w:rFonts w:ascii="Arial CYR" w:hAnsi="Arial CYR" w:cs="Arial CYR"/>
      <w:sz w:val="16"/>
      <w:szCs w:val="16"/>
    </w:rPr>
  </w:style>
  <w:style w:type="paragraph" w:customStyle="1" w:styleId="xl108">
    <w:name w:val="xl108"/>
    <w:basedOn w:val="a"/>
    <w:rsid w:val="005B5867"/>
    <w:pPr>
      <w:spacing w:before="100" w:beforeAutospacing="1" w:after="100" w:afterAutospacing="1"/>
    </w:pPr>
  </w:style>
  <w:style w:type="paragraph" w:customStyle="1" w:styleId="xl109">
    <w:name w:val="xl109"/>
    <w:basedOn w:val="a"/>
    <w:rsid w:val="005B5867"/>
    <w:pPr>
      <w:pBdr>
        <w:bottom w:val="single" w:sz="4" w:space="0" w:color="auto"/>
        <w:right w:val="single" w:sz="8" w:space="0" w:color="auto"/>
      </w:pBdr>
      <w:spacing w:before="100" w:beforeAutospacing="1" w:after="100" w:afterAutospacing="1"/>
      <w:ind w:firstLineChars="300" w:firstLine="300"/>
    </w:pPr>
    <w:rPr>
      <w:rFonts w:ascii="Arial CYR" w:hAnsi="Arial CYR" w:cs="Arial CYR"/>
      <w:sz w:val="16"/>
      <w:szCs w:val="16"/>
    </w:rPr>
  </w:style>
  <w:style w:type="paragraph" w:customStyle="1" w:styleId="xl110">
    <w:name w:val="xl110"/>
    <w:basedOn w:val="a"/>
    <w:rsid w:val="005B5867"/>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11">
    <w:name w:val="xl111"/>
    <w:basedOn w:val="a"/>
    <w:rsid w:val="005B5867"/>
    <w:pPr>
      <w:spacing w:before="100" w:beforeAutospacing="1" w:after="100" w:afterAutospacing="1"/>
      <w:jc w:val="center"/>
    </w:pPr>
    <w:rPr>
      <w:rFonts w:ascii="Arial CYR" w:hAnsi="Arial CYR" w:cs="Arial CYR"/>
      <w:sz w:val="18"/>
      <w:szCs w:val="18"/>
    </w:rPr>
  </w:style>
  <w:style w:type="paragraph" w:customStyle="1" w:styleId="xl112">
    <w:name w:val="xl112"/>
    <w:basedOn w:val="a"/>
    <w:rsid w:val="005B5867"/>
    <w:pPr>
      <w:pBdr>
        <w:top w:val="single" w:sz="4" w:space="0" w:color="auto"/>
        <w:bottom w:val="single" w:sz="4" w:space="0" w:color="auto"/>
        <w:right w:val="single" w:sz="8" w:space="0" w:color="auto"/>
      </w:pBdr>
      <w:spacing w:before="100" w:beforeAutospacing="1" w:after="100" w:afterAutospacing="1"/>
      <w:ind w:firstLineChars="400" w:firstLine="400"/>
    </w:pPr>
    <w:rPr>
      <w:rFonts w:ascii="Arial CYR" w:hAnsi="Arial CYR" w:cs="Arial CYR"/>
      <w:sz w:val="16"/>
      <w:szCs w:val="16"/>
    </w:rPr>
  </w:style>
  <w:style w:type="paragraph" w:customStyle="1" w:styleId="xl113">
    <w:name w:val="xl113"/>
    <w:basedOn w:val="a"/>
    <w:rsid w:val="005B58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4">
    <w:name w:val="xl114"/>
    <w:basedOn w:val="a"/>
    <w:rsid w:val="005B5867"/>
    <w:pPr>
      <w:spacing w:before="100" w:beforeAutospacing="1" w:after="100" w:afterAutospacing="1"/>
      <w:textAlignment w:val="top"/>
    </w:pPr>
  </w:style>
  <w:style w:type="paragraph" w:customStyle="1" w:styleId="xl115">
    <w:name w:val="xl115"/>
    <w:basedOn w:val="a"/>
    <w:rsid w:val="005B5867"/>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116">
    <w:name w:val="xl116"/>
    <w:basedOn w:val="a"/>
    <w:rsid w:val="005B5867"/>
    <w:pPr>
      <w:pBdr>
        <w:top w:val="single" w:sz="4" w:space="0" w:color="auto"/>
        <w:left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17">
    <w:name w:val="xl117"/>
    <w:basedOn w:val="a"/>
    <w:rsid w:val="005B5867"/>
    <w:pPr>
      <w:pBdr>
        <w:top w:val="single" w:sz="4" w:space="0" w:color="auto"/>
        <w:left w:val="single" w:sz="4" w:space="0" w:color="auto"/>
      </w:pBdr>
      <w:spacing w:before="100" w:beforeAutospacing="1" w:after="100" w:afterAutospacing="1"/>
      <w:jc w:val="center"/>
    </w:pPr>
    <w:rPr>
      <w:rFonts w:ascii="Arial CYR" w:hAnsi="Arial CYR" w:cs="Arial CYR"/>
      <w:sz w:val="18"/>
      <w:szCs w:val="18"/>
    </w:rPr>
  </w:style>
  <w:style w:type="paragraph" w:customStyle="1" w:styleId="xl118">
    <w:name w:val="xl118"/>
    <w:basedOn w:val="a"/>
    <w:rsid w:val="005B5867"/>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119">
    <w:name w:val="xl119"/>
    <w:basedOn w:val="a"/>
    <w:rsid w:val="005B5867"/>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20">
    <w:name w:val="xl120"/>
    <w:basedOn w:val="a"/>
    <w:rsid w:val="005B5867"/>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21">
    <w:name w:val="xl121"/>
    <w:basedOn w:val="a"/>
    <w:rsid w:val="005B5867"/>
    <w:pPr>
      <w:pBdr>
        <w:top w:val="single" w:sz="8" w:space="0" w:color="auto"/>
      </w:pBdr>
      <w:spacing w:before="100" w:beforeAutospacing="1" w:after="100" w:afterAutospacing="1"/>
      <w:jc w:val="right"/>
    </w:pPr>
    <w:rPr>
      <w:rFonts w:ascii="Arial CYR" w:hAnsi="Arial CYR" w:cs="Arial CYR"/>
      <w:sz w:val="16"/>
      <w:szCs w:val="16"/>
    </w:rPr>
  </w:style>
  <w:style w:type="paragraph" w:customStyle="1" w:styleId="xl122">
    <w:name w:val="xl122"/>
    <w:basedOn w:val="a"/>
    <w:rsid w:val="005B5867"/>
    <w:pPr>
      <w:pBdr>
        <w:top w:val="single" w:sz="8" w:space="0" w:color="auto"/>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23">
    <w:name w:val="xl123"/>
    <w:basedOn w:val="a"/>
    <w:rsid w:val="005B5867"/>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24">
    <w:name w:val="xl124"/>
    <w:basedOn w:val="a"/>
    <w:rsid w:val="005B5867"/>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125">
    <w:name w:val="xl125"/>
    <w:basedOn w:val="a"/>
    <w:rsid w:val="005B5867"/>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26">
    <w:name w:val="xl126"/>
    <w:basedOn w:val="a"/>
    <w:rsid w:val="005B5867"/>
    <w:pPr>
      <w:spacing w:before="100" w:beforeAutospacing="1" w:after="100" w:afterAutospacing="1"/>
      <w:jc w:val="right"/>
    </w:pPr>
    <w:rPr>
      <w:rFonts w:ascii="Arial CYR" w:hAnsi="Arial CYR" w:cs="Arial CYR"/>
      <w:sz w:val="16"/>
      <w:szCs w:val="16"/>
    </w:rPr>
  </w:style>
  <w:style w:type="paragraph" w:customStyle="1" w:styleId="xl127">
    <w:name w:val="xl127"/>
    <w:basedOn w:val="a"/>
    <w:rsid w:val="005B58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28">
    <w:name w:val="xl128"/>
    <w:basedOn w:val="a"/>
    <w:rsid w:val="005B5867"/>
    <w:pPr>
      <w:pBdr>
        <w:top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129">
    <w:name w:val="xl129"/>
    <w:basedOn w:val="a"/>
    <w:rsid w:val="005B5867"/>
    <w:pPr>
      <w:pBdr>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30">
    <w:name w:val="xl130"/>
    <w:basedOn w:val="a"/>
    <w:rsid w:val="005B5867"/>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31">
    <w:name w:val="xl131"/>
    <w:basedOn w:val="a"/>
    <w:rsid w:val="005B5867"/>
    <w:pPr>
      <w:pBdr>
        <w:top w:val="single" w:sz="4" w:space="0" w:color="auto"/>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32">
    <w:name w:val="xl132"/>
    <w:basedOn w:val="a"/>
    <w:rsid w:val="005B5867"/>
    <w:pPr>
      <w:pBdr>
        <w:top w:val="single" w:sz="4" w:space="0" w:color="auto"/>
      </w:pBdr>
      <w:spacing w:before="100" w:beforeAutospacing="1" w:after="100" w:afterAutospacing="1"/>
      <w:jc w:val="right"/>
    </w:pPr>
    <w:rPr>
      <w:rFonts w:ascii="Arial CYR" w:hAnsi="Arial CYR" w:cs="Arial CYR"/>
      <w:sz w:val="16"/>
      <w:szCs w:val="16"/>
    </w:rPr>
  </w:style>
  <w:style w:type="paragraph" w:customStyle="1" w:styleId="xl133">
    <w:name w:val="xl133"/>
    <w:basedOn w:val="a"/>
    <w:rsid w:val="005B5867"/>
    <w:pPr>
      <w:pBdr>
        <w:top w:val="single" w:sz="8" w:space="0" w:color="auto"/>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134">
    <w:name w:val="xl134"/>
    <w:basedOn w:val="a"/>
    <w:rsid w:val="005B5867"/>
    <w:pPr>
      <w:pBdr>
        <w:top w:val="single" w:sz="4" w:space="0" w:color="auto"/>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135">
    <w:name w:val="xl135"/>
    <w:basedOn w:val="a"/>
    <w:rsid w:val="005B5867"/>
    <w:pPr>
      <w:pBdr>
        <w:top w:val="single" w:sz="4" w:space="0" w:color="auto"/>
        <w:left w:val="single" w:sz="4" w:space="0" w:color="auto"/>
      </w:pBdr>
      <w:spacing w:before="100" w:beforeAutospacing="1" w:after="100" w:afterAutospacing="1"/>
      <w:jc w:val="right"/>
    </w:pPr>
    <w:rPr>
      <w:rFonts w:ascii="Arial CYR" w:hAnsi="Arial CYR" w:cs="Arial CYR"/>
      <w:sz w:val="16"/>
      <w:szCs w:val="16"/>
    </w:rPr>
  </w:style>
  <w:style w:type="paragraph" w:customStyle="1" w:styleId="xl136">
    <w:name w:val="xl136"/>
    <w:basedOn w:val="a"/>
    <w:rsid w:val="005B5867"/>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137">
    <w:name w:val="xl137"/>
    <w:basedOn w:val="a"/>
    <w:rsid w:val="005B5867"/>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38">
    <w:name w:val="xl138"/>
    <w:basedOn w:val="a"/>
    <w:rsid w:val="005B5867"/>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39">
    <w:name w:val="xl139"/>
    <w:basedOn w:val="a"/>
    <w:rsid w:val="005B5867"/>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40">
    <w:name w:val="xl140"/>
    <w:basedOn w:val="a"/>
    <w:rsid w:val="005B5867"/>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41">
    <w:name w:val="xl141"/>
    <w:basedOn w:val="a"/>
    <w:rsid w:val="005B5867"/>
    <w:pPr>
      <w:pBdr>
        <w:top w:val="single" w:sz="4" w:space="0" w:color="auto"/>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42">
    <w:name w:val="xl142"/>
    <w:basedOn w:val="a"/>
    <w:rsid w:val="005B5867"/>
    <w:pPr>
      <w:pBdr>
        <w:top w:val="single" w:sz="8" w:space="0" w:color="auto"/>
        <w:bottom w:val="single" w:sz="8"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
    <w:rsid w:val="005B5867"/>
    <w:pPr>
      <w:pBdr>
        <w:top w:val="single" w:sz="8" w:space="0" w:color="auto"/>
        <w:left w:val="single" w:sz="4" w:space="0" w:color="auto"/>
        <w:bottom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
    <w:rsid w:val="005B5867"/>
    <w:pPr>
      <w:pBdr>
        <w:top w:val="single" w:sz="4" w:space="0" w:color="auto"/>
        <w:bottom w:val="single" w:sz="8" w:space="0" w:color="auto"/>
      </w:pBdr>
      <w:spacing w:before="100" w:beforeAutospacing="1" w:after="100" w:afterAutospacing="1"/>
      <w:jc w:val="right"/>
    </w:pPr>
    <w:rPr>
      <w:rFonts w:ascii="Arial CYR" w:hAnsi="Arial CYR" w:cs="Arial CYR"/>
      <w:sz w:val="16"/>
      <w:szCs w:val="16"/>
    </w:rPr>
  </w:style>
  <w:style w:type="paragraph" w:customStyle="1" w:styleId="xl145">
    <w:name w:val="xl145"/>
    <w:basedOn w:val="a"/>
    <w:rsid w:val="005B5867"/>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6">
    <w:name w:val="xl146"/>
    <w:basedOn w:val="a"/>
    <w:rsid w:val="005B5867"/>
    <w:pPr>
      <w:pBdr>
        <w:left w:val="single" w:sz="4" w:space="0" w:color="auto"/>
      </w:pBdr>
      <w:spacing w:before="100" w:beforeAutospacing="1" w:after="100" w:afterAutospacing="1"/>
      <w:jc w:val="right"/>
    </w:pPr>
    <w:rPr>
      <w:rFonts w:ascii="Arial CYR" w:hAnsi="Arial CYR" w:cs="Arial CYR"/>
      <w:sz w:val="16"/>
      <w:szCs w:val="16"/>
    </w:rPr>
  </w:style>
  <w:style w:type="paragraph" w:customStyle="1" w:styleId="xl147">
    <w:name w:val="xl147"/>
    <w:basedOn w:val="a"/>
    <w:rsid w:val="005B5867"/>
    <w:pPr>
      <w:pBdr>
        <w:top w:val="single" w:sz="8" w:space="0" w:color="auto"/>
        <w:left w:val="single" w:sz="4" w:space="0" w:color="auto"/>
      </w:pBdr>
      <w:spacing w:before="100" w:beforeAutospacing="1" w:after="100" w:afterAutospacing="1"/>
      <w:jc w:val="right"/>
    </w:pPr>
    <w:rPr>
      <w:rFonts w:ascii="Arial CYR" w:hAnsi="Arial CYR" w:cs="Arial CYR"/>
      <w:sz w:val="16"/>
      <w:szCs w:val="16"/>
    </w:rPr>
  </w:style>
  <w:style w:type="paragraph" w:customStyle="1" w:styleId="xl148">
    <w:name w:val="xl148"/>
    <w:basedOn w:val="a"/>
    <w:rsid w:val="005B5867"/>
    <w:pPr>
      <w:pBdr>
        <w:top w:val="single" w:sz="4" w:space="0" w:color="auto"/>
        <w:left w:val="single" w:sz="4" w:space="0" w:color="auto"/>
        <w:bottom w:val="single" w:sz="8" w:space="0" w:color="auto"/>
      </w:pBdr>
      <w:spacing w:before="100" w:beforeAutospacing="1" w:after="100" w:afterAutospacing="1"/>
      <w:jc w:val="right"/>
    </w:pPr>
    <w:rPr>
      <w:rFonts w:ascii="Arial CYR" w:hAnsi="Arial CYR" w:cs="Arial CYR"/>
      <w:sz w:val="16"/>
      <w:szCs w:val="16"/>
    </w:rPr>
  </w:style>
  <w:style w:type="paragraph" w:customStyle="1" w:styleId="xl149">
    <w:name w:val="xl149"/>
    <w:basedOn w:val="a"/>
    <w:rsid w:val="005B586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50">
    <w:name w:val="xl150"/>
    <w:basedOn w:val="a"/>
    <w:rsid w:val="005B5867"/>
    <w:pPr>
      <w:spacing w:before="100" w:beforeAutospacing="1" w:after="100" w:afterAutospacing="1"/>
      <w:jc w:val="center"/>
    </w:pPr>
  </w:style>
  <w:style w:type="paragraph" w:customStyle="1" w:styleId="xl151">
    <w:name w:val="xl151"/>
    <w:basedOn w:val="a"/>
    <w:rsid w:val="005B5867"/>
    <w:pPr>
      <w:spacing w:before="100" w:beforeAutospacing="1" w:after="100" w:afterAutospacing="1"/>
      <w:jc w:val="right"/>
    </w:pPr>
  </w:style>
  <w:style w:type="paragraph" w:customStyle="1" w:styleId="xl152">
    <w:name w:val="xl152"/>
    <w:basedOn w:val="a"/>
    <w:rsid w:val="005B5867"/>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53">
    <w:name w:val="xl153"/>
    <w:basedOn w:val="a"/>
    <w:rsid w:val="005B5867"/>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54">
    <w:name w:val="xl154"/>
    <w:basedOn w:val="a"/>
    <w:rsid w:val="005B58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5">
    <w:name w:val="xl155"/>
    <w:basedOn w:val="a"/>
    <w:rsid w:val="005B5867"/>
    <w:pPr>
      <w:pBdr>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56">
    <w:name w:val="xl156"/>
    <w:basedOn w:val="a"/>
    <w:rsid w:val="005B5867"/>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57">
    <w:name w:val="xl157"/>
    <w:basedOn w:val="a"/>
    <w:rsid w:val="005B5867"/>
    <w:pPr>
      <w:pBdr>
        <w:top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58">
    <w:name w:val="xl158"/>
    <w:basedOn w:val="a"/>
    <w:rsid w:val="005B5867"/>
    <w:pPr>
      <w:pBdr>
        <w:top w:val="single" w:sz="8" w:space="0" w:color="auto"/>
        <w:left w:val="single" w:sz="8" w:space="0" w:color="auto"/>
        <w:bottom w:val="single" w:sz="8" w:space="0" w:color="auto"/>
      </w:pBdr>
      <w:spacing w:before="100" w:beforeAutospacing="1" w:after="100" w:afterAutospacing="1"/>
      <w:jc w:val="right"/>
    </w:pPr>
    <w:rPr>
      <w:rFonts w:ascii="Arial CYR" w:hAnsi="Arial CYR" w:cs="Arial CYR"/>
      <w:sz w:val="16"/>
      <w:szCs w:val="16"/>
    </w:rPr>
  </w:style>
  <w:style w:type="paragraph" w:customStyle="1" w:styleId="xl159">
    <w:name w:val="xl159"/>
    <w:basedOn w:val="a"/>
    <w:rsid w:val="005B5867"/>
    <w:pPr>
      <w:pBdr>
        <w:top w:val="single" w:sz="8"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60">
    <w:name w:val="xl160"/>
    <w:basedOn w:val="a"/>
    <w:rsid w:val="005B586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1">
    <w:name w:val="xl161"/>
    <w:basedOn w:val="a"/>
    <w:rsid w:val="005B5867"/>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2">
    <w:name w:val="xl162"/>
    <w:basedOn w:val="a"/>
    <w:rsid w:val="005B5867"/>
    <w:pPr>
      <w:pBdr>
        <w:top w:val="single" w:sz="8"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3">
    <w:name w:val="xl163"/>
    <w:basedOn w:val="a"/>
    <w:rsid w:val="005B5867"/>
    <w:pPr>
      <w:pBdr>
        <w:top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4">
    <w:name w:val="xl164"/>
    <w:basedOn w:val="a"/>
    <w:rsid w:val="005B5867"/>
    <w:pPr>
      <w:spacing w:before="100" w:beforeAutospacing="1" w:after="100" w:afterAutospacing="1"/>
    </w:pPr>
    <w:rPr>
      <w:rFonts w:ascii="Arial CYR" w:hAnsi="Arial CYR" w:cs="Arial CYR"/>
      <w:sz w:val="16"/>
      <w:szCs w:val="16"/>
    </w:rPr>
  </w:style>
  <w:style w:type="paragraph" w:customStyle="1" w:styleId="xl165">
    <w:name w:val="xl165"/>
    <w:basedOn w:val="a"/>
    <w:rsid w:val="005B586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66">
    <w:name w:val="xl166"/>
    <w:basedOn w:val="a"/>
    <w:rsid w:val="005B5867"/>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67">
    <w:name w:val="xl167"/>
    <w:basedOn w:val="a"/>
    <w:rsid w:val="005B5867"/>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
    <w:rsid w:val="005B5867"/>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
    <w:rsid w:val="005B5867"/>
    <w:pPr>
      <w:pBdr>
        <w:lef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70">
    <w:name w:val="xl170"/>
    <w:basedOn w:val="a"/>
    <w:rsid w:val="005B5867"/>
    <w:pPr>
      <w:pBdr>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71">
    <w:name w:val="xl171"/>
    <w:basedOn w:val="a"/>
    <w:rsid w:val="005B5867"/>
    <w:pPr>
      <w:pBdr>
        <w:left w:val="single" w:sz="4" w:space="0" w:color="auto"/>
        <w:bottom w:val="single" w:sz="4" w:space="0" w:color="auto"/>
      </w:pBdr>
      <w:spacing w:before="100" w:beforeAutospacing="1" w:after="100" w:afterAutospacing="1"/>
    </w:pPr>
  </w:style>
  <w:style w:type="paragraph" w:customStyle="1" w:styleId="xl172">
    <w:name w:val="xl172"/>
    <w:basedOn w:val="a"/>
    <w:rsid w:val="005B5867"/>
    <w:pPr>
      <w:pBdr>
        <w:bottom w:val="single" w:sz="4" w:space="0" w:color="auto"/>
        <w:right w:val="single" w:sz="4" w:space="0" w:color="auto"/>
      </w:pBdr>
      <w:spacing w:before="100" w:beforeAutospacing="1" w:after="100" w:afterAutospacing="1"/>
    </w:pPr>
  </w:style>
  <w:style w:type="paragraph" w:customStyle="1" w:styleId="xl173">
    <w:name w:val="xl173"/>
    <w:basedOn w:val="a"/>
    <w:rsid w:val="005B5867"/>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4">
    <w:name w:val="xl174"/>
    <w:basedOn w:val="a"/>
    <w:rsid w:val="005B5867"/>
    <w:pPr>
      <w:pBdr>
        <w:top w:val="single" w:sz="8"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5">
    <w:name w:val="xl175"/>
    <w:basedOn w:val="a"/>
    <w:rsid w:val="005B5867"/>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76">
    <w:name w:val="xl176"/>
    <w:basedOn w:val="a"/>
    <w:rsid w:val="005B5867"/>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77">
    <w:name w:val="xl177"/>
    <w:basedOn w:val="a"/>
    <w:rsid w:val="005B5867"/>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78">
    <w:name w:val="xl178"/>
    <w:basedOn w:val="a"/>
    <w:rsid w:val="005B5867"/>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79">
    <w:name w:val="xl179"/>
    <w:basedOn w:val="a"/>
    <w:rsid w:val="005B5867"/>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80">
    <w:name w:val="xl180"/>
    <w:basedOn w:val="a"/>
    <w:rsid w:val="005B5867"/>
    <w:pPr>
      <w:pBdr>
        <w:top w:val="single" w:sz="4" w:space="0" w:color="auto"/>
        <w:left w:val="single" w:sz="4" w:space="0" w:color="auto"/>
      </w:pBdr>
      <w:spacing w:before="100" w:beforeAutospacing="1" w:after="100" w:afterAutospacing="1"/>
      <w:jc w:val="center"/>
    </w:pPr>
    <w:rPr>
      <w:rFonts w:ascii="Arial CYR" w:hAnsi="Arial CYR" w:cs="Arial CYR"/>
      <w:sz w:val="16"/>
      <w:szCs w:val="16"/>
    </w:rPr>
  </w:style>
  <w:style w:type="paragraph" w:customStyle="1" w:styleId="xl181">
    <w:name w:val="xl181"/>
    <w:basedOn w:val="a"/>
    <w:rsid w:val="005B5867"/>
    <w:pPr>
      <w:pBdr>
        <w:top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82">
    <w:name w:val="xl182"/>
    <w:basedOn w:val="a"/>
    <w:rsid w:val="005B5867"/>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83">
    <w:name w:val="xl183"/>
    <w:basedOn w:val="a"/>
    <w:rsid w:val="005B5867"/>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84">
    <w:name w:val="xl184"/>
    <w:basedOn w:val="a"/>
    <w:rsid w:val="005B5867"/>
    <w:pPr>
      <w:pBdr>
        <w:top w:val="single" w:sz="4"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185">
    <w:name w:val="xl185"/>
    <w:basedOn w:val="a"/>
    <w:rsid w:val="005B5867"/>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86">
    <w:name w:val="xl186"/>
    <w:basedOn w:val="a"/>
    <w:rsid w:val="005B5867"/>
    <w:pPr>
      <w:pBdr>
        <w:top w:val="single" w:sz="8"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87">
    <w:name w:val="xl187"/>
    <w:basedOn w:val="a"/>
    <w:rsid w:val="005B5867"/>
    <w:pPr>
      <w:pBdr>
        <w:top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88">
    <w:name w:val="xl188"/>
    <w:basedOn w:val="a"/>
    <w:rsid w:val="005B5867"/>
    <w:pPr>
      <w:spacing w:before="100" w:beforeAutospacing="1" w:after="100" w:afterAutospacing="1"/>
      <w:jc w:val="center"/>
    </w:pPr>
    <w:rPr>
      <w:rFonts w:ascii="Arial CYR" w:hAnsi="Arial CYR" w:cs="Arial CYR"/>
      <w:sz w:val="16"/>
      <w:szCs w:val="16"/>
    </w:rPr>
  </w:style>
  <w:style w:type="paragraph" w:customStyle="1" w:styleId="xl189">
    <w:name w:val="xl189"/>
    <w:basedOn w:val="a"/>
    <w:rsid w:val="005B5867"/>
    <w:pPr>
      <w:pBdr>
        <w:left w:val="single" w:sz="4" w:space="0" w:color="auto"/>
        <w:bottom w:val="single" w:sz="4" w:space="0" w:color="auto"/>
      </w:pBdr>
      <w:spacing w:before="100" w:beforeAutospacing="1" w:after="100" w:afterAutospacing="1"/>
      <w:jc w:val="center"/>
    </w:pPr>
  </w:style>
  <w:style w:type="paragraph" w:customStyle="1" w:styleId="xl190">
    <w:name w:val="xl190"/>
    <w:basedOn w:val="a"/>
    <w:rsid w:val="005B5867"/>
    <w:pPr>
      <w:pBdr>
        <w:bottom w:val="single" w:sz="4" w:space="0" w:color="auto"/>
        <w:right w:val="single" w:sz="4" w:space="0" w:color="auto"/>
      </w:pBdr>
      <w:spacing w:before="100" w:beforeAutospacing="1" w:after="100" w:afterAutospacing="1"/>
      <w:jc w:val="center"/>
    </w:pPr>
  </w:style>
  <w:style w:type="paragraph" w:customStyle="1" w:styleId="xl191">
    <w:name w:val="xl191"/>
    <w:basedOn w:val="a"/>
    <w:rsid w:val="005B5867"/>
    <w:pPr>
      <w:pBdr>
        <w:top w:val="single" w:sz="8"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92">
    <w:name w:val="xl192"/>
    <w:basedOn w:val="a"/>
    <w:rsid w:val="005B5867"/>
    <w:pPr>
      <w:pBdr>
        <w:top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93">
    <w:name w:val="xl193"/>
    <w:basedOn w:val="a"/>
    <w:rsid w:val="005B5867"/>
    <w:pPr>
      <w:pBdr>
        <w:lef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94">
    <w:name w:val="xl194"/>
    <w:basedOn w:val="a"/>
    <w:rsid w:val="005B5867"/>
    <w:pPr>
      <w:pBdr>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95">
    <w:name w:val="xl195"/>
    <w:basedOn w:val="a"/>
    <w:rsid w:val="005B5867"/>
    <w:pPr>
      <w:pBdr>
        <w:left w:val="single" w:sz="4" w:space="0" w:color="auto"/>
        <w:bottom w:val="single" w:sz="4" w:space="0" w:color="auto"/>
      </w:pBdr>
      <w:spacing w:before="100" w:beforeAutospacing="1" w:after="100" w:afterAutospacing="1"/>
    </w:pPr>
  </w:style>
  <w:style w:type="paragraph" w:customStyle="1" w:styleId="xl196">
    <w:name w:val="xl196"/>
    <w:basedOn w:val="a"/>
    <w:rsid w:val="005B5867"/>
    <w:pPr>
      <w:pBdr>
        <w:bottom w:val="single" w:sz="4" w:space="0" w:color="auto"/>
        <w:right w:val="single" w:sz="4" w:space="0" w:color="auto"/>
      </w:pBdr>
      <w:spacing w:before="100" w:beforeAutospacing="1" w:after="100" w:afterAutospacing="1"/>
    </w:pPr>
  </w:style>
  <w:style w:type="paragraph" w:customStyle="1" w:styleId="xl197">
    <w:name w:val="xl197"/>
    <w:basedOn w:val="a"/>
    <w:rsid w:val="005B5867"/>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8">
    <w:name w:val="xl198"/>
    <w:basedOn w:val="a"/>
    <w:rsid w:val="005B5867"/>
    <w:pPr>
      <w:pBdr>
        <w:top w:val="single" w:sz="8"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99">
    <w:name w:val="xl199"/>
    <w:basedOn w:val="a"/>
    <w:rsid w:val="005B586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00">
    <w:name w:val="xl200"/>
    <w:basedOn w:val="a"/>
    <w:rsid w:val="005B5867"/>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01">
    <w:name w:val="xl201"/>
    <w:basedOn w:val="a"/>
    <w:rsid w:val="005B5867"/>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2">
    <w:name w:val="xl202"/>
    <w:basedOn w:val="a"/>
    <w:rsid w:val="005B5867"/>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03">
    <w:name w:val="xl203"/>
    <w:basedOn w:val="a"/>
    <w:rsid w:val="005B5867"/>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04">
    <w:name w:val="xl204"/>
    <w:basedOn w:val="a"/>
    <w:rsid w:val="005B5867"/>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05">
    <w:name w:val="xl205"/>
    <w:basedOn w:val="a"/>
    <w:rsid w:val="005B5867"/>
    <w:pPr>
      <w:pBdr>
        <w:top w:val="single" w:sz="4" w:space="0" w:color="auto"/>
        <w:left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
    <w:rsid w:val="005B5867"/>
    <w:pPr>
      <w:pBdr>
        <w:top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
    <w:rsid w:val="005B5867"/>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8">
    <w:name w:val="xl208"/>
    <w:basedOn w:val="a"/>
    <w:rsid w:val="005B5867"/>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9">
    <w:name w:val="xl209"/>
    <w:basedOn w:val="a"/>
    <w:rsid w:val="005B5867"/>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10">
    <w:name w:val="xl210"/>
    <w:basedOn w:val="a"/>
    <w:rsid w:val="005B5867"/>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1">
    <w:name w:val="xl211"/>
    <w:basedOn w:val="a"/>
    <w:rsid w:val="005B5867"/>
    <w:pPr>
      <w:pBdr>
        <w:top w:val="single" w:sz="4"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12">
    <w:name w:val="xl212"/>
    <w:basedOn w:val="a"/>
    <w:rsid w:val="005B5867"/>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3">
    <w:name w:val="xl213"/>
    <w:basedOn w:val="a"/>
    <w:rsid w:val="005B5867"/>
    <w:pPr>
      <w:pBdr>
        <w:left w:val="single" w:sz="4" w:space="0" w:color="auto"/>
        <w:bottom w:val="single" w:sz="4" w:space="0" w:color="auto"/>
      </w:pBdr>
      <w:spacing w:before="100" w:beforeAutospacing="1" w:after="100" w:afterAutospacing="1"/>
      <w:jc w:val="center"/>
    </w:pPr>
  </w:style>
  <w:style w:type="paragraph" w:customStyle="1" w:styleId="xl214">
    <w:name w:val="xl214"/>
    <w:basedOn w:val="a"/>
    <w:rsid w:val="005B5867"/>
    <w:pPr>
      <w:pBdr>
        <w:bottom w:val="single" w:sz="4" w:space="0" w:color="auto"/>
        <w:right w:val="single" w:sz="4" w:space="0" w:color="auto"/>
      </w:pBdr>
      <w:spacing w:before="100" w:beforeAutospacing="1" w:after="100" w:afterAutospacing="1"/>
      <w:jc w:val="center"/>
    </w:pPr>
  </w:style>
  <w:style w:type="paragraph" w:customStyle="1" w:styleId="xl215">
    <w:name w:val="xl215"/>
    <w:basedOn w:val="a"/>
    <w:rsid w:val="005B5867"/>
    <w:pPr>
      <w:pBdr>
        <w:top w:val="single" w:sz="8"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16">
    <w:name w:val="xl216"/>
    <w:basedOn w:val="a"/>
    <w:rsid w:val="005B5867"/>
    <w:pPr>
      <w:pBdr>
        <w:top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styleId="af7">
    <w:name w:val="Balloon Text"/>
    <w:basedOn w:val="a"/>
    <w:link w:val="af8"/>
    <w:rsid w:val="005B5867"/>
    <w:pPr>
      <w:jc w:val="both"/>
    </w:pPr>
    <w:rPr>
      <w:rFonts w:ascii="Tahoma" w:hAnsi="Tahoma"/>
      <w:sz w:val="16"/>
      <w:szCs w:val="16"/>
      <w:lang w:eastAsia="en-US"/>
    </w:rPr>
  </w:style>
  <w:style w:type="character" w:customStyle="1" w:styleId="af8">
    <w:name w:val="Текст выноски Знак"/>
    <w:link w:val="af7"/>
    <w:locked/>
    <w:rsid w:val="005B5867"/>
    <w:rPr>
      <w:rFonts w:ascii="Tahoma" w:hAnsi="Tahoma"/>
      <w:sz w:val="16"/>
      <w:szCs w:val="16"/>
      <w:lang w:val="ru-RU" w:eastAsia="en-US" w:bidi="ar-SA"/>
    </w:rPr>
  </w:style>
  <w:style w:type="paragraph" w:customStyle="1" w:styleId="ConsPlusCell">
    <w:name w:val="ConsPlusCell"/>
    <w:rsid w:val="005B5867"/>
    <w:pPr>
      <w:autoSpaceDE w:val="0"/>
      <w:autoSpaceDN w:val="0"/>
      <w:adjustRightInd w:val="0"/>
    </w:pPr>
    <w:rPr>
      <w:rFonts w:ascii="Arial" w:hAnsi="Arial" w:cs="Arial"/>
    </w:rPr>
  </w:style>
  <w:style w:type="table" w:styleId="af9">
    <w:name w:val="Table Grid"/>
    <w:basedOn w:val="a1"/>
    <w:rsid w:val="001E74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pter">
    <w:name w:val="chapter"/>
    <w:basedOn w:val="a"/>
    <w:rsid w:val="00730CC3"/>
    <w:pPr>
      <w:ind w:firstLine="567"/>
      <w:jc w:val="both"/>
    </w:pPr>
    <w:rPr>
      <w:rFonts w:ascii="Arial" w:hAnsi="Arial" w:cs="Arial"/>
      <w:sz w:val="28"/>
      <w:szCs w:val="28"/>
    </w:rPr>
  </w:style>
  <w:style w:type="paragraph" w:customStyle="1" w:styleId="article">
    <w:name w:val="article"/>
    <w:basedOn w:val="a"/>
    <w:rsid w:val="00730CC3"/>
    <w:pPr>
      <w:ind w:firstLine="567"/>
      <w:jc w:val="both"/>
    </w:pPr>
    <w:rPr>
      <w:rFonts w:ascii="Arial" w:hAnsi="Arial" w:cs="Arial"/>
      <w:sz w:val="26"/>
      <w:szCs w:val="26"/>
    </w:rPr>
  </w:style>
  <w:style w:type="paragraph" w:customStyle="1" w:styleId="text">
    <w:name w:val="text"/>
    <w:basedOn w:val="a"/>
    <w:rsid w:val="00730CC3"/>
    <w:pPr>
      <w:ind w:firstLine="567"/>
      <w:jc w:val="both"/>
    </w:pPr>
    <w:rPr>
      <w:rFonts w:ascii="Arial" w:hAnsi="Arial" w:cs="Arial"/>
    </w:rPr>
  </w:style>
  <w:style w:type="character" w:styleId="afa">
    <w:name w:val="FollowedHyperlink"/>
    <w:uiPriority w:val="99"/>
    <w:rsid w:val="00DA57E3"/>
    <w:rPr>
      <w:color w:val="800080"/>
      <w:u w:val="single"/>
    </w:rPr>
  </w:style>
  <w:style w:type="character" w:customStyle="1" w:styleId="apple-converted-space">
    <w:name w:val="apple-converted-space"/>
    <w:basedOn w:val="a0"/>
    <w:rsid w:val="00C677DB"/>
  </w:style>
  <w:style w:type="character" w:styleId="afb">
    <w:name w:val="Strong"/>
    <w:uiPriority w:val="99"/>
    <w:qFormat/>
    <w:rsid w:val="00C677DB"/>
    <w:rPr>
      <w:b/>
      <w:bCs/>
    </w:rPr>
  </w:style>
  <w:style w:type="paragraph" w:styleId="afc">
    <w:name w:val="List Paragraph"/>
    <w:aliases w:val="мой"/>
    <w:basedOn w:val="a"/>
    <w:link w:val="afd"/>
    <w:uiPriority w:val="34"/>
    <w:qFormat/>
    <w:rsid w:val="00B510F8"/>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link w:val="ConsPlusTitle1"/>
    <w:rsid w:val="00804B8A"/>
    <w:pPr>
      <w:widowControl w:val="0"/>
      <w:autoSpaceDE w:val="0"/>
      <w:autoSpaceDN w:val="0"/>
      <w:adjustRightInd w:val="0"/>
    </w:pPr>
    <w:rPr>
      <w:rFonts w:ascii="Arial" w:hAnsi="Arial" w:cs="Arial"/>
      <w:b/>
      <w:bCs/>
    </w:rPr>
  </w:style>
  <w:style w:type="character" w:customStyle="1" w:styleId="32">
    <w:name w:val="Основной текст с отступом 3 Знак"/>
    <w:link w:val="31"/>
    <w:rsid w:val="00804B8A"/>
    <w:rPr>
      <w:sz w:val="16"/>
      <w:szCs w:val="16"/>
    </w:rPr>
  </w:style>
  <w:style w:type="character" w:customStyle="1" w:styleId="af6">
    <w:name w:val="Нижний колонтитул Знак"/>
    <w:link w:val="af5"/>
    <w:qFormat/>
    <w:rsid w:val="00D35E43"/>
    <w:rPr>
      <w:sz w:val="24"/>
      <w:szCs w:val="24"/>
    </w:rPr>
  </w:style>
  <w:style w:type="paragraph" w:styleId="afe">
    <w:name w:val="List"/>
    <w:basedOn w:val="a"/>
    <w:uiPriority w:val="99"/>
    <w:rsid w:val="00B615F7"/>
    <w:pPr>
      <w:ind w:left="283" w:hanging="283"/>
    </w:pPr>
  </w:style>
  <w:style w:type="character" w:styleId="aff">
    <w:name w:val="Emphasis"/>
    <w:qFormat/>
    <w:rsid w:val="00A466A0"/>
    <w:rPr>
      <w:i/>
      <w:iCs/>
    </w:rPr>
  </w:style>
  <w:style w:type="character" w:customStyle="1" w:styleId="quot">
    <w:name w:val="quot"/>
    <w:basedOn w:val="a0"/>
    <w:rsid w:val="008F5B9C"/>
  </w:style>
  <w:style w:type="character" w:customStyle="1" w:styleId="FontStyle12">
    <w:name w:val="Font Style12"/>
    <w:rsid w:val="00844891"/>
    <w:rPr>
      <w:rFonts w:ascii="Times New Roman" w:hAnsi="Times New Roman" w:cs="Times New Roman" w:hint="default"/>
      <w:sz w:val="26"/>
      <w:szCs w:val="26"/>
    </w:rPr>
  </w:style>
  <w:style w:type="paragraph" w:customStyle="1" w:styleId="Style3">
    <w:name w:val="Style3"/>
    <w:basedOn w:val="a"/>
    <w:rsid w:val="00844891"/>
    <w:pPr>
      <w:widowControl w:val="0"/>
      <w:autoSpaceDE w:val="0"/>
      <w:autoSpaceDN w:val="0"/>
      <w:adjustRightInd w:val="0"/>
      <w:spacing w:line="324" w:lineRule="exact"/>
      <w:ind w:firstLine="710"/>
      <w:jc w:val="both"/>
    </w:pPr>
  </w:style>
  <w:style w:type="paragraph" w:customStyle="1" w:styleId="buttonheading">
    <w:name w:val="buttonheading"/>
    <w:basedOn w:val="a"/>
    <w:rsid w:val="00D85737"/>
    <w:pPr>
      <w:spacing w:before="100" w:beforeAutospacing="1" w:after="100" w:afterAutospacing="1"/>
    </w:pPr>
  </w:style>
  <w:style w:type="character" w:customStyle="1" w:styleId="aff0">
    <w:name w:val="Основной текст_"/>
    <w:link w:val="35"/>
    <w:locked/>
    <w:rsid w:val="00E476C5"/>
    <w:rPr>
      <w:sz w:val="26"/>
      <w:szCs w:val="26"/>
      <w:shd w:val="clear" w:color="auto" w:fill="FFFFFF"/>
    </w:rPr>
  </w:style>
  <w:style w:type="paragraph" w:customStyle="1" w:styleId="35">
    <w:name w:val="Основной текст3"/>
    <w:basedOn w:val="a"/>
    <w:link w:val="aff0"/>
    <w:rsid w:val="00E476C5"/>
    <w:pPr>
      <w:shd w:val="clear" w:color="auto" w:fill="FFFFFF"/>
      <w:spacing w:after="180" w:line="230" w:lineRule="exact"/>
      <w:ind w:hanging="2140"/>
    </w:pPr>
    <w:rPr>
      <w:sz w:val="26"/>
      <w:szCs w:val="26"/>
      <w:lang/>
    </w:rPr>
  </w:style>
  <w:style w:type="paragraph" w:styleId="aff1">
    <w:name w:val="Block Text"/>
    <w:basedOn w:val="a"/>
    <w:rsid w:val="00D92815"/>
    <w:pPr>
      <w:widowControl w:val="0"/>
      <w:shd w:val="clear" w:color="auto" w:fill="FFFFFF"/>
      <w:autoSpaceDE w:val="0"/>
      <w:autoSpaceDN w:val="0"/>
      <w:adjustRightInd w:val="0"/>
      <w:spacing w:line="173" w:lineRule="exact"/>
      <w:ind w:left="1838" w:right="1958" w:hanging="182"/>
    </w:pPr>
    <w:rPr>
      <w:color w:val="000000"/>
      <w:sz w:val="18"/>
      <w:szCs w:val="18"/>
    </w:rPr>
  </w:style>
  <w:style w:type="paragraph" w:customStyle="1" w:styleId="ConsPlusDocList">
    <w:name w:val="ConsPlusDocList"/>
    <w:next w:val="a"/>
    <w:uiPriority w:val="99"/>
    <w:rsid w:val="00942B64"/>
    <w:pPr>
      <w:widowControl w:val="0"/>
      <w:suppressAutoHyphens/>
      <w:autoSpaceDE w:val="0"/>
      <w:autoSpaceDN w:val="0"/>
    </w:pPr>
    <w:rPr>
      <w:rFonts w:ascii="Arial" w:eastAsia="Arial" w:hAnsi="Arial" w:cs="Arial"/>
      <w:kern w:val="3"/>
      <w:lang w:eastAsia="zh-CN" w:bidi="hi-IN"/>
    </w:rPr>
  </w:style>
  <w:style w:type="paragraph" w:customStyle="1" w:styleId="rtejustify">
    <w:name w:val="rtejustify"/>
    <w:basedOn w:val="a"/>
    <w:rsid w:val="00942B64"/>
    <w:pPr>
      <w:spacing w:before="100" w:beforeAutospacing="1" w:after="100" w:afterAutospacing="1"/>
    </w:pPr>
  </w:style>
  <w:style w:type="paragraph" w:customStyle="1" w:styleId="rvps698610">
    <w:name w:val="rvps698610"/>
    <w:basedOn w:val="a"/>
    <w:uiPriority w:val="99"/>
    <w:rsid w:val="00030E10"/>
    <w:pPr>
      <w:spacing w:after="168"/>
    </w:pPr>
  </w:style>
  <w:style w:type="paragraph" w:customStyle="1" w:styleId="p16">
    <w:name w:val="p16"/>
    <w:basedOn w:val="a"/>
    <w:rsid w:val="00030E10"/>
    <w:pPr>
      <w:spacing w:before="100" w:beforeAutospacing="1" w:after="100" w:afterAutospacing="1"/>
    </w:pPr>
  </w:style>
  <w:style w:type="character" w:customStyle="1" w:styleId="ad">
    <w:name w:val="Обычный (веб) Знак"/>
    <w:aliases w:val="Обычный (Web) Знак,Обычный (Web)1 Знак,Обычный (Web)11 Знак"/>
    <w:link w:val="ac"/>
    <w:rsid w:val="00030E10"/>
    <w:rPr>
      <w:sz w:val="24"/>
      <w:szCs w:val="24"/>
    </w:rPr>
  </w:style>
  <w:style w:type="character" w:customStyle="1" w:styleId="ab">
    <w:name w:val="Основной текст с отступом Знак"/>
    <w:aliases w:val="Нумерованный список !! Знак,Надин стиль Знак,Основной текст 1 Знак,Основной текст без отступа Знак"/>
    <w:link w:val="aa"/>
    <w:qFormat/>
    <w:rsid w:val="00030E10"/>
  </w:style>
  <w:style w:type="character" w:customStyle="1" w:styleId="af">
    <w:name w:val="Без интервала Знак"/>
    <w:link w:val="ae"/>
    <w:uiPriority w:val="99"/>
    <w:rsid w:val="00030E10"/>
    <w:rPr>
      <w:rFonts w:ascii="Calibri" w:eastAsia="Calibri" w:hAnsi="Calibri"/>
      <w:sz w:val="22"/>
      <w:szCs w:val="22"/>
      <w:lang w:eastAsia="en-US" w:bidi="ar-SA"/>
    </w:rPr>
  </w:style>
  <w:style w:type="paragraph" w:customStyle="1" w:styleId="western">
    <w:name w:val="western"/>
    <w:basedOn w:val="a"/>
    <w:rsid w:val="00030E10"/>
    <w:pPr>
      <w:spacing w:before="100" w:beforeAutospacing="1" w:after="100" w:afterAutospacing="1"/>
    </w:pPr>
  </w:style>
  <w:style w:type="paragraph" w:customStyle="1" w:styleId="14">
    <w:name w:val="Без интервала1"/>
    <w:link w:val="NoSpacingChar"/>
    <w:rsid w:val="00030E10"/>
    <w:rPr>
      <w:rFonts w:ascii="Calibri" w:eastAsia="Calibri" w:hAnsi="Calibri"/>
      <w:sz w:val="22"/>
      <w:szCs w:val="22"/>
    </w:rPr>
  </w:style>
  <w:style w:type="character" w:customStyle="1" w:styleId="s2">
    <w:name w:val="s2"/>
    <w:rsid w:val="00030E10"/>
  </w:style>
  <w:style w:type="paragraph" w:customStyle="1" w:styleId="ConsPlusNonformat">
    <w:name w:val="ConsPlusNonformat"/>
    <w:rsid w:val="00BE7E65"/>
    <w:pPr>
      <w:widowControl w:val="0"/>
      <w:autoSpaceDE w:val="0"/>
      <w:autoSpaceDN w:val="0"/>
      <w:adjustRightInd w:val="0"/>
    </w:pPr>
    <w:rPr>
      <w:rFonts w:ascii="Courier New" w:hAnsi="Courier New" w:cs="Courier New"/>
    </w:rPr>
  </w:style>
  <w:style w:type="character" w:customStyle="1" w:styleId="aff2">
    <w:name w:val="Заголовок Знак"/>
    <w:uiPriority w:val="10"/>
    <w:rsid w:val="00BE7E65"/>
    <w:rPr>
      <w:rFonts w:ascii="Calibri Light" w:eastAsia="Times New Roman" w:hAnsi="Calibri Light" w:cs="Times New Roman"/>
      <w:spacing w:val="-10"/>
      <w:kern w:val="28"/>
      <w:sz w:val="56"/>
      <w:szCs w:val="56"/>
    </w:rPr>
  </w:style>
  <w:style w:type="paragraph" w:customStyle="1" w:styleId="xl35">
    <w:name w:val="xl35"/>
    <w:basedOn w:val="a"/>
    <w:rsid w:val="009C5725"/>
    <w:pPr>
      <w:pBdr>
        <w:left w:val="single" w:sz="4" w:space="0" w:color="auto"/>
      </w:pBdr>
      <w:spacing w:before="100" w:beforeAutospacing="1" w:after="100" w:afterAutospacing="1"/>
      <w:jc w:val="center"/>
    </w:pPr>
    <w:rPr>
      <w:sz w:val="28"/>
      <w:szCs w:val="28"/>
    </w:rPr>
  </w:style>
  <w:style w:type="paragraph" w:styleId="aff3">
    <w:name w:val="caption"/>
    <w:basedOn w:val="a"/>
    <w:next w:val="a"/>
    <w:qFormat/>
    <w:rsid w:val="00423E8E"/>
    <w:pPr>
      <w:ind w:left="-1090"/>
      <w:jc w:val="center"/>
    </w:pPr>
    <w:rPr>
      <w:b/>
      <w:bCs/>
      <w:sz w:val="28"/>
    </w:rPr>
  </w:style>
  <w:style w:type="paragraph" w:customStyle="1" w:styleId="aff4">
    <w:name w:val="Знак Знак Знак Знак Знак Знак Знак"/>
    <w:basedOn w:val="a"/>
    <w:rsid w:val="00423E8E"/>
    <w:pPr>
      <w:spacing w:after="160" w:line="240" w:lineRule="exact"/>
    </w:pPr>
    <w:rPr>
      <w:rFonts w:ascii="Verdana" w:hAnsi="Verdana"/>
      <w:sz w:val="20"/>
      <w:szCs w:val="20"/>
      <w:lang w:val="en-US" w:eastAsia="en-US"/>
    </w:rPr>
  </w:style>
  <w:style w:type="character" w:customStyle="1" w:styleId="50">
    <w:name w:val="Заголовок 5 Знак"/>
    <w:link w:val="5"/>
    <w:uiPriority w:val="9"/>
    <w:rsid w:val="00D04817"/>
    <w:rPr>
      <w:sz w:val="28"/>
      <w:lang/>
    </w:rPr>
  </w:style>
  <w:style w:type="character" w:customStyle="1" w:styleId="60">
    <w:name w:val="Заголовок 6 Знак"/>
    <w:link w:val="6"/>
    <w:uiPriority w:val="9"/>
    <w:rsid w:val="00D04817"/>
    <w:rPr>
      <w:b/>
      <w:i/>
      <w:sz w:val="32"/>
      <w:lang/>
    </w:rPr>
  </w:style>
  <w:style w:type="character" w:customStyle="1" w:styleId="70">
    <w:name w:val="Заголовок 7 Знак"/>
    <w:link w:val="7"/>
    <w:uiPriority w:val="9"/>
    <w:rsid w:val="00D04817"/>
    <w:rPr>
      <w:rFonts w:ascii="Palatino Linotype" w:hAnsi="Palatino Linotype"/>
      <w:sz w:val="24"/>
      <w:lang/>
    </w:rPr>
  </w:style>
  <w:style w:type="character" w:customStyle="1" w:styleId="80">
    <w:name w:val="Заголовок 8 Знак"/>
    <w:link w:val="8"/>
    <w:uiPriority w:val="9"/>
    <w:rsid w:val="00D04817"/>
    <w:rPr>
      <w:b/>
      <w:bCs/>
      <w:i/>
      <w:iCs/>
      <w:sz w:val="32"/>
      <w:szCs w:val="28"/>
      <w:lang/>
    </w:rPr>
  </w:style>
  <w:style w:type="character" w:customStyle="1" w:styleId="90">
    <w:name w:val="Заголовок 9 Знак"/>
    <w:link w:val="9"/>
    <w:uiPriority w:val="9"/>
    <w:rsid w:val="00D04817"/>
    <w:rPr>
      <w:i/>
      <w:iCs/>
      <w:sz w:val="28"/>
      <w:szCs w:val="28"/>
      <w:lang/>
    </w:rPr>
  </w:style>
  <w:style w:type="character" w:customStyle="1" w:styleId="34">
    <w:name w:val="Основной текст 3 Знак"/>
    <w:link w:val="33"/>
    <w:rsid w:val="00D04817"/>
    <w:rPr>
      <w:sz w:val="16"/>
      <w:szCs w:val="16"/>
    </w:rPr>
  </w:style>
  <w:style w:type="character" w:customStyle="1" w:styleId="hl41">
    <w:name w:val="hl41"/>
    <w:rsid w:val="00D04817"/>
    <w:rPr>
      <w:b/>
      <w:bCs/>
      <w:sz w:val="20"/>
      <w:szCs w:val="20"/>
    </w:rPr>
  </w:style>
  <w:style w:type="character" w:customStyle="1" w:styleId="30">
    <w:name w:val="Заголовок 3 Знак"/>
    <w:link w:val="3"/>
    <w:rsid w:val="00D04817"/>
    <w:rPr>
      <w:rFonts w:ascii="Arial" w:hAnsi="Arial" w:cs="Arial"/>
      <w:b/>
      <w:bCs/>
      <w:sz w:val="26"/>
      <w:szCs w:val="26"/>
    </w:rPr>
  </w:style>
  <w:style w:type="paragraph" w:customStyle="1" w:styleId="ConsTitle">
    <w:name w:val="ConsTitle"/>
    <w:rsid w:val="00D04817"/>
    <w:pPr>
      <w:autoSpaceDE w:val="0"/>
      <w:autoSpaceDN w:val="0"/>
      <w:adjustRightInd w:val="0"/>
    </w:pPr>
    <w:rPr>
      <w:rFonts w:ascii="Arial" w:hAnsi="Arial" w:cs="Arial"/>
      <w:b/>
      <w:bCs/>
      <w:sz w:val="16"/>
      <w:szCs w:val="16"/>
    </w:rPr>
  </w:style>
  <w:style w:type="paragraph" w:customStyle="1" w:styleId="xl29">
    <w:name w:val="xl29"/>
    <w:basedOn w:val="a"/>
    <w:rsid w:val="00D04817"/>
    <w:pPr>
      <w:spacing w:before="100" w:beforeAutospacing="1" w:after="100" w:afterAutospacing="1"/>
      <w:jc w:val="right"/>
      <w:textAlignment w:val="center"/>
    </w:pPr>
  </w:style>
  <w:style w:type="paragraph" w:customStyle="1" w:styleId="aff5">
    <w:name w:val="Маркер"/>
    <w:basedOn w:val="a"/>
    <w:autoRedefine/>
    <w:rsid w:val="00D04817"/>
    <w:pPr>
      <w:tabs>
        <w:tab w:val="left" w:pos="397"/>
      </w:tabs>
      <w:ind w:leftChars="-1" w:left="-1" w:firstLineChars="250" w:firstLine="700"/>
      <w:jc w:val="both"/>
    </w:pPr>
    <w:rPr>
      <w:sz w:val="28"/>
      <w:szCs w:val="20"/>
    </w:rPr>
  </w:style>
  <w:style w:type="paragraph" w:styleId="15">
    <w:name w:val="toc 1"/>
    <w:basedOn w:val="a"/>
    <w:next w:val="a"/>
    <w:autoRedefine/>
    <w:rsid w:val="00D04817"/>
    <w:pPr>
      <w:widowControl w:val="0"/>
      <w:tabs>
        <w:tab w:val="left" w:pos="7797"/>
      </w:tabs>
      <w:autoSpaceDE w:val="0"/>
      <w:autoSpaceDN w:val="0"/>
      <w:adjustRightInd w:val="0"/>
      <w:ind w:right="-30"/>
    </w:pPr>
    <w:rPr>
      <w:snapToGrid w:val="0"/>
      <w:spacing w:val="-6"/>
      <w:sz w:val="28"/>
      <w:szCs w:val="20"/>
    </w:rPr>
  </w:style>
  <w:style w:type="paragraph" w:styleId="aff6">
    <w:name w:val="footnote text"/>
    <w:basedOn w:val="a"/>
    <w:link w:val="aff7"/>
    <w:uiPriority w:val="99"/>
    <w:rsid w:val="00D04817"/>
    <w:pPr>
      <w:widowControl w:val="0"/>
      <w:autoSpaceDE w:val="0"/>
      <w:autoSpaceDN w:val="0"/>
      <w:adjustRightInd w:val="0"/>
      <w:spacing w:line="360" w:lineRule="auto"/>
      <w:ind w:firstLine="720"/>
      <w:jc w:val="both"/>
    </w:pPr>
    <w:rPr>
      <w:sz w:val="20"/>
      <w:szCs w:val="20"/>
      <w:lang/>
    </w:rPr>
  </w:style>
  <w:style w:type="character" w:customStyle="1" w:styleId="aff7">
    <w:name w:val="Текст сноски Знак"/>
    <w:link w:val="aff6"/>
    <w:uiPriority w:val="99"/>
    <w:rsid w:val="00D04817"/>
    <w:rPr>
      <w:lang/>
    </w:rPr>
  </w:style>
  <w:style w:type="paragraph" w:styleId="HTML">
    <w:name w:val="HTML Preformatted"/>
    <w:basedOn w:val="a"/>
    <w:link w:val="HTML0"/>
    <w:rsid w:val="00D04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rsid w:val="00D04817"/>
    <w:rPr>
      <w:rFonts w:ascii="Courier New" w:hAnsi="Courier New"/>
      <w:lang/>
    </w:rPr>
  </w:style>
  <w:style w:type="paragraph" w:customStyle="1" w:styleId="aff8">
    <w:name w:val="Комментарий"/>
    <w:basedOn w:val="a"/>
    <w:next w:val="a"/>
    <w:rsid w:val="00D04817"/>
    <w:pPr>
      <w:widowControl w:val="0"/>
      <w:autoSpaceDE w:val="0"/>
      <w:autoSpaceDN w:val="0"/>
      <w:adjustRightInd w:val="0"/>
      <w:ind w:left="170"/>
      <w:jc w:val="both"/>
    </w:pPr>
    <w:rPr>
      <w:rFonts w:ascii="Arial" w:hAnsi="Arial" w:cs="Arial"/>
      <w:i/>
      <w:iCs/>
      <w:color w:val="800080"/>
      <w:sz w:val="20"/>
      <w:szCs w:val="20"/>
    </w:rPr>
  </w:style>
  <w:style w:type="paragraph" w:customStyle="1" w:styleId="aff9">
    <w:name w:val="Знак Знак Знак Знак"/>
    <w:basedOn w:val="a"/>
    <w:rsid w:val="00D04817"/>
    <w:pPr>
      <w:spacing w:before="100" w:beforeAutospacing="1" w:after="100" w:afterAutospacing="1"/>
      <w:jc w:val="both"/>
    </w:pPr>
    <w:rPr>
      <w:rFonts w:ascii="Tahoma" w:hAnsi="Tahoma"/>
      <w:sz w:val="20"/>
      <w:szCs w:val="20"/>
      <w:lang w:val="en-US" w:eastAsia="en-US"/>
    </w:rPr>
  </w:style>
  <w:style w:type="paragraph" w:customStyle="1" w:styleId="affa">
    <w:name w:val="Знак Знак Знак"/>
    <w:basedOn w:val="a"/>
    <w:uiPriority w:val="99"/>
    <w:rsid w:val="00D04817"/>
    <w:pPr>
      <w:spacing w:before="100" w:beforeAutospacing="1" w:after="100" w:afterAutospacing="1"/>
    </w:pPr>
    <w:rPr>
      <w:rFonts w:ascii="Tahoma" w:hAnsi="Tahoma" w:cs="Tahoma"/>
      <w:sz w:val="20"/>
      <w:szCs w:val="20"/>
      <w:lang w:val="en-US" w:eastAsia="en-US"/>
    </w:rPr>
  </w:style>
  <w:style w:type="paragraph" w:customStyle="1" w:styleId="contentheader2cols">
    <w:name w:val="contentheader2cols"/>
    <w:basedOn w:val="a"/>
    <w:rsid w:val="00D04817"/>
    <w:pPr>
      <w:spacing w:before="60"/>
      <w:ind w:left="300"/>
    </w:pPr>
    <w:rPr>
      <w:b/>
      <w:bCs/>
      <w:color w:val="3560A7"/>
      <w:sz w:val="26"/>
      <w:szCs w:val="26"/>
    </w:rPr>
  </w:style>
  <w:style w:type="paragraph" w:customStyle="1" w:styleId="affb">
    <w:name w:val="Знак"/>
    <w:basedOn w:val="a"/>
    <w:rsid w:val="00D04817"/>
    <w:pPr>
      <w:spacing w:before="100" w:beforeAutospacing="1" w:after="100" w:afterAutospacing="1"/>
      <w:jc w:val="both"/>
    </w:pPr>
    <w:rPr>
      <w:rFonts w:ascii="Tahoma" w:hAnsi="Tahoma"/>
      <w:sz w:val="20"/>
      <w:szCs w:val="20"/>
      <w:lang w:val="en-US" w:eastAsia="en-US"/>
    </w:rPr>
  </w:style>
  <w:style w:type="paragraph" w:customStyle="1" w:styleId="310">
    <w:name w:val="Основной текст с отступом 31"/>
    <w:basedOn w:val="a"/>
    <w:rsid w:val="00D04817"/>
    <w:pPr>
      <w:ind w:firstLine="993"/>
      <w:jc w:val="both"/>
    </w:pPr>
    <w:rPr>
      <w:sz w:val="28"/>
      <w:szCs w:val="20"/>
    </w:rPr>
  </w:style>
  <w:style w:type="paragraph" w:styleId="affc">
    <w:name w:val="Document Map"/>
    <w:basedOn w:val="a"/>
    <w:link w:val="affd"/>
    <w:rsid w:val="00D04817"/>
    <w:rPr>
      <w:rFonts w:ascii="Tahoma" w:hAnsi="Tahoma"/>
      <w:sz w:val="16"/>
      <w:szCs w:val="16"/>
      <w:lang/>
    </w:rPr>
  </w:style>
  <w:style w:type="character" w:customStyle="1" w:styleId="affd">
    <w:name w:val="Схема документа Знак"/>
    <w:link w:val="affc"/>
    <w:rsid w:val="00D04817"/>
    <w:rPr>
      <w:rFonts w:ascii="Tahoma" w:hAnsi="Tahoma"/>
      <w:sz w:val="16"/>
      <w:szCs w:val="16"/>
      <w:lang/>
    </w:rPr>
  </w:style>
  <w:style w:type="paragraph" w:customStyle="1" w:styleId="ConsCell">
    <w:name w:val="ConsCell"/>
    <w:rsid w:val="00D04817"/>
    <w:pPr>
      <w:widowControl w:val="0"/>
      <w:autoSpaceDE w:val="0"/>
      <w:autoSpaceDN w:val="0"/>
      <w:adjustRightInd w:val="0"/>
      <w:ind w:right="19772"/>
    </w:pPr>
    <w:rPr>
      <w:rFonts w:ascii="Arial" w:hAnsi="Arial" w:cs="Arial"/>
    </w:rPr>
  </w:style>
  <w:style w:type="paragraph" w:customStyle="1" w:styleId="CharChar">
    <w:name w:val="Char Char Знак Знак Знак Знак Знак Знак Знак Знак Знак Знак"/>
    <w:basedOn w:val="a"/>
    <w:rsid w:val="00D04817"/>
    <w:pPr>
      <w:spacing w:after="160" w:line="240" w:lineRule="exact"/>
    </w:pPr>
    <w:rPr>
      <w:rFonts w:ascii="Verdana" w:hAnsi="Verdana"/>
      <w:sz w:val="20"/>
      <w:szCs w:val="20"/>
      <w:lang w:val="en-US" w:eastAsia="en-US"/>
    </w:rPr>
  </w:style>
  <w:style w:type="paragraph" w:customStyle="1" w:styleId="Style2">
    <w:name w:val="Style2"/>
    <w:basedOn w:val="a"/>
    <w:rsid w:val="00D04817"/>
    <w:pPr>
      <w:widowControl w:val="0"/>
      <w:autoSpaceDE w:val="0"/>
      <w:autoSpaceDN w:val="0"/>
      <w:adjustRightInd w:val="0"/>
      <w:spacing w:line="325" w:lineRule="exact"/>
      <w:ind w:firstLine="624"/>
    </w:pPr>
  </w:style>
  <w:style w:type="paragraph" w:customStyle="1" w:styleId="oaenoniinee">
    <w:name w:val="oaeno niinee"/>
    <w:basedOn w:val="a"/>
    <w:rsid w:val="00D04817"/>
    <w:pPr>
      <w:jc w:val="both"/>
    </w:pPr>
  </w:style>
  <w:style w:type="paragraph" w:customStyle="1" w:styleId="Style1">
    <w:name w:val="Style1"/>
    <w:basedOn w:val="a"/>
    <w:uiPriority w:val="99"/>
    <w:rsid w:val="00D04817"/>
    <w:pPr>
      <w:widowControl w:val="0"/>
      <w:autoSpaceDE w:val="0"/>
      <w:autoSpaceDN w:val="0"/>
      <w:adjustRightInd w:val="0"/>
      <w:spacing w:line="223" w:lineRule="exact"/>
    </w:pPr>
  </w:style>
  <w:style w:type="character" w:customStyle="1" w:styleId="FontStyle18">
    <w:name w:val="Font Style18"/>
    <w:rsid w:val="00D04817"/>
    <w:rPr>
      <w:rFonts w:ascii="Times New Roman" w:hAnsi="Times New Roman" w:cs="Times New Roman"/>
      <w:b/>
      <w:bCs/>
      <w:sz w:val="26"/>
      <w:szCs w:val="26"/>
    </w:rPr>
  </w:style>
  <w:style w:type="character" w:customStyle="1" w:styleId="FontStyle20">
    <w:name w:val="Font Style20"/>
    <w:rsid w:val="00D04817"/>
    <w:rPr>
      <w:rFonts w:ascii="Times New Roman" w:hAnsi="Times New Roman" w:cs="Times New Roman"/>
      <w:sz w:val="26"/>
      <w:szCs w:val="26"/>
    </w:rPr>
  </w:style>
  <w:style w:type="paragraph" w:customStyle="1" w:styleId="Style4">
    <w:name w:val="Style4"/>
    <w:basedOn w:val="a"/>
    <w:rsid w:val="00D04817"/>
    <w:pPr>
      <w:widowControl w:val="0"/>
      <w:autoSpaceDE w:val="0"/>
      <w:autoSpaceDN w:val="0"/>
      <w:adjustRightInd w:val="0"/>
    </w:pPr>
  </w:style>
  <w:style w:type="paragraph" w:customStyle="1" w:styleId="Style5">
    <w:name w:val="Style5"/>
    <w:basedOn w:val="a"/>
    <w:rsid w:val="00D04817"/>
    <w:pPr>
      <w:widowControl w:val="0"/>
      <w:autoSpaceDE w:val="0"/>
      <w:autoSpaceDN w:val="0"/>
      <w:adjustRightInd w:val="0"/>
      <w:spacing w:line="235" w:lineRule="exact"/>
      <w:jc w:val="center"/>
    </w:pPr>
  </w:style>
  <w:style w:type="paragraph" w:customStyle="1" w:styleId="Style6">
    <w:name w:val="Style6"/>
    <w:basedOn w:val="a"/>
    <w:rsid w:val="00D04817"/>
    <w:pPr>
      <w:widowControl w:val="0"/>
      <w:autoSpaceDE w:val="0"/>
      <w:autoSpaceDN w:val="0"/>
      <w:adjustRightInd w:val="0"/>
      <w:spacing w:line="230" w:lineRule="exact"/>
    </w:pPr>
  </w:style>
  <w:style w:type="paragraph" w:customStyle="1" w:styleId="Style7">
    <w:name w:val="Style7"/>
    <w:basedOn w:val="a"/>
    <w:rsid w:val="00D04817"/>
    <w:pPr>
      <w:widowControl w:val="0"/>
      <w:autoSpaceDE w:val="0"/>
      <w:autoSpaceDN w:val="0"/>
      <w:adjustRightInd w:val="0"/>
      <w:spacing w:line="235" w:lineRule="exact"/>
    </w:pPr>
  </w:style>
  <w:style w:type="character" w:customStyle="1" w:styleId="FontStyle19">
    <w:name w:val="Font Style19"/>
    <w:rsid w:val="00D04817"/>
    <w:rPr>
      <w:rFonts w:ascii="Times New Roman" w:hAnsi="Times New Roman" w:cs="Times New Roman"/>
      <w:sz w:val="18"/>
      <w:szCs w:val="18"/>
    </w:rPr>
  </w:style>
  <w:style w:type="paragraph" w:customStyle="1" w:styleId="Style8">
    <w:name w:val="Style8"/>
    <w:basedOn w:val="a"/>
    <w:rsid w:val="00D04817"/>
    <w:pPr>
      <w:widowControl w:val="0"/>
      <w:autoSpaceDE w:val="0"/>
      <w:autoSpaceDN w:val="0"/>
      <w:adjustRightInd w:val="0"/>
      <w:spacing w:line="228" w:lineRule="exact"/>
      <w:jc w:val="center"/>
    </w:pPr>
  </w:style>
  <w:style w:type="paragraph" w:customStyle="1" w:styleId="Style9">
    <w:name w:val="Style9"/>
    <w:basedOn w:val="a"/>
    <w:rsid w:val="00D04817"/>
    <w:pPr>
      <w:widowControl w:val="0"/>
      <w:autoSpaceDE w:val="0"/>
      <w:autoSpaceDN w:val="0"/>
      <w:adjustRightInd w:val="0"/>
      <w:spacing w:line="230" w:lineRule="exact"/>
      <w:jc w:val="both"/>
    </w:pPr>
  </w:style>
  <w:style w:type="paragraph" w:customStyle="1" w:styleId="Style10">
    <w:name w:val="Style10"/>
    <w:basedOn w:val="a"/>
    <w:rsid w:val="00D04817"/>
    <w:pPr>
      <w:widowControl w:val="0"/>
      <w:autoSpaceDE w:val="0"/>
      <w:autoSpaceDN w:val="0"/>
      <w:adjustRightInd w:val="0"/>
      <w:spacing w:line="322" w:lineRule="exact"/>
      <w:ind w:firstLine="2568"/>
    </w:pPr>
  </w:style>
  <w:style w:type="paragraph" w:customStyle="1" w:styleId="Style11">
    <w:name w:val="Style11"/>
    <w:basedOn w:val="a"/>
    <w:rsid w:val="00D04817"/>
    <w:pPr>
      <w:widowControl w:val="0"/>
      <w:autoSpaceDE w:val="0"/>
      <w:autoSpaceDN w:val="0"/>
      <w:adjustRightInd w:val="0"/>
    </w:pPr>
  </w:style>
  <w:style w:type="paragraph" w:customStyle="1" w:styleId="Style13">
    <w:name w:val="Style13"/>
    <w:basedOn w:val="a"/>
    <w:rsid w:val="00D04817"/>
    <w:pPr>
      <w:widowControl w:val="0"/>
      <w:autoSpaceDE w:val="0"/>
      <w:autoSpaceDN w:val="0"/>
      <w:adjustRightInd w:val="0"/>
      <w:spacing w:line="226" w:lineRule="exact"/>
      <w:jc w:val="both"/>
    </w:pPr>
  </w:style>
  <w:style w:type="paragraph" w:customStyle="1" w:styleId="Style12">
    <w:name w:val="Style12"/>
    <w:basedOn w:val="a"/>
    <w:rsid w:val="00D04817"/>
    <w:pPr>
      <w:widowControl w:val="0"/>
      <w:autoSpaceDE w:val="0"/>
      <w:autoSpaceDN w:val="0"/>
      <w:adjustRightInd w:val="0"/>
      <w:spacing w:line="325" w:lineRule="exact"/>
      <w:ind w:firstLine="1478"/>
      <w:jc w:val="both"/>
    </w:pPr>
  </w:style>
  <w:style w:type="paragraph" w:customStyle="1" w:styleId="Style14">
    <w:name w:val="Style14"/>
    <w:basedOn w:val="a"/>
    <w:rsid w:val="00D04817"/>
    <w:pPr>
      <w:widowControl w:val="0"/>
      <w:autoSpaceDE w:val="0"/>
      <w:autoSpaceDN w:val="0"/>
      <w:adjustRightInd w:val="0"/>
      <w:spacing w:line="322" w:lineRule="exact"/>
      <w:ind w:firstLine="475"/>
    </w:pPr>
  </w:style>
  <w:style w:type="paragraph" w:customStyle="1" w:styleId="Style15">
    <w:name w:val="Style15"/>
    <w:basedOn w:val="a"/>
    <w:rsid w:val="00D04817"/>
    <w:pPr>
      <w:widowControl w:val="0"/>
      <w:autoSpaceDE w:val="0"/>
      <w:autoSpaceDN w:val="0"/>
      <w:adjustRightInd w:val="0"/>
      <w:spacing w:line="322" w:lineRule="exact"/>
      <w:ind w:firstLine="706"/>
      <w:jc w:val="both"/>
    </w:pPr>
  </w:style>
  <w:style w:type="character" w:customStyle="1" w:styleId="FontStyle22">
    <w:name w:val="Font Style22"/>
    <w:rsid w:val="00D04817"/>
    <w:rPr>
      <w:rFonts w:ascii="Times New Roman" w:hAnsi="Times New Roman" w:cs="Times New Roman"/>
      <w:b/>
      <w:bCs/>
      <w:i/>
      <w:iCs/>
      <w:w w:val="80"/>
      <w:sz w:val="26"/>
      <w:szCs w:val="26"/>
    </w:rPr>
  </w:style>
  <w:style w:type="character" w:customStyle="1" w:styleId="16">
    <w:name w:val="Название1"/>
    <w:rsid w:val="00D04817"/>
    <w:rPr>
      <w:b/>
      <w:bCs/>
      <w:vanish w:val="0"/>
      <w:webHidden w:val="0"/>
      <w:color w:val="000000"/>
      <w:sz w:val="24"/>
      <w:szCs w:val="24"/>
      <w:specVanish w:val="0"/>
    </w:rPr>
  </w:style>
  <w:style w:type="paragraph" w:customStyle="1" w:styleId="align-justify">
    <w:name w:val="align-justify"/>
    <w:basedOn w:val="a"/>
    <w:rsid w:val="00D04817"/>
    <w:pPr>
      <w:spacing w:before="100" w:beforeAutospacing="1" w:after="100" w:afterAutospacing="1"/>
    </w:pPr>
  </w:style>
  <w:style w:type="paragraph" w:styleId="affe">
    <w:name w:val="Plain Text"/>
    <w:basedOn w:val="a"/>
    <w:link w:val="afff"/>
    <w:rsid w:val="00D04817"/>
    <w:rPr>
      <w:rFonts w:ascii="Courier New" w:hAnsi="Courier New"/>
      <w:sz w:val="20"/>
      <w:szCs w:val="20"/>
      <w:lang/>
    </w:rPr>
  </w:style>
  <w:style w:type="character" w:customStyle="1" w:styleId="afff">
    <w:name w:val="Текст Знак"/>
    <w:link w:val="affe"/>
    <w:rsid w:val="00D04817"/>
    <w:rPr>
      <w:rFonts w:ascii="Courier New" w:hAnsi="Courier New"/>
      <w:lang/>
    </w:rPr>
  </w:style>
  <w:style w:type="paragraph" w:customStyle="1" w:styleId="17">
    <w:name w:val="Знак Знак Знак1 Знак"/>
    <w:basedOn w:val="a"/>
    <w:rsid w:val="00D04817"/>
    <w:pPr>
      <w:spacing w:before="100" w:beforeAutospacing="1" w:after="100" w:afterAutospacing="1"/>
    </w:pPr>
    <w:rPr>
      <w:rFonts w:ascii="Tahoma" w:hAnsi="Tahoma"/>
      <w:sz w:val="20"/>
      <w:szCs w:val="20"/>
      <w:lang w:val="en-US" w:eastAsia="en-US"/>
    </w:rPr>
  </w:style>
  <w:style w:type="paragraph" w:customStyle="1" w:styleId="CharChar0">
    <w:name w:val="Char Знак Знак Char Знак Знак Знак Знак Знак Знак Знак Знак Знак Знак Знак Знак Знак Знак Знак Знак"/>
    <w:basedOn w:val="a"/>
    <w:rsid w:val="00D04817"/>
    <w:rPr>
      <w:rFonts w:ascii="Verdana" w:hAnsi="Verdana" w:cs="Verdana"/>
      <w:sz w:val="20"/>
      <w:szCs w:val="20"/>
      <w:lang w:val="en-US" w:eastAsia="en-US"/>
    </w:rPr>
  </w:style>
  <w:style w:type="character" w:customStyle="1" w:styleId="71">
    <w:name w:val="Знак Знак7"/>
    <w:locked/>
    <w:rsid w:val="00D04817"/>
    <w:rPr>
      <w:rFonts w:ascii="Times New Roman" w:hAnsi="Times New Roman" w:cs="Times New Roman"/>
      <w:b/>
      <w:sz w:val="20"/>
      <w:szCs w:val="20"/>
      <w:lang w:eastAsia="ru-RU"/>
    </w:rPr>
  </w:style>
  <w:style w:type="character" w:customStyle="1" w:styleId="41">
    <w:name w:val="Знак Знак4"/>
    <w:locked/>
    <w:rsid w:val="00D04817"/>
    <w:rPr>
      <w:rFonts w:ascii="Times New Roman" w:hAnsi="Times New Roman" w:cs="Times New Roman"/>
      <w:sz w:val="28"/>
      <w:szCs w:val="28"/>
      <w:lang w:eastAsia="ru-RU"/>
    </w:rPr>
  </w:style>
  <w:style w:type="character" w:customStyle="1" w:styleId="FontStyle14">
    <w:name w:val="Font Style14"/>
    <w:uiPriority w:val="99"/>
    <w:rsid w:val="00D04817"/>
    <w:rPr>
      <w:rFonts w:ascii="Times New Roman" w:hAnsi="Times New Roman" w:cs="Times New Roman"/>
      <w:sz w:val="28"/>
      <w:szCs w:val="28"/>
    </w:rPr>
  </w:style>
  <w:style w:type="numbering" w:customStyle="1" w:styleId="18">
    <w:name w:val="Нет списка1"/>
    <w:next w:val="a2"/>
    <w:uiPriority w:val="99"/>
    <w:semiHidden/>
    <w:unhideWhenUsed/>
    <w:rsid w:val="00D04817"/>
  </w:style>
  <w:style w:type="numbering" w:customStyle="1" w:styleId="26">
    <w:name w:val="Нет списка2"/>
    <w:next w:val="a2"/>
    <w:uiPriority w:val="99"/>
    <w:semiHidden/>
    <w:unhideWhenUsed/>
    <w:rsid w:val="00D04817"/>
  </w:style>
  <w:style w:type="character" w:customStyle="1" w:styleId="27">
    <w:name w:val="Знак Знак2"/>
    <w:locked/>
    <w:rsid w:val="00D04817"/>
    <w:rPr>
      <w:sz w:val="36"/>
      <w:szCs w:val="28"/>
      <w:lang w:val="ru-RU" w:eastAsia="ru-RU" w:bidi="ar-SA"/>
    </w:rPr>
  </w:style>
  <w:style w:type="paragraph" w:customStyle="1" w:styleId="afff0">
    <w:name w:val=" Знак Знак Знак Знак"/>
    <w:basedOn w:val="a"/>
    <w:rsid w:val="00D04817"/>
    <w:pPr>
      <w:spacing w:before="100" w:beforeAutospacing="1" w:after="100" w:afterAutospacing="1"/>
      <w:jc w:val="both"/>
    </w:pPr>
    <w:rPr>
      <w:rFonts w:ascii="Tahoma" w:hAnsi="Tahoma"/>
      <w:sz w:val="20"/>
      <w:szCs w:val="20"/>
      <w:lang w:val="en-US" w:eastAsia="en-US"/>
    </w:rPr>
  </w:style>
  <w:style w:type="paragraph" w:customStyle="1" w:styleId="afff1">
    <w:name w:val=" Знак Знак Знак"/>
    <w:basedOn w:val="a"/>
    <w:rsid w:val="00D04817"/>
    <w:pPr>
      <w:spacing w:before="100" w:beforeAutospacing="1" w:after="100" w:afterAutospacing="1"/>
    </w:pPr>
    <w:rPr>
      <w:rFonts w:ascii="Tahoma" w:hAnsi="Tahoma" w:cs="Tahoma"/>
      <w:sz w:val="20"/>
      <w:szCs w:val="20"/>
      <w:lang w:val="en-US" w:eastAsia="en-US"/>
    </w:rPr>
  </w:style>
  <w:style w:type="paragraph" w:customStyle="1" w:styleId="BodyTextIndent3">
    <w:name w:val="Body Text Indent 3"/>
    <w:basedOn w:val="a"/>
    <w:rsid w:val="00D04817"/>
    <w:pPr>
      <w:ind w:firstLine="993"/>
      <w:jc w:val="both"/>
    </w:pPr>
    <w:rPr>
      <w:sz w:val="28"/>
      <w:szCs w:val="20"/>
    </w:rPr>
  </w:style>
  <w:style w:type="paragraph" w:customStyle="1" w:styleId="afff2">
    <w:name w:val=" Знак Знак Знак Знак Знак Знак Знак"/>
    <w:basedOn w:val="a"/>
    <w:rsid w:val="00D04817"/>
    <w:pPr>
      <w:spacing w:after="160" w:line="240" w:lineRule="exact"/>
    </w:pPr>
    <w:rPr>
      <w:rFonts w:ascii="Verdana" w:hAnsi="Verdana" w:cs="Calibri"/>
      <w:sz w:val="20"/>
      <w:szCs w:val="20"/>
      <w:lang w:val="en-US" w:eastAsia="en-US"/>
    </w:rPr>
  </w:style>
  <w:style w:type="character" w:customStyle="1" w:styleId="title">
    <w:name w:val="title"/>
    <w:rsid w:val="00D04817"/>
    <w:rPr>
      <w:b/>
      <w:bCs/>
      <w:vanish w:val="0"/>
      <w:webHidden w:val="0"/>
      <w:color w:val="000000"/>
      <w:sz w:val="24"/>
      <w:szCs w:val="24"/>
      <w:specVanish w:val="0"/>
    </w:rPr>
  </w:style>
  <w:style w:type="paragraph" w:customStyle="1" w:styleId="19">
    <w:name w:val=" Знак Знак Знак1 Знак"/>
    <w:basedOn w:val="a"/>
    <w:rsid w:val="00D04817"/>
    <w:pPr>
      <w:spacing w:before="100" w:beforeAutospacing="1" w:after="100" w:afterAutospacing="1"/>
    </w:pPr>
    <w:rPr>
      <w:rFonts w:ascii="Tahoma" w:hAnsi="Tahoma"/>
      <w:sz w:val="20"/>
      <w:szCs w:val="20"/>
      <w:lang w:val="en-US" w:eastAsia="en-US"/>
    </w:rPr>
  </w:style>
  <w:style w:type="character" w:customStyle="1" w:styleId="72">
    <w:name w:val=" Знак Знак7"/>
    <w:locked/>
    <w:rsid w:val="00D04817"/>
    <w:rPr>
      <w:rFonts w:ascii="Times New Roman" w:hAnsi="Times New Roman" w:cs="Times New Roman"/>
      <w:b/>
      <w:sz w:val="20"/>
      <w:szCs w:val="20"/>
      <w:lang w:eastAsia="ru-RU"/>
    </w:rPr>
  </w:style>
  <w:style w:type="character" w:customStyle="1" w:styleId="42">
    <w:name w:val=" Знак Знак4"/>
    <w:locked/>
    <w:rsid w:val="00D04817"/>
    <w:rPr>
      <w:rFonts w:ascii="Times New Roman" w:hAnsi="Times New Roman" w:cs="Times New Roman"/>
      <w:sz w:val="28"/>
      <w:szCs w:val="28"/>
      <w:lang w:eastAsia="ru-RU"/>
    </w:rPr>
  </w:style>
  <w:style w:type="numbering" w:customStyle="1" w:styleId="36">
    <w:name w:val="Нет списка3"/>
    <w:next w:val="a2"/>
    <w:uiPriority w:val="99"/>
    <w:semiHidden/>
    <w:rsid w:val="00D04817"/>
  </w:style>
  <w:style w:type="numbering" w:customStyle="1" w:styleId="111">
    <w:name w:val="Нет списка11"/>
    <w:next w:val="a2"/>
    <w:uiPriority w:val="99"/>
    <w:semiHidden/>
    <w:unhideWhenUsed/>
    <w:rsid w:val="00D04817"/>
  </w:style>
  <w:style w:type="numbering" w:customStyle="1" w:styleId="210">
    <w:name w:val="Нет списка21"/>
    <w:next w:val="a2"/>
    <w:uiPriority w:val="99"/>
    <w:semiHidden/>
    <w:unhideWhenUsed/>
    <w:rsid w:val="00D04817"/>
  </w:style>
  <w:style w:type="table" w:customStyle="1" w:styleId="1a">
    <w:name w:val="Сетка таблицы1"/>
    <w:basedOn w:val="a1"/>
    <w:next w:val="af9"/>
    <w:uiPriority w:val="59"/>
    <w:rsid w:val="00D0481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9"/>
    <w:uiPriority w:val="59"/>
    <w:rsid w:val="00D0481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rsid w:val="00D04817"/>
  </w:style>
  <w:style w:type="numbering" w:customStyle="1" w:styleId="121">
    <w:name w:val="Нет списка12"/>
    <w:next w:val="a2"/>
    <w:uiPriority w:val="99"/>
    <w:semiHidden/>
    <w:unhideWhenUsed/>
    <w:rsid w:val="00D04817"/>
  </w:style>
  <w:style w:type="numbering" w:customStyle="1" w:styleId="220">
    <w:name w:val="Нет списка22"/>
    <w:next w:val="a2"/>
    <w:uiPriority w:val="99"/>
    <w:semiHidden/>
    <w:unhideWhenUsed/>
    <w:rsid w:val="00D04817"/>
  </w:style>
  <w:style w:type="numbering" w:customStyle="1" w:styleId="51">
    <w:name w:val="Нет списка5"/>
    <w:next w:val="a2"/>
    <w:uiPriority w:val="99"/>
    <w:semiHidden/>
    <w:rsid w:val="00D04817"/>
  </w:style>
  <w:style w:type="numbering" w:customStyle="1" w:styleId="130">
    <w:name w:val="Нет списка13"/>
    <w:next w:val="a2"/>
    <w:uiPriority w:val="99"/>
    <w:semiHidden/>
    <w:unhideWhenUsed/>
    <w:rsid w:val="00D04817"/>
  </w:style>
  <w:style w:type="numbering" w:customStyle="1" w:styleId="230">
    <w:name w:val="Нет списка23"/>
    <w:next w:val="a2"/>
    <w:uiPriority w:val="99"/>
    <w:semiHidden/>
    <w:unhideWhenUsed/>
    <w:rsid w:val="00D04817"/>
  </w:style>
  <w:style w:type="numbering" w:customStyle="1" w:styleId="61">
    <w:name w:val="Нет списка6"/>
    <w:next w:val="a2"/>
    <w:uiPriority w:val="99"/>
    <w:semiHidden/>
    <w:unhideWhenUsed/>
    <w:rsid w:val="00D04817"/>
  </w:style>
  <w:style w:type="table" w:customStyle="1" w:styleId="37">
    <w:name w:val="Сетка таблицы3"/>
    <w:basedOn w:val="a1"/>
    <w:next w:val="af9"/>
    <w:uiPriority w:val="59"/>
    <w:rsid w:val="007674A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Основной шрифт абзаца1"/>
    <w:rsid w:val="00C6462E"/>
  </w:style>
  <w:style w:type="character" w:customStyle="1" w:styleId="Absatz-Standardschriftart">
    <w:name w:val="Absatz-Standardschriftart"/>
    <w:rsid w:val="00C6462E"/>
  </w:style>
  <w:style w:type="character" w:customStyle="1" w:styleId="WW-Absatz-Standardschriftart">
    <w:name w:val="WW-Absatz-Standardschriftart"/>
    <w:rsid w:val="00C6462E"/>
  </w:style>
  <w:style w:type="character" w:customStyle="1" w:styleId="WW-Absatz-Standardschriftart1">
    <w:name w:val="WW-Absatz-Standardschriftart1"/>
    <w:rsid w:val="00C6462E"/>
  </w:style>
  <w:style w:type="character" w:customStyle="1" w:styleId="WW-Absatz-Standardschriftart11">
    <w:name w:val="WW-Absatz-Standardschriftart11"/>
    <w:rsid w:val="00C6462E"/>
  </w:style>
  <w:style w:type="character" w:customStyle="1" w:styleId="afff3">
    <w:name w:val="Символ нумерации"/>
    <w:rsid w:val="00C6462E"/>
  </w:style>
  <w:style w:type="paragraph" w:customStyle="1" w:styleId="29">
    <w:name w:val="Название2"/>
    <w:basedOn w:val="a"/>
    <w:uiPriority w:val="99"/>
    <w:rsid w:val="00C6462E"/>
    <w:pPr>
      <w:widowControl w:val="0"/>
      <w:suppressLineNumbers/>
      <w:suppressAutoHyphens/>
      <w:spacing w:before="120" w:after="120"/>
    </w:pPr>
    <w:rPr>
      <w:rFonts w:ascii="Arial" w:eastAsia="Arial Unicode MS" w:hAnsi="Arial" w:cs="Tahoma"/>
      <w:i/>
      <w:iCs/>
      <w:kern w:val="1"/>
      <w:sz w:val="20"/>
      <w:lang/>
    </w:rPr>
  </w:style>
  <w:style w:type="paragraph" w:customStyle="1" w:styleId="2a">
    <w:name w:val="Указатель2"/>
    <w:basedOn w:val="a"/>
    <w:rsid w:val="00C6462E"/>
    <w:pPr>
      <w:widowControl w:val="0"/>
      <w:suppressLineNumbers/>
      <w:suppressAutoHyphens/>
    </w:pPr>
    <w:rPr>
      <w:rFonts w:ascii="Arial" w:eastAsia="Arial Unicode MS" w:hAnsi="Arial" w:cs="Tahoma"/>
      <w:kern w:val="1"/>
      <w:sz w:val="20"/>
      <w:lang/>
    </w:rPr>
  </w:style>
  <w:style w:type="paragraph" w:customStyle="1" w:styleId="1c">
    <w:name w:val="Указатель1"/>
    <w:basedOn w:val="a"/>
    <w:uiPriority w:val="99"/>
    <w:rsid w:val="00C6462E"/>
    <w:pPr>
      <w:widowControl w:val="0"/>
      <w:suppressLineNumbers/>
      <w:suppressAutoHyphens/>
    </w:pPr>
    <w:rPr>
      <w:rFonts w:ascii="Arial" w:eastAsia="Arial Unicode MS" w:hAnsi="Arial" w:cs="Tahoma"/>
      <w:kern w:val="1"/>
      <w:sz w:val="20"/>
      <w:lang/>
    </w:rPr>
  </w:style>
  <w:style w:type="paragraph" w:customStyle="1" w:styleId="211">
    <w:name w:val="Основной текст 21"/>
    <w:basedOn w:val="a"/>
    <w:rsid w:val="00C6462E"/>
    <w:pPr>
      <w:suppressAutoHyphens/>
      <w:jc w:val="both"/>
    </w:pPr>
    <w:rPr>
      <w:kern w:val="1"/>
      <w:sz w:val="28"/>
      <w:szCs w:val="20"/>
      <w:lang/>
    </w:rPr>
  </w:style>
  <w:style w:type="paragraph" w:customStyle="1" w:styleId="afff4">
    <w:name w:val="Содержимое таблицы"/>
    <w:basedOn w:val="a"/>
    <w:uiPriority w:val="99"/>
    <w:rsid w:val="00C6462E"/>
    <w:pPr>
      <w:widowControl w:val="0"/>
      <w:suppressLineNumbers/>
      <w:suppressAutoHyphens/>
    </w:pPr>
    <w:rPr>
      <w:rFonts w:ascii="Arial" w:eastAsia="Arial Unicode MS" w:hAnsi="Arial"/>
      <w:kern w:val="1"/>
      <w:sz w:val="20"/>
      <w:lang/>
    </w:rPr>
  </w:style>
  <w:style w:type="paragraph" w:customStyle="1" w:styleId="afff5">
    <w:name w:val="Заголовок таблицы"/>
    <w:basedOn w:val="afff4"/>
    <w:uiPriority w:val="99"/>
    <w:rsid w:val="00C6462E"/>
    <w:pPr>
      <w:jc w:val="center"/>
    </w:pPr>
    <w:rPr>
      <w:b/>
      <w:bCs/>
    </w:rPr>
  </w:style>
  <w:style w:type="paragraph" w:customStyle="1" w:styleId="1d">
    <w:name w:val="Основной текст1"/>
    <w:basedOn w:val="a"/>
    <w:rsid w:val="00C6462E"/>
    <w:pPr>
      <w:widowControl w:val="0"/>
      <w:shd w:val="clear" w:color="auto" w:fill="FFFFFF"/>
      <w:spacing w:before="240" w:line="0" w:lineRule="atLeast"/>
      <w:jc w:val="center"/>
    </w:pPr>
    <w:rPr>
      <w:sz w:val="28"/>
      <w:szCs w:val="28"/>
      <w:lang/>
    </w:rPr>
  </w:style>
  <w:style w:type="character" w:customStyle="1" w:styleId="1e">
    <w:name w:val="Основной текст Знак1"/>
    <w:locked/>
    <w:rsid w:val="00C6462E"/>
    <w:rPr>
      <w:iCs/>
      <w:sz w:val="28"/>
    </w:rPr>
  </w:style>
  <w:style w:type="character" w:customStyle="1" w:styleId="2b">
    <w:name w:val="Основной текст (2)_"/>
    <w:link w:val="2c"/>
    <w:rsid w:val="00C6462E"/>
    <w:rPr>
      <w:b/>
      <w:bCs/>
      <w:spacing w:val="-10"/>
      <w:sz w:val="28"/>
      <w:szCs w:val="28"/>
      <w:shd w:val="clear" w:color="auto" w:fill="FFFFFF"/>
    </w:rPr>
  </w:style>
  <w:style w:type="character" w:customStyle="1" w:styleId="2pt">
    <w:name w:val="Основной текст + Интервал 2 pt"/>
    <w:rsid w:val="00C6462E"/>
    <w:rPr>
      <w:rFonts w:ascii="Times New Roman" w:eastAsia="Times New Roman" w:hAnsi="Times New Roman" w:cs="Times New Roman"/>
      <w:color w:val="000000"/>
      <w:spacing w:val="50"/>
      <w:w w:val="100"/>
      <w:position w:val="0"/>
      <w:sz w:val="28"/>
      <w:szCs w:val="28"/>
      <w:shd w:val="clear" w:color="auto" w:fill="FFFFFF"/>
      <w:lang w:val="ru-RU"/>
    </w:rPr>
  </w:style>
  <w:style w:type="paragraph" w:customStyle="1" w:styleId="2c">
    <w:name w:val="Основной текст (2)"/>
    <w:basedOn w:val="a"/>
    <w:link w:val="2b"/>
    <w:rsid w:val="00C6462E"/>
    <w:pPr>
      <w:widowControl w:val="0"/>
      <w:shd w:val="clear" w:color="auto" w:fill="FFFFFF"/>
      <w:spacing w:line="317" w:lineRule="exact"/>
      <w:jc w:val="center"/>
    </w:pPr>
    <w:rPr>
      <w:b/>
      <w:bCs/>
      <w:spacing w:val="-10"/>
      <w:sz w:val="28"/>
      <w:szCs w:val="28"/>
      <w:lang/>
    </w:rPr>
  </w:style>
  <w:style w:type="character" w:customStyle="1" w:styleId="2d">
    <w:name w:val="Заголовок 2 Знак Знак Знак Знак Знак"/>
    <w:aliases w:val="Заголовок 2 Знак Знак Знак Знак Знак Знак Знак Знак Знак Знак"/>
    <w:rsid w:val="00C6462E"/>
    <w:rPr>
      <w:rFonts w:ascii="Arial" w:hAnsi="Arial" w:cs="Arial" w:hint="default"/>
      <w:b/>
      <w:bCs/>
      <w:i/>
      <w:iCs/>
      <w:sz w:val="28"/>
      <w:szCs w:val="28"/>
      <w:lang w:val="ru-RU" w:eastAsia="ru-RU" w:bidi="ar-SA"/>
    </w:rPr>
  </w:style>
  <w:style w:type="character" w:customStyle="1" w:styleId="afff6">
    <w:name w:val="Гипертекстовая ссылка"/>
    <w:uiPriority w:val="99"/>
    <w:rsid w:val="00C6462E"/>
    <w:rPr>
      <w:rFonts w:cs="Times New Roman"/>
      <w:b/>
      <w:color w:val="008000"/>
    </w:rPr>
  </w:style>
  <w:style w:type="paragraph" w:customStyle="1" w:styleId="Iauiue">
    <w:name w:val="Iau?iue"/>
    <w:rsid w:val="00C6462E"/>
    <w:pPr>
      <w:widowControl w:val="0"/>
    </w:pPr>
  </w:style>
  <w:style w:type="paragraph" w:customStyle="1" w:styleId="Heading">
    <w:name w:val="Heading"/>
    <w:rsid w:val="00C6462E"/>
    <w:pPr>
      <w:autoSpaceDE w:val="0"/>
      <w:autoSpaceDN w:val="0"/>
      <w:adjustRightInd w:val="0"/>
    </w:pPr>
    <w:rPr>
      <w:rFonts w:ascii="Arial" w:hAnsi="Arial" w:cs="Arial"/>
      <w:b/>
      <w:bCs/>
      <w:sz w:val="22"/>
      <w:szCs w:val="22"/>
    </w:rPr>
  </w:style>
  <w:style w:type="character" w:styleId="afff7">
    <w:name w:val="footnote reference"/>
    <w:uiPriority w:val="99"/>
    <w:rsid w:val="00C6462E"/>
    <w:rPr>
      <w:rFonts w:cs="Times New Roman"/>
      <w:vertAlign w:val="superscript"/>
    </w:rPr>
  </w:style>
  <w:style w:type="character" w:customStyle="1" w:styleId="1f">
    <w:name w:val="Нижний колонтитул Знак1"/>
    <w:uiPriority w:val="99"/>
    <w:semiHidden/>
    <w:locked/>
    <w:rsid w:val="00C6462E"/>
    <w:rPr>
      <w:rFonts w:cs="Times New Roman"/>
      <w:sz w:val="24"/>
      <w:szCs w:val="24"/>
    </w:rPr>
  </w:style>
  <w:style w:type="paragraph" w:customStyle="1" w:styleId="nienie">
    <w:name w:val="nienie"/>
    <w:basedOn w:val="Iauiue"/>
    <w:rsid w:val="00C6462E"/>
    <w:pPr>
      <w:keepLines/>
      <w:ind w:left="709" w:hanging="284"/>
      <w:jc w:val="both"/>
    </w:pPr>
    <w:rPr>
      <w:rFonts w:ascii="Peterburg" w:hAnsi="Peterburg" w:cs="Peterburg"/>
      <w:sz w:val="24"/>
      <w:szCs w:val="24"/>
    </w:rPr>
  </w:style>
  <w:style w:type="paragraph" w:customStyle="1" w:styleId="2e">
    <w:name w:val="ЗАГОЛОВОК2"/>
    <w:basedOn w:val="a"/>
    <w:next w:val="a"/>
    <w:uiPriority w:val="99"/>
    <w:rsid w:val="00C6462E"/>
    <w:pPr>
      <w:keepNext/>
      <w:outlineLvl w:val="0"/>
    </w:pPr>
    <w:rPr>
      <w:b/>
      <w:bCs/>
    </w:rPr>
  </w:style>
  <w:style w:type="paragraph" w:styleId="afff8">
    <w:name w:val="TOC Heading"/>
    <w:basedOn w:val="10"/>
    <w:next w:val="a"/>
    <w:uiPriority w:val="39"/>
    <w:qFormat/>
    <w:rsid w:val="00C6462E"/>
    <w:pPr>
      <w:keepLines/>
      <w:spacing w:before="480" w:after="0" w:line="276" w:lineRule="auto"/>
      <w:outlineLvl w:val="9"/>
    </w:pPr>
    <w:rPr>
      <w:rFonts w:ascii="Cambria" w:hAnsi="Cambria" w:cs="Cambria"/>
      <w:color w:val="365F91"/>
      <w:kern w:val="0"/>
      <w:sz w:val="28"/>
      <w:szCs w:val="28"/>
      <w:lang w:eastAsia="en-US"/>
    </w:rPr>
  </w:style>
  <w:style w:type="character" w:styleId="afff9">
    <w:name w:val="Intense Emphasis"/>
    <w:uiPriority w:val="21"/>
    <w:qFormat/>
    <w:rsid w:val="00C6462E"/>
    <w:rPr>
      <w:rFonts w:cs="Times New Roman"/>
      <w:b/>
      <w:bCs/>
      <w:i/>
      <w:iCs/>
      <w:color w:val="4F81BD"/>
    </w:rPr>
  </w:style>
  <w:style w:type="paragraph" w:styleId="2f">
    <w:name w:val="Quote"/>
    <w:basedOn w:val="a"/>
    <w:next w:val="a"/>
    <w:link w:val="2f0"/>
    <w:uiPriority w:val="29"/>
    <w:qFormat/>
    <w:rsid w:val="00C6462E"/>
    <w:pPr>
      <w:spacing w:after="200" w:line="276" w:lineRule="auto"/>
    </w:pPr>
    <w:rPr>
      <w:rFonts w:ascii="Calibri" w:hAnsi="Calibri"/>
      <w:i/>
      <w:iCs/>
      <w:color w:val="000000"/>
      <w:sz w:val="22"/>
      <w:szCs w:val="22"/>
      <w:lang w:eastAsia="en-US"/>
    </w:rPr>
  </w:style>
  <w:style w:type="character" w:customStyle="1" w:styleId="2f0">
    <w:name w:val="Цитата 2 Знак"/>
    <w:link w:val="2f"/>
    <w:uiPriority w:val="29"/>
    <w:rsid w:val="00C6462E"/>
    <w:rPr>
      <w:rFonts w:ascii="Calibri" w:hAnsi="Calibri"/>
      <w:i/>
      <w:iCs/>
      <w:color w:val="000000"/>
      <w:sz w:val="22"/>
      <w:szCs w:val="22"/>
      <w:lang w:eastAsia="en-US"/>
    </w:rPr>
  </w:style>
  <w:style w:type="character" w:customStyle="1" w:styleId="WW8Num1z0">
    <w:name w:val="WW8Num1z0"/>
    <w:rsid w:val="00C6462E"/>
    <w:rPr>
      <w:b/>
    </w:rPr>
  </w:style>
  <w:style w:type="character" w:customStyle="1" w:styleId="WW8Num3z0">
    <w:name w:val="WW8Num3z0"/>
    <w:rsid w:val="00C6462E"/>
    <w:rPr>
      <w:b w:val="0"/>
    </w:rPr>
  </w:style>
  <w:style w:type="character" w:customStyle="1" w:styleId="WW8Num5z0">
    <w:name w:val="WW8Num5z0"/>
    <w:rsid w:val="00C6462E"/>
    <w:rPr>
      <w:b/>
    </w:rPr>
  </w:style>
  <w:style w:type="character" w:customStyle="1" w:styleId="WW8Num7z0">
    <w:name w:val="WW8Num7z0"/>
    <w:rsid w:val="00C6462E"/>
    <w:rPr>
      <w:rFonts w:ascii="Times New Roman" w:eastAsia="Times New Roman" w:hAnsi="Times New Roman" w:cs="Times New Roman"/>
    </w:rPr>
  </w:style>
  <w:style w:type="character" w:customStyle="1" w:styleId="WW8Num7z1">
    <w:name w:val="WW8Num7z1"/>
    <w:rsid w:val="00C6462E"/>
    <w:rPr>
      <w:rFonts w:ascii="Courier New" w:hAnsi="Courier New"/>
    </w:rPr>
  </w:style>
  <w:style w:type="character" w:customStyle="1" w:styleId="WW8Num7z2">
    <w:name w:val="WW8Num7z2"/>
    <w:rsid w:val="00C6462E"/>
    <w:rPr>
      <w:rFonts w:ascii="Wingdings" w:hAnsi="Wingdings"/>
    </w:rPr>
  </w:style>
  <w:style w:type="character" w:customStyle="1" w:styleId="WW8Num7z3">
    <w:name w:val="WW8Num7z3"/>
    <w:rsid w:val="00C6462E"/>
    <w:rPr>
      <w:rFonts w:ascii="Symbol" w:hAnsi="Symbol"/>
    </w:rPr>
  </w:style>
  <w:style w:type="character" w:customStyle="1" w:styleId="WW8Num8z0">
    <w:name w:val="WW8Num8z0"/>
    <w:rsid w:val="00C6462E"/>
    <w:rPr>
      <w:b w:val="0"/>
    </w:rPr>
  </w:style>
  <w:style w:type="character" w:customStyle="1" w:styleId="WW8Num9z0">
    <w:name w:val="WW8Num9z0"/>
    <w:rsid w:val="00C6462E"/>
    <w:rPr>
      <w:b w:val="0"/>
    </w:rPr>
  </w:style>
  <w:style w:type="character" w:customStyle="1" w:styleId="WW8Num11z0">
    <w:name w:val="WW8Num11z0"/>
    <w:rsid w:val="00C6462E"/>
    <w:rPr>
      <w:b w:val="0"/>
    </w:rPr>
  </w:style>
  <w:style w:type="character" w:customStyle="1" w:styleId="WW8Num14z0">
    <w:name w:val="WW8Num14z0"/>
    <w:rsid w:val="00C6462E"/>
    <w:rPr>
      <w:b w:val="0"/>
    </w:rPr>
  </w:style>
  <w:style w:type="character" w:customStyle="1" w:styleId="WW8Num16z0">
    <w:name w:val="WW8Num16z0"/>
    <w:rsid w:val="00C6462E"/>
    <w:rPr>
      <w:b w:val="0"/>
    </w:rPr>
  </w:style>
  <w:style w:type="character" w:customStyle="1" w:styleId="100">
    <w:name w:val=" Знак Знак10"/>
    <w:rsid w:val="00C6462E"/>
    <w:rPr>
      <w:rFonts w:ascii="Arial" w:eastAsia="Lucida Sans Unicode" w:hAnsi="Arial" w:cs="Times New Roman"/>
      <w:sz w:val="24"/>
      <w:szCs w:val="24"/>
    </w:rPr>
  </w:style>
  <w:style w:type="character" w:customStyle="1" w:styleId="91">
    <w:name w:val=" Знак Знак9"/>
    <w:rsid w:val="00C6462E"/>
    <w:rPr>
      <w:rFonts w:ascii="Tahoma" w:eastAsia="Lucida Sans Unicode" w:hAnsi="Tahoma" w:cs="Tahoma"/>
      <w:sz w:val="16"/>
      <w:szCs w:val="16"/>
    </w:rPr>
  </w:style>
  <w:style w:type="character" w:customStyle="1" w:styleId="81">
    <w:name w:val=" Знак Знак8"/>
    <w:rsid w:val="00C6462E"/>
    <w:rPr>
      <w:rFonts w:ascii="Arial" w:eastAsia="Lucida Sans Unicode" w:hAnsi="Arial" w:cs="Times New Roman"/>
      <w:sz w:val="24"/>
      <w:szCs w:val="24"/>
    </w:rPr>
  </w:style>
  <w:style w:type="character" w:customStyle="1" w:styleId="62">
    <w:name w:val=" Знак Знак6"/>
    <w:rsid w:val="00C6462E"/>
    <w:rPr>
      <w:rFonts w:ascii="Arial" w:eastAsia="Lucida Sans Unicode" w:hAnsi="Arial" w:cs="Times New Roman"/>
      <w:sz w:val="24"/>
      <w:szCs w:val="24"/>
    </w:rPr>
  </w:style>
  <w:style w:type="character" w:customStyle="1" w:styleId="52">
    <w:name w:val=" Знак Знак5"/>
    <w:rsid w:val="00C6462E"/>
    <w:rPr>
      <w:rFonts w:ascii="Courier New" w:eastAsia="Courier New" w:hAnsi="Courier New" w:cs="Courier New"/>
      <w:sz w:val="20"/>
      <w:szCs w:val="20"/>
    </w:rPr>
  </w:style>
  <w:style w:type="character" w:customStyle="1" w:styleId="38">
    <w:name w:val=" Знак Знак3"/>
    <w:rsid w:val="00C6462E"/>
    <w:rPr>
      <w:rFonts w:ascii="Cambria" w:eastAsia="Times New Roman" w:hAnsi="Cambria" w:cs="Times New Roman"/>
      <w:i/>
      <w:iCs/>
      <w:color w:val="4F81BD"/>
      <w:spacing w:val="15"/>
      <w:sz w:val="24"/>
      <w:szCs w:val="24"/>
    </w:rPr>
  </w:style>
  <w:style w:type="character" w:customStyle="1" w:styleId="1f0">
    <w:name w:val=" Знак Знак1"/>
    <w:rsid w:val="00C6462E"/>
    <w:rPr>
      <w:rFonts w:ascii="Arial" w:eastAsia="Lucida Sans Unicode" w:hAnsi="Arial"/>
      <w:sz w:val="24"/>
      <w:szCs w:val="24"/>
    </w:rPr>
  </w:style>
  <w:style w:type="character" w:customStyle="1" w:styleId="afffa">
    <w:name w:val=" Знак Знак"/>
    <w:rsid w:val="00C6462E"/>
    <w:rPr>
      <w:rFonts w:ascii="Times New Roman" w:eastAsia="Times New Roman" w:hAnsi="Times New Roman"/>
    </w:rPr>
  </w:style>
  <w:style w:type="character" w:customStyle="1" w:styleId="afffb">
    <w:name w:val="Символ сноски"/>
    <w:rsid w:val="00C6462E"/>
    <w:rPr>
      <w:vertAlign w:val="superscript"/>
    </w:rPr>
  </w:style>
  <w:style w:type="paragraph" w:customStyle="1" w:styleId="212">
    <w:name w:val="Основной текст с отступом 21"/>
    <w:basedOn w:val="a"/>
    <w:rsid w:val="00C6462E"/>
    <w:pPr>
      <w:widowControl w:val="0"/>
      <w:suppressAutoHyphens/>
      <w:spacing w:after="120" w:line="480" w:lineRule="auto"/>
      <w:ind w:left="283"/>
    </w:pPr>
    <w:rPr>
      <w:rFonts w:ascii="Arial" w:eastAsia="Lucida Sans Unicode" w:hAnsi="Arial" w:cs="Calibri"/>
      <w:lang w:eastAsia="ar-SA"/>
    </w:rPr>
  </w:style>
  <w:style w:type="paragraph" w:customStyle="1" w:styleId="1f1">
    <w:name w:val="Текст1"/>
    <w:basedOn w:val="a"/>
    <w:rsid w:val="00C6462E"/>
    <w:rPr>
      <w:rFonts w:ascii="Courier New" w:hAnsi="Courier New" w:cs="Courier New"/>
      <w:sz w:val="20"/>
      <w:szCs w:val="20"/>
      <w:lang w:eastAsia="ar-SA"/>
    </w:rPr>
  </w:style>
  <w:style w:type="paragraph" w:customStyle="1" w:styleId="1f2">
    <w:name w:val="Схема документа1"/>
    <w:basedOn w:val="a"/>
    <w:rsid w:val="00C6462E"/>
    <w:pPr>
      <w:widowControl w:val="0"/>
      <w:shd w:val="clear" w:color="auto" w:fill="000080"/>
      <w:suppressAutoHyphens/>
    </w:pPr>
    <w:rPr>
      <w:rFonts w:ascii="Tahoma" w:eastAsia="Lucida Sans Unicode" w:hAnsi="Tahoma" w:cs="Tahoma"/>
      <w:sz w:val="20"/>
      <w:szCs w:val="20"/>
      <w:lang w:eastAsia="ar-SA"/>
    </w:rPr>
  </w:style>
  <w:style w:type="paragraph" w:customStyle="1" w:styleId="afffc">
    <w:name w:val="Содержимое врезки"/>
    <w:basedOn w:val="a4"/>
    <w:uiPriority w:val="99"/>
    <w:rsid w:val="00C6462E"/>
    <w:pPr>
      <w:widowControl w:val="0"/>
      <w:suppressAutoHyphens/>
    </w:pPr>
    <w:rPr>
      <w:rFonts w:ascii="Arial" w:eastAsia="Lucida Sans Unicode" w:hAnsi="Arial"/>
      <w:lang w:eastAsia="ar-SA"/>
    </w:rPr>
  </w:style>
  <w:style w:type="character" w:customStyle="1" w:styleId="epm">
    <w:name w:val="epm"/>
    <w:rsid w:val="00C6462E"/>
  </w:style>
  <w:style w:type="character" w:customStyle="1" w:styleId="ep">
    <w:name w:val="ep"/>
    <w:rsid w:val="00C6462E"/>
  </w:style>
  <w:style w:type="paragraph" w:customStyle="1" w:styleId="ListParagraph">
    <w:name w:val="List Paragraph"/>
    <w:basedOn w:val="a"/>
    <w:rsid w:val="00C6462E"/>
    <w:pPr>
      <w:spacing w:after="200" w:line="276" w:lineRule="auto"/>
      <w:ind w:left="720"/>
    </w:pPr>
    <w:rPr>
      <w:rFonts w:ascii="Calibri" w:hAnsi="Calibri" w:cs="Calibri"/>
      <w:sz w:val="22"/>
      <w:szCs w:val="22"/>
      <w:lang w:eastAsia="en-US"/>
    </w:rPr>
  </w:style>
  <w:style w:type="character" w:customStyle="1" w:styleId="blk">
    <w:name w:val="blk"/>
    <w:rsid w:val="00C6462E"/>
  </w:style>
  <w:style w:type="character" w:customStyle="1" w:styleId="r">
    <w:name w:val="r"/>
    <w:rsid w:val="00C6462E"/>
  </w:style>
  <w:style w:type="character" w:customStyle="1" w:styleId="blk3">
    <w:name w:val="blk3"/>
    <w:rsid w:val="00C6462E"/>
    <w:rPr>
      <w:vanish w:val="0"/>
      <w:webHidden w:val="0"/>
      <w:specVanish w:val="0"/>
    </w:rPr>
  </w:style>
  <w:style w:type="character" w:customStyle="1" w:styleId="2f1">
    <w:name w:val="Колонтитул (2)_"/>
    <w:link w:val="2f2"/>
    <w:rsid w:val="00C6462E"/>
    <w:rPr>
      <w:b/>
      <w:bCs/>
      <w:shd w:val="clear" w:color="auto" w:fill="FFFFFF"/>
    </w:rPr>
  </w:style>
  <w:style w:type="character" w:customStyle="1" w:styleId="295pt">
    <w:name w:val="Колонтитул (2) + 9.5 pt;Не полужирный"/>
    <w:rsid w:val="00C6462E"/>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2f2">
    <w:name w:val="Колонтитул (2)"/>
    <w:basedOn w:val="a"/>
    <w:link w:val="2f1"/>
    <w:rsid w:val="00C6462E"/>
    <w:pPr>
      <w:widowControl w:val="0"/>
      <w:shd w:val="clear" w:color="auto" w:fill="FFFFFF"/>
      <w:spacing w:line="0" w:lineRule="atLeast"/>
    </w:pPr>
    <w:rPr>
      <w:b/>
      <w:bCs/>
      <w:sz w:val="20"/>
      <w:szCs w:val="20"/>
      <w:lang/>
    </w:rPr>
  </w:style>
  <w:style w:type="paragraph" w:customStyle="1" w:styleId="39">
    <w:name w:val=" Знак Знак3 Знак Знак"/>
    <w:basedOn w:val="a"/>
    <w:rsid w:val="00C6462E"/>
    <w:pPr>
      <w:spacing w:after="160" w:line="240" w:lineRule="exact"/>
    </w:pPr>
    <w:rPr>
      <w:rFonts w:ascii="Verdana" w:hAnsi="Verdana"/>
      <w:sz w:val="20"/>
      <w:szCs w:val="20"/>
      <w:lang w:val="en-US" w:eastAsia="en-US"/>
    </w:rPr>
  </w:style>
  <w:style w:type="character" w:customStyle="1" w:styleId="211pt">
    <w:name w:val="Основной текст (2) + 11 pt"/>
    <w:rsid w:val="00C646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rsid w:val="00C6462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75pt">
    <w:name w:val="Основной текст (2) + 7.5 pt;Полужирный"/>
    <w:rsid w:val="00C6462E"/>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9pt">
    <w:name w:val="Основной текст (2) + 9 pt;Полужирный"/>
    <w:rsid w:val="00C6462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3">
    <w:name w:val="Основной текст (6)_"/>
    <w:link w:val="64"/>
    <w:rsid w:val="00C6462E"/>
    <w:rPr>
      <w:b/>
      <w:bCs/>
      <w:sz w:val="28"/>
      <w:szCs w:val="28"/>
      <w:shd w:val="clear" w:color="auto" w:fill="FFFFFF"/>
    </w:rPr>
  </w:style>
  <w:style w:type="paragraph" w:customStyle="1" w:styleId="64">
    <w:name w:val="Основной текст (6)"/>
    <w:basedOn w:val="a"/>
    <w:link w:val="63"/>
    <w:rsid w:val="00C6462E"/>
    <w:pPr>
      <w:widowControl w:val="0"/>
      <w:shd w:val="clear" w:color="auto" w:fill="FFFFFF"/>
      <w:spacing w:line="322" w:lineRule="exact"/>
      <w:jc w:val="both"/>
    </w:pPr>
    <w:rPr>
      <w:b/>
      <w:bCs/>
      <w:sz w:val="28"/>
      <w:szCs w:val="28"/>
      <w:lang/>
    </w:rPr>
  </w:style>
  <w:style w:type="character" w:customStyle="1" w:styleId="3a">
    <w:name w:val="Заголовок №3_"/>
    <w:link w:val="3b"/>
    <w:rsid w:val="00C6462E"/>
    <w:rPr>
      <w:b/>
      <w:bCs/>
      <w:sz w:val="28"/>
      <w:szCs w:val="28"/>
      <w:shd w:val="clear" w:color="auto" w:fill="FFFFFF"/>
    </w:rPr>
  </w:style>
  <w:style w:type="paragraph" w:customStyle="1" w:styleId="3b">
    <w:name w:val="Заголовок №3"/>
    <w:basedOn w:val="a"/>
    <w:link w:val="3a"/>
    <w:rsid w:val="00C6462E"/>
    <w:pPr>
      <w:widowControl w:val="0"/>
      <w:shd w:val="clear" w:color="auto" w:fill="FFFFFF"/>
      <w:spacing w:before="5460" w:after="420" w:line="0" w:lineRule="atLeast"/>
      <w:jc w:val="both"/>
      <w:outlineLvl w:val="2"/>
    </w:pPr>
    <w:rPr>
      <w:b/>
      <w:bCs/>
      <w:sz w:val="28"/>
      <w:szCs w:val="28"/>
      <w:lang/>
    </w:rPr>
  </w:style>
  <w:style w:type="character" w:customStyle="1" w:styleId="afffd">
    <w:name w:val="Сноска_"/>
    <w:link w:val="afffe"/>
    <w:rsid w:val="00C6462E"/>
    <w:rPr>
      <w:sz w:val="28"/>
      <w:szCs w:val="28"/>
      <w:shd w:val="clear" w:color="auto" w:fill="FFFFFF"/>
    </w:rPr>
  </w:style>
  <w:style w:type="paragraph" w:customStyle="1" w:styleId="afffe">
    <w:name w:val="Сноска"/>
    <w:basedOn w:val="a"/>
    <w:link w:val="afffd"/>
    <w:rsid w:val="00C6462E"/>
    <w:pPr>
      <w:widowControl w:val="0"/>
      <w:shd w:val="clear" w:color="auto" w:fill="FFFFFF"/>
      <w:spacing w:line="322" w:lineRule="exact"/>
      <w:ind w:firstLine="720"/>
      <w:jc w:val="both"/>
    </w:pPr>
    <w:rPr>
      <w:sz w:val="28"/>
      <w:szCs w:val="28"/>
      <w:lang/>
    </w:rPr>
  </w:style>
  <w:style w:type="character" w:customStyle="1" w:styleId="211pt0">
    <w:name w:val="Основной текст (2) + 11 pt;Полужирный"/>
    <w:rsid w:val="00C6462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onsolas6pt">
    <w:name w:val="Основной текст (2) + Consolas;6 pt"/>
    <w:rsid w:val="00C6462E"/>
    <w:rPr>
      <w:rFonts w:ascii="Consolas" w:eastAsia="Consolas" w:hAnsi="Consolas" w:cs="Consolas"/>
      <w:b w:val="0"/>
      <w:bCs w:val="0"/>
      <w:i w:val="0"/>
      <w:iCs w:val="0"/>
      <w:smallCaps w:val="0"/>
      <w:strike w:val="0"/>
      <w:color w:val="000000"/>
      <w:spacing w:val="0"/>
      <w:w w:val="100"/>
      <w:position w:val="0"/>
      <w:sz w:val="12"/>
      <w:szCs w:val="12"/>
      <w:u w:val="none"/>
      <w:lang w:val="ru-RU" w:eastAsia="ru-RU" w:bidi="ru-RU"/>
    </w:rPr>
  </w:style>
  <w:style w:type="paragraph" w:customStyle="1" w:styleId="ConsPlusTitlePage">
    <w:name w:val="ConsPlusTitlePage"/>
    <w:rsid w:val="00C6462E"/>
    <w:pPr>
      <w:widowControl w:val="0"/>
      <w:autoSpaceDE w:val="0"/>
      <w:autoSpaceDN w:val="0"/>
    </w:pPr>
    <w:rPr>
      <w:rFonts w:ascii="Tahoma" w:hAnsi="Tahoma" w:cs="Tahoma"/>
    </w:rPr>
  </w:style>
  <w:style w:type="paragraph" w:customStyle="1" w:styleId="1f3">
    <w:name w:val="Знак Знак Знак Знак1"/>
    <w:basedOn w:val="a"/>
    <w:uiPriority w:val="99"/>
    <w:qFormat/>
    <w:rsid w:val="00C6462E"/>
    <w:pPr>
      <w:spacing w:before="100" w:beforeAutospacing="1" w:after="100" w:afterAutospacing="1"/>
      <w:jc w:val="both"/>
    </w:pPr>
    <w:rPr>
      <w:rFonts w:ascii="Tahoma" w:hAnsi="Tahoma"/>
      <w:sz w:val="20"/>
      <w:szCs w:val="20"/>
      <w:lang w:val="en-US" w:eastAsia="en-US"/>
    </w:rPr>
  </w:style>
  <w:style w:type="paragraph" w:customStyle="1" w:styleId="2f3">
    <w:name w:val="Знак2"/>
    <w:basedOn w:val="a"/>
    <w:rsid w:val="00C6462E"/>
    <w:rPr>
      <w:rFonts w:ascii="Verdana" w:hAnsi="Verdana" w:cs="Verdana"/>
      <w:sz w:val="20"/>
      <w:szCs w:val="20"/>
      <w:lang w:val="en-US" w:eastAsia="en-US"/>
    </w:rPr>
  </w:style>
  <w:style w:type="paragraph" w:customStyle="1" w:styleId="1f4">
    <w:name w:val="Знак Знак Знак1"/>
    <w:basedOn w:val="a"/>
    <w:rsid w:val="00C6462E"/>
    <w:pPr>
      <w:spacing w:before="100" w:beforeAutospacing="1" w:after="100" w:afterAutospacing="1"/>
    </w:pPr>
    <w:rPr>
      <w:rFonts w:ascii="Tahoma" w:hAnsi="Tahoma" w:cs="Tahoma"/>
      <w:sz w:val="20"/>
      <w:szCs w:val="20"/>
      <w:lang w:val="en-US" w:eastAsia="en-US"/>
    </w:rPr>
  </w:style>
  <w:style w:type="paragraph" w:customStyle="1" w:styleId="311">
    <w:name w:val="Основной текст с отступом 311"/>
    <w:basedOn w:val="a"/>
    <w:rsid w:val="00C6462E"/>
    <w:pPr>
      <w:ind w:firstLine="993"/>
      <w:jc w:val="both"/>
    </w:pPr>
    <w:rPr>
      <w:sz w:val="28"/>
      <w:szCs w:val="20"/>
    </w:rPr>
  </w:style>
  <w:style w:type="paragraph" w:customStyle="1" w:styleId="1f5">
    <w:name w:val="Знак Знак Знак Знак Знак Знак Знак1"/>
    <w:basedOn w:val="a"/>
    <w:rsid w:val="00C6462E"/>
    <w:pPr>
      <w:spacing w:after="160" w:line="240" w:lineRule="exact"/>
    </w:pPr>
    <w:rPr>
      <w:rFonts w:ascii="Verdana" w:hAnsi="Verdana" w:cs="Calibri"/>
      <w:sz w:val="20"/>
      <w:szCs w:val="20"/>
      <w:lang w:val="en-US" w:eastAsia="en-US"/>
    </w:rPr>
  </w:style>
  <w:style w:type="paragraph" w:customStyle="1" w:styleId="112">
    <w:name w:val="Знак Знак Знак1 Знак1"/>
    <w:basedOn w:val="a"/>
    <w:rsid w:val="00C6462E"/>
    <w:pPr>
      <w:spacing w:before="100" w:beforeAutospacing="1" w:after="100" w:afterAutospacing="1"/>
    </w:pPr>
    <w:rPr>
      <w:rFonts w:ascii="Tahoma" w:hAnsi="Tahoma"/>
      <w:sz w:val="20"/>
      <w:szCs w:val="20"/>
      <w:lang w:val="en-US" w:eastAsia="en-US"/>
    </w:rPr>
  </w:style>
  <w:style w:type="character" w:customStyle="1" w:styleId="710">
    <w:name w:val="Знак Знак71"/>
    <w:locked/>
    <w:rsid w:val="00C6462E"/>
    <w:rPr>
      <w:rFonts w:ascii="Times New Roman" w:hAnsi="Times New Roman" w:cs="Times New Roman"/>
      <w:b/>
      <w:sz w:val="20"/>
      <w:szCs w:val="20"/>
      <w:lang w:eastAsia="ru-RU"/>
    </w:rPr>
  </w:style>
  <w:style w:type="character" w:customStyle="1" w:styleId="410">
    <w:name w:val="Знак Знак41"/>
    <w:locked/>
    <w:rsid w:val="00C6462E"/>
    <w:rPr>
      <w:rFonts w:ascii="Times New Roman" w:hAnsi="Times New Roman" w:cs="Times New Roman"/>
      <w:sz w:val="28"/>
      <w:szCs w:val="28"/>
      <w:lang w:eastAsia="ru-RU"/>
    </w:rPr>
  </w:style>
  <w:style w:type="character" w:customStyle="1" w:styleId="ConsPlusNormal0">
    <w:name w:val="ConsPlusNormal Знак"/>
    <w:link w:val="ConsPlusNormal"/>
    <w:locked/>
    <w:rsid w:val="00C6462E"/>
    <w:rPr>
      <w:rFonts w:ascii="Arial" w:hAnsi="Arial" w:cs="Arial"/>
      <w:lang w:val="ru-RU" w:eastAsia="ru-RU" w:bidi="ar-SA"/>
    </w:rPr>
  </w:style>
  <w:style w:type="table" w:customStyle="1" w:styleId="44">
    <w:name w:val="Сетка таблицы4"/>
    <w:basedOn w:val="a1"/>
    <w:next w:val="af9"/>
    <w:uiPriority w:val="59"/>
    <w:rsid w:val="00A033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C1594"/>
    <w:pPr>
      <w:widowControl w:val="0"/>
      <w:suppressAutoHyphens/>
      <w:autoSpaceDN w:val="0"/>
    </w:pPr>
    <w:rPr>
      <w:rFonts w:ascii="Arial" w:eastAsia="Lucida Sans Unicode" w:hAnsi="Arial" w:cs="Tahoma"/>
      <w:kern w:val="3"/>
      <w:sz w:val="24"/>
      <w:szCs w:val="24"/>
      <w:lang w:bidi="ru-RU"/>
    </w:rPr>
  </w:style>
  <w:style w:type="paragraph" w:customStyle="1" w:styleId="affff">
    <w:name w:val="Нумерованный абзац"/>
    <w:rsid w:val="0031094F"/>
    <w:pPr>
      <w:tabs>
        <w:tab w:val="left" w:pos="1134"/>
        <w:tab w:val="num" w:pos="1571"/>
      </w:tabs>
      <w:suppressAutoHyphens/>
      <w:spacing w:before="240"/>
      <w:ind w:firstLine="851"/>
      <w:jc w:val="both"/>
    </w:pPr>
    <w:rPr>
      <w:noProof/>
      <w:sz w:val="28"/>
    </w:rPr>
  </w:style>
  <w:style w:type="table" w:customStyle="1" w:styleId="53">
    <w:name w:val="Сетка таблицы5"/>
    <w:basedOn w:val="a1"/>
    <w:next w:val="af9"/>
    <w:uiPriority w:val="59"/>
    <w:rsid w:val="003109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next w:val="af9"/>
    <w:uiPriority w:val="99"/>
    <w:rsid w:val="00640D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640DEA"/>
  </w:style>
  <w:style w:type="table" w:customStyle="1" w:styleId="113">
    <w:name w:val="Сетка таблицы11"/>
    <w:basedOn w:val="a1"/>
    <w:next w:val="af9"/>
    <w:uiPriority w:val="59"/>
    <w:rsid w:val="00640DE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9"/>
    <w:uiPriority w:val="59"/>
    <w:rsid w:val="00640DE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640DEA"/>
  </w:style>
  <w:style w:type="table" w:customStyle="1" w:styleId="313">
    <w:name w:val="Сетка таблицы31"/>
    <w:basedOn w:val="a1"/>
    <w:next w:val="af9"/>
    <w:uiPriority w:val="59"/>
    <w:rsid w:val="00640DE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640DEA"/>
  </w:style>
  <w:style w:type="table" w:customStyle="1" w:styleId="412">
    <w:name w:val="Сетка таблицы41"/>
    <w:basedOn w:val="a1"/>
    <w:next w:val="af9"/>
    <w:uiPriority w:val="59"/>
    <w:rsid w:val="00640DE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9"/>
    <w:uiPriority w:val="59"/>
    <w:rsid w:val="00640DE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f9"/>
    <w:uiPriority w:val="99"/>
    <w:rsid w:val="00362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36249E"/>
  </w:style>
  <w:style w:type="table" w:customStyle="1" w:styleId="122">
    <w:name w:val="Сетка таблицы12"/>
    <w:basedOn w:val="a1"/>
    <w:next w:val="af9"/>
    <w:uiPriority w:val="59"/>
    <w:rsid w:val="0036249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f9"/>
    <w:uiPriority w:val="59"/>
    <w:rsid w:val="0036249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36249E"/>
  </w:style>
  <w:style w:type="table" w:customStyle="1" w:styleId="321">
    <w:name w:val="Сетка таблицы32"/>
    <w:basedOn w:val="a1"/>
    <w:next w:val="af9"/>
    <w:uiPriority w:val="59"/>
    <w:rsid w:val="0036249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uiPriority w:val="99"/>
    <w:semiHidden/>
    <w:unhideWhenUsed/>
    <w:rsid w:val="0036249E"/>
  </w:style>
  <w:style w:type="table" w:customStyle="1" w:styleId="421">
    <w:name w:val="Сетка таблицы42"/>
    <w:basedOn w:val="a1"/>
    <w:next w:val="af9"/>
    <w:uiPriority w:val="59"/>
    <w:rsid w:val="0036249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9"/>
    <w:uiPriority w:val="59"/>
    <w:rsid w:val="0036249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f9"/>
    <w:uiPriority w:val="59"/>
    <w:rsid w:val="0036249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f9"/>
    <w:uiPriority w:val="59"/>
    <w:rsid w:val="0036249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2"/>
    <w:uiPriority w:val="99"/>
    <w:semiHidden/>
    <w:unhideWhenUsed/>
    <w:rsid w:val="00C6747E"/>
  </w:style>
  <w:style w:type="table" w:customStyle="1" w:styleId="101">
    <w:name w:val="Сетка таблицы10"/>
    <w:basedOn w:val="a1"/>
    <w:next w:val="af9"/>
    <w:uiPriority w:val="99"/>
    <w:rsid w:val="00C67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C6747E"/>
  </w:style>
  <w:style w:type="table" w:customStyle="1" w:styleId="131">
    <w:name w:val="Сетка таблицы13"/>
    <w:basedOn w:val="a1"/>
    <w:next w:val="af9"/>
    <w:uiPriority w:val="59"/>
    <w:rsid w:val="00C6747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1"/>
    <w:next w:val="af9"/>
    <w:uiPriority w:val="59"/>
    <w:rsid w:val="00C6747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C6747E"/>
  </w:style>
  <w:style w:type="table" w:customStyle="1" w:styleId="331">
    <w:name w:val="Сетка таблицы33"/>
    <w:basedOn w:val="a1"/>
    <w:next w:val="af9"/>
    <w:uiPriority w:val="59"/>
    <w:rsid w:val="00C6747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C6747E"/>
  </w:style>
  <w:style w:type="table" w:customStyle="1" w:styleId="431">
    <w:name w:val="Сетка таблицы43"/>
    <w:basedOn w:val="a1"/>
    <w:next w:val="af9"/>
    <w:uiPriority w:val="59"/>
    <w:rsid w:val="00C6747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9"/>
    <w:uiPriority w:val="59"/>
    <w:rsid w:val="00C6747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E54908"/>
  </w:style>
  <w:style w:type="numbering" w:customStyle="1" w:styleId="140">
    <w:name w:val="Нет списка14"/>
    <w:next w:val="a2"/>
    <w:uiPriority w:val="99"/>
    <w:semiHidden/>
    <w:unhideWhenUsed/>
    <w:rsid w:val="00E54908"/>
  </w:style>
  <w:style w:type="table" w:customStyle="1" w:styleId="141">
    <w:name w:val="Сетка таблицы14"/>
    <w:basedOn w:val="a1"/>
    <w:next w:val="af9"/>
    <w:uiPriority w:val="99"/>
    <w:rsid w:val="00E549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E54908"/>
  </w:style>
  <w:style w:type="numbering" w:customStyle="1" w:styleId="240">
    <w:name w:val="Нет списка24"/>
    <w:next w:val="a2"/>
    <w:uiPriority w:val="99"/>
    <w:semiHidden/>
    <w:unhideWhenUsed/>
    <w:rsid w:val="00E54908"/>
  </w:style>
  <w:style w:type="table" w:customStyle="1" w:styleId="150">
    <w:name w:val="Сетка таблицы15"/>
    <w:basedOn w:val="a1"/>
    <w:next w:val="af9"/>
    <w:uiPriority w:val="59"/>
    <w:rsid w:val="00E5490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1"/>
    <w:next w:val="af9"/>
    <w:uiPriority w:val="59"/>
    <w:rsid w:val="00E5490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E54908"/>
  </w:style>
  <w:style w:type="table" w:customStyle="1" w:styleId="341">
    <w:name w:val="Сетка таблицы34"/>
    <w:basedOn w:val="a1"/>
    <w:next w:val="af9"/>
    <w:uiPriority w:val="59"/>
    <w:rsid w:val="00E5490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E54908"/>
  </w:style>
  <w:style w:type="table" w:customStyle="1" w:styleId="441">
    <w:name w:val="Сетка таблицы44"/>
    <w:basedOn w:val="a1"/>
    <w:next w:val="af9"/>
    <w:uiPriority w:val="59"/>
    <w:rsid w:val="00E5490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next w:val="af9"/>
    <w:uiPriority w:val="59"/>
    <w:rsid w:val="00E5490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2"/>
    <w:uiPriority w:val="99"/>
    <w:semiHidden/>
    <w:unhideWhenUsed/>
    <w:rsid w:val="00E54908"/>
  </w:style>
  <w:style w:type="numbering" w:customStyle="1" w:styleId="1111">
    <w:name w:val="Нет списка1111"/>
    <w:next w:val="a2"/>
    <w:uiPriority w:val="99"/>
    <w:semiHidden/>
    <w:rsid w:val="00E54908"/>
  </w:style>
  <w:style w:type="table" w:customStyle="1" w:styleId="610">
    <w:name w:val="Сетка таблицы61"/>
    <w:basedOn w:val="a1"/>
    <w:next w:val="af9"/>
    <w:uiPriority w:val="99"/>
    <w:rsid w:val="00E549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E54908"/>
  </w:style>
  <w:style w:type="numbering" w:customStyle="1" w:styleId="2110">
    <w:name w:val="Нет списка211"/>
    <w:next w:val="a2"/>
    <w:uiPriority w:val="99"/>
    <w:semiHidden/>
    <w:unhideWhenUsed/>
    <w:rsid w:val="00E54908"/>
  </w:style>
  <w:style w:type="table" w:customStyle="1" w:styleId="1112">
    <w:name w:val="Сетка таблицы111"/>
    <w:basedOn w:val="a1"/>
    <w:next w:val="af9"/>
    <w:uiPriority w:val="59"/>
    <w:rsid w:val="00E5490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1"/>
    <w:next w:val="af9"/>
    <w:uiPriority w:val="59"/>
    <w:rsid w:val="00E5490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E54908"/>
  </w:style>
  <w:style w:type="table" w:customStyle="1" w:styleId="3111">
    <w:name w:val="Сетка таблицы311"/>
    <w:basedOn w:val="a1"/>
    <w:next w:val="af9"/>
    <w:uiPriority w:val="59"/>
    <w:rsid w:val="00E5490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2"/>
    <w:uiPriority w:val="99"/>
    <w:semiHidden/>
    <w:unhideWhenUsed/>
    <w:rsid w:val="00E54908"/>
  </w:style>
  <w:style w:type="table" w:customStyle="1" w:styleId="4111">
    <w:name w:val="Сетка таблицы411"/>
    <w:basedOn w:val="a1"/>
    <w:next w:val="af9"/>
    <w:uiPriority w:val="59"/>
    <w:rsid w:val="00E5490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f9"/>
    <w:uiPriority w:val="59"/>
    <w:rsid w:val="00E5490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2"/>
    <w:uiPriority w:val="99"/>
    <w:semiHidden/>
    <w:unhideWhenUsed/>
    <w:rsid w:val="00E54908"/>
  </w:style>
  <w:style w:type="numbering" w:customStyle="1" w:styleId="1210">
    <w:name w:val="Нет списка121"/>
    <w:next w:val="a2"/>
    <w:uiPriority w:val="99"/>
    <w:semiHidden/>
    <w:rsid w:val="00E54908"/>
  </w:style>
  <w:style w:type="table" w:customStyle="1" w:styleId="711">
    <w:name w:val="Сетка таблицы71"/>
    <w:basedOn w:val="a1"/>
    <w:next w:val="af9"/>
    <w:uiPriority w:val="99"/>
    <w:rsid w:val="00E549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E54908"/>
  </w:style>
  <w:style w:type="numbering" w:customStyle="1" w:styleId="2210">
    <w:name w:val="Нет списка221"/>
    <w:next w:val="a2"/>
    <w:uiPriority w:val="99"/>
    <w:semiHidden/>
    <w:unhideWhenUsed/>
    <w:rsid w:val="00E54908"/>
  </w:style>
  <w:style w:type="table" w:customStyle="1" w:styleId="1211">
    <w:name w:val="Сетка таблицы121"/>
    <w:basedOn w:val="a1"/>
    <w:next w:val="af9"/>
    <w:uiPriority w:val="59"/>
    <w:rsid w:val="00E5490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1"/>
    <w:next w:val="af9"/>
    <w:uiPriority w:val="59"/>
    <w:rsid w:val="00E5490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2"/>
    <w:uiPriority w:val="99"/>
    <w:semiHidden/>
    <w:unhideWhenUsed/>
    <w:rsid w:val="00E54908"/>
  </w:style>
  <w:style w:type="table" w:customStyle="1" w:styleId="3211">
    <w:name w:val="Сетка таблицы321"/>
    <w:basedOn w:val="a1"/>
    <w:next w:val="af9"/>
    <w:uiPriority w:val="59"/>
    <w:rsid w:val="00E5490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0">
    <w:name w:val="Нет списка421"/>
    <w:next w:val="a2"/>
    <w:uiPriority w:val="99"/>
    <w:semiHidden/>
    <w:unhideWhenUsed/>
    <w:rsid w:val="00E54908"/>
  </w:style>
  <w:style w:type="table" w:customStyle="1" w:styleId="4211">
    <w:name w:val="Сетка таблицы421"/>
    <w:basedOn w:val="a1"/>
    <w:next w:val="af9"/>
    <w:uiPriority w:val="59"/>
    <w:rsid w:val="00E5490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1"/>
    <w:next w:val="af9"/>
    <w:uiPriority w:val="59"/>
    <w:rsid w:val="00E5490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next w:val="af9"/>
    <w:uiPriority w:val="59"/>
    <w:rsid w:val="00E5490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next w:val="af9"/>
    <w:uiPriority w:val="59"/>
    <w:rsid w:val="00E5490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2"/>
    <w:uiPriority w:val="99"/>
    <w:semiHidden/>
    <w:unhideWhenUsed/>
    <w:rsid w:val="00E54908"/>
  </w:style>
  <w:style w:type="numbering" w:customStyle="1" w:styleId="1310">
    <w:name w:val="Нет списка131"/>
    <w:next w:val="a2"/>
    <w:uiPriority w:val="99"/>
    <w:semiHidden/>
    <w:rsid w:val="00E54908"/>
  </w:style>
  <w:style w:type="table" w:customStyle="1" w:styleId="1010">
    <w:name w:val="Сетка таблицы101"/>
    <w:basedOn w:val="a1"/>
    <w:next w:val="af9"/>
    <w:uiPriority w:val="99"/>
    <w:rsid w:val="00E549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2"/>
    <w:uiPriority w:val="99"/>
    <w:semiHidden/>
    <w:unhideWhenUsed/>
    <w:rsid w:val="00E54908"/>
  </w:style>
  <w:style w:type="numbering" w:customStyle="1" w:styleId="2310">
    <w:name w:val="Нет списка231"/>
    <w:next w:val="a2"/>
    <w:uiPriority w:val="99"/>
    <w:semiHidden/>
    <w:unhideWhenUsed/>
    <w:rsid w:val="00E54908"/>
  </w:style>
  <w:style w:type="table" w:customStyle="1" w:styleId="1311">
    <w:name w:val="Сетка таблицы131"/>
    <w:basedOn w:val="a1"/>
    <w:next w:val="af9"/>
    <w:uiPriority w:val="59"/>
    <w:rsid w:val="00E5490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1"/>
    <w:next w:val="af9"/>
    <w:uiPriority w:val="59"/>
    <w:rsid w:val="00E5490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2"/>
    <w:uiPriority w:val="99"/>
    <w:semiHidden/>
    <w:unhideWhenUsed/>
    <w:rsid w:val="00E54908"/>
  </w:style>
  <w:style w:type="table" w:customStyle="1" w:styleId="3311">
    <w:name w:val="Сетка таблицы331"/>
    <w:basedOn w:val="a1"/>
    <w:next w:val="af9"/>
    <w:uiPriority w:val="59"/>
    <w:rsid w:val="00E5490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0">
    <w:name w:val="Нет списка431"/>
    <w:next w:val="a2"/>
    <w:uiPriority w:val="99"/>
    <w:semiHidden/>
    <w:unhideWhenUsed/>
    <w:rsid w:val="00E54908"/>
  </w:style>
  <w:style w:type="table" w:customStyle="1" w:styleId="4311">
    <w:name w:val="Сетка таблицы431"/>
    <w:basedOn w:val="a1"/>
    <w:next w:val="af9"/>
    <w:uiPriority w:val="59"/>
    <w:rsid w:val="00E5490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1"/>
    <w:next w:val="af9"/>
    <w:uiPriority w:val="59"/>
    <w:rsid w:val="00E5490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1">
    <w:name w:val="ConsPlusTitle1"/>
    <w:link w:val="ConsPlusTitle"/>
    <w:locked/>
    <w:rsid w:val="0013398D"/>
    <w:rPr>
      <w:rFonts w:ascii="Arial" w:hAnsi="Arial" w:cs="Arial"/>
      <w:b/>
      <w:bCs/>
      <w:lang w:val="ru-RU" w:eastAsia="ru-RU" w:bidi="ar-SA"/>
    </w:rPr>
  </w:style>
  <w:style w:type="character" w:customStyle="1" w:styleId="serp-urlitem1">
    <w:name w:val="serp-url__item1"/>
    <w:rsid w:val="009E153F"/>
    <w:rPr>
      <w:rFonts w:cs="Times New Roman"/>
    </w:rPr>
  </w:style>
  <w:style w:type="paragraph" w:customStyle="1" w:styleId="consplusnormal1">
    <w:name w:val="consplusnormal"/>
    <w:basedOn w:val="a"/>
    <w:uiPriority w:val="99"/>
    <w:semiHidden/>
    <w:rsid w:val="000F1B06"/>
    <w:pPr>
      <w:spacing w:after="240"/>
    </w:pPr>
  </w:style>
  <w:style w:type="paragraph" w:customStyle="1" w:styleId="affff0">
    <w:name w:val="Мой стиль"/>
    <w:basedOn w:val="a"/>
    <w:rsid w:val="00F16498"/>
    <w:pPr>
      <w:spacing w:after="120"/>
      <w:ind w:firstLine="567"/>
      <w:jc w:val="both"/>
    </w:pPr>
    <w:rPr>
      <w:lang w:eastAsia="ar-SA"/>
    </w:rPr>
  </w:style>
  <w:style w:type="numbering" w:customStyle="1" w:styleId="1">
    <w:name w:val="Стиль1"/>
    <w:uiPriority w:val="99"/>
    <w:rsid w:val="004C2E22"/>
    <w:pPr>
      <w:numPr>
        <w:numId w:val="2"/>
      </w:numPr>
    </w:pPr>
  </w:style>
  <w:style w:type="character" w:styleId="affff1">
    <w:name w:val="Subtle Emphasis"/>
    <w:uiPriority w:val="19"/>
    <w:qFormat/>
    <w:rsid w:val="004C2E22"/>
    <w:rPr>
      <w:i/>
      <w:iCs/>
      <w:color w:val="808080"/>
    </w:rPr>
  </w:style>
  <w:style w:type="character" w:customStyle="1" w:styleId="WW8Num2z0">
    <w:name w:val="WW8Num2z0"/>
    <w:rsid w:val="004C2E22"/>
    <w:rPr>
      <w:rFonts w:hint="default"/>
    </w:rPr>
  </w:style>
  <w:style w:type="character" w:customStyle="1" w:styleId="WW8Num2z1">
    <w:name w:val="WW8Num2z1"/>
    <w:rsid w:val="004C2E22"/>
  </w:style>
  <w:style w:type="character" w:customStyle="1" w:styleId="WW8Num2z2">
    <w:name w:val="WW8Num2z2"/>
    <w:rsid w:val="004C2E22"/>
  </w:style>
  <w:style w:type="character" w:customStyle="1" w:styleId="WW8Num2z3">
    <w:name w:val="WW8Num2z3"/>
    <w:rsid w:val="004C2E22"/>
  </w:style>
  <w:style w:type="character" w:customStyle="1" w:styleId="WW8Num2z4">
    <w:name w:val="WW8Num2z4"/>
    <w:rsid w:val="004C2E22"/>
  </w:style>
  <w:style w:type="character" w:customStyle="1" w:styleId="WW8Num2z5">
    <w:name w:val="WW8Num2z5"/>
    <w:rsid w:val="004C2E22"/>
  </w:style>
  <w:style w:type="character" w:customStyle="1" w:styleId="WW8Num2z6">
    <w:name w:val="WW8Num2z6"/>
    <w:rsid w:val="004C2E22"/>
  </w:style>
  <w:style w:type="character" w:customStyle="1" w:styleId="WW8Num2z7">
    <w:name w:val="WW8Num2z7"/>
    <w:rsid w:val="004C2E22"/>
  </w:style>
  <w:style w:type="character" w:customStyle="1" w:styleId="WW8Num2z8">
    <w:name w:val="WW8Num2z8"/>
    <w:rsid w:val="004C2E22"/>
  </w:style>
  <w:style w:type="character" w:customStyle="1" w:styleId="WW8Num1z1">
    <w:name w:val="WW8Num1z1"/>
    <w:rsid w:val="004C2E22"/>
  </w:style>
  <w:style w:type="character" w:customStyle="1" w:styleId="WW8Num1z2">
    <w:name w:val="WW8Num1z2"/>
    <w:rsid w:val="004C2E22"/>
  </w:style>
  <w:style w:type="character" w:customStyle="1" w:styleId="WW8Num1z3">
    <w:name w:val="WW8Num1z3"/>
    <w:rsid w:val="004C2E22"/>
  </w:style>
  <w:style w:type="character" w:customStyle="1" w:styleId="WW8Num1z4">
    <w:name w:val="WW8Num1z4"/>
    <w:rsid w:val="004C2E22"/>
  </w:style>
  <w:style w:type="character" w:customStyle="1" w:styleId="WW8Num1z5">
    <w:name w:val="WW8Num1z5"/>
    <w:rsid w:val="004C2E22"/>
  </w:style>
  <w:style w:type="character" w:customStyle="1" w:styleId="WW8Num1z6">
    <w:name w:val="WW8Num1z6"/>
    <w:rsid w:val="004C2E22"/>
  </w:style>
  <w:style w:type="character" w:customStyle="1" w:styleId="WW8Num1z7">
    <w:name w:val="WW8Num1z7"/>
    <w:rsid w:val="004C2E22"/>
  </w:style>
  <w:style w:type="character" w:customStyle="1" w:styleId="WW8Num1z8">
    <w:name w:val="WW8Num1z8"/>
    <w:rsid w:val="004C2E22"/>
  </w:style>
  <w:style w:type="character" w:customStyle="1" w:styleId="WW8Num3z1">
    <w:name w:val="WW8Num3z1"/>
    <w:rsid w:val="004C2E22"/>
  </w:style>
  <w:style w:type="character" w:customStyle="1" w:styleId="WW8Num3z2">
    <w:name w:val="WW8Num3z2"/>
    <w:rsid w:val="004C2E22"/>
  </w:style>
  <w:style w:type="character" w:customStyle="1" w:styleId="WW8Num3z3">
    <w:name w:val="WW8Num3z3"/>
    <w:rsid w:val="004C2E22"/>
  </w:style>
  <w:style w:type="character" w:customStyle="1" w:styleId="WW8Num3z4">
    <w:name w:val="WW8Num3z4"/>
    <w:rsid w:val="004C2E22"/>
  </w:style>
  <w:style w:type="character" w:customStyle="1" w:styleId="WW8Num3z5">
    <w:name w:val="WW8Num3z5"/>
    <w:rsid w:val="004C2E22"/>
  </w:style>
  <w:style w:type="character" w:customStyle="1" w:styleId="WW8Num3z6">
    <w:name w:val="WW8Num3z6"/>
    <w:rsid w:val="004C2E22"/>
  </w:style>
  <w:style w:type="character" w:customStyle="1" w:styleId="WW8Num3z7">
    <w:name w:val="WW8Num3z7"/>
    <w:rsid w:val="004C2E22"/>
  </w:style>
  <w:style w:type="character" w:customStyle="1" w:styleId="WW8Num3z8">
    <w:name w:val="WW8Num3z8"/>
    <w:rsid w:val="004C2E22"/>
  </w:style>
  <w:style w:type="character" w:customStyle="1" w:styleId="WW8Num4z0">
    <w:name w:val="WW8Num4z0"/>
    <w:rsid w:val="004C2E22"/>
    <w:rPr>
      <w:rFonts w:hint="default"/>
    </w:rPr>
  </w:style>
  <w:style w:type="character" w:customStyle="1" w:styleId="WW8Num4z1">
    <w:name w:val="WW8Num4z1"/>
    <w:rsid w:val="004C2E22"/>
  </w:style>
  <w:style w:type="character" w:customStyle="1" w:styleId="WW8Num4z2">
    <w:name w:val="WW8Num4z2"/>
    <w:rsid w:val="004C2E22"/>
  </w:style>
  <w:style w:type="character" w:customStyle="1" w:styleId="WW8Num4z3">
    <w:name w:val="WW8Num4z3"/>
    <w:rsid w:val="004C2E22"/>
  </w:style>
  <w:style w:type="character" w:customStyle="1" w:styleId="WW8Num4z4">
    <w:name w:val="WW8Num4z4"/>
    <w:rsid w:val="004C2E22"/>
  </w:style>
  <w:style w:type="character" w:customStyle="1" w:styleId="WW8Num4z5">
    <w:name w:val="WW8Num4z5"/>
    <w:rsid w:val="004C2E22"/>
  </w:style>
  <w:style w:type="character" w:customStyle="1" w:styleId="WW8Num4z6">
    <w:name w:val="WW8Num4z6"/>
    <w:rsid w:val="004C2E22"/>
  </w:style>
  <w:style w:type="character" w:customStyle="1" w:styleId="WW8Num4z7">
    <w:name w:val="WW8Num4z7"/>
    <w:rsid w:val="004C2E22"/>
  </w:style>
  <w:style w:type="character" w:customStyle="1" w:styleId="WW8Num4z8">
    <w:name w:val="WW8Num4z8"/>
    <w:rsid w:val="004C2E22"/>
  </w:style>
  <w:style w:type="character" w:customStyle="1" w:styleId="WW8Num5z1">
    <w:name w:val="WW8Num5z1"/>
    <w:rsid w:val="004C2E22"/>
    <w:rPr>
      <w:rFonts w:hint="default"/>
    </w:rPr>
  </w:style>
  <w:style w:type="character" w:customStyle="1" w:styleId="WW8Num6z0">
    <w:name w:val="WW8Num6z0"/>
    <w:rsid w:val="004C2E22"/>
    <w:rPr>
      <w:rFonts w:ascii="Times New Roman" w:eastAsia="Times New Roman" w:hAnsi="Times New Roman" w:cs="Times New Roman" w:hint="default"/>
      <w:color w:val="FF0000"/>
      <w:sz w:val="28"/>
      <w:szCs w:val="28"/>
    </w:rPr>
  </w:style>
  <w:style w:type="character" w:customStyle="1" w:styleId="WW8Num6z1">
    <w:name w:val="WW8Num6z1"/>
    <w:rsid w:val="004C2E22"/>
  </w:style>
  <w:style w:type="character" w:customStyle="1" w:styleId="WW8Num6z2">
    <w:name w:val="WW8Num6z2"/>
    <w:rsid w:val="004C2E22"/>
  </w:style>
  <w:style w:type="character" w:customStyle="1" w:styleId="WW8Num6z3">
    <w:name w:val="WW8Num6z3"/>
    <w:rsid w:val="004C2E22"/>
  </w:style>
  <w:style w:type="character" w:customStyle="1" w:styleId="WW8Num6z4">
    <w:name w:val="WW8Num6z4"/>
    <w:rsid w:val="004C2E22"/>
  </w:style>
  <w:style w:type="character" w:customStyle="1" w:styleId="WW8Num6z5">
    <w:name w:val="WW8Num6z5"/>
    <w:rsid w:val="004C2E22"/>
  </w:style>
  <w:style w:type="character" w:customStyle="1" w:styleId="WW8Num6z6">
    <w:name w:val="WW8Num6z6"/>
    <w:rsid w:val="004C2E22"/>
  </w:style>
  <w:style w:type="character" w:customStyle="1" w:styleId="WW8Num6z7">
    <w:name w:val="WW8Num6z7"/>
    <w:rsid w:val="004C2E22"/>
  </w:style>
  <w:style w:type="character" w:customStyle="1" w:styleId="WW8Num6z8">
    <w:name w:val="WW8Num6z8"/>
    <w:rsid w:val="004C2E22"/>
  </w:style>
  <w:style w:type="character" w:customStyle="1" w:styleId="WW8Num7z4">
    <w:name w:val="WW8Num7z4"/>
    <w:rsid w:val="004C2E22"/>
  </w:style>
  <w:style w:type="character" w:customStyle="1" w:styleId="WW8Num7z5">
    <w:name w:val="WW8Num7z5"/>
    <w:rsid w:val="004C2E22"/>
  </w:style>
  <w:style w:type="character" w:customStyle="1" w:styleId="WW8Num7z6">
    <w:name w:val="WW8Num7z6"/>
    <w:rsid w:val="004C2E22"/>
  </w:style>
  <w:style w:type="character" w:customStyle="1" w:styleId="WW8Num7z7">
    <w:name w:val="WW8Num7z7"/>
    <w:rsid w:val="004C2E22"/>
  </w:style>
  <w:style w:type="character" w:customStyle="1" w:styleId="WW8Num7z8">
    <w:name w:val="WW8Num7z8"/>
    <w:rsid w:val="004C2E22"/>
  </w:style>
  <w:style w:type="character" w:customStyle="1" w:styleId="WW8Num8z1">
    <w:name w:val="WW8Num8z1"/>
    <w:rsid w:val="004C2E22"/>
  </w:style>
  <w:style w:type="character" w:customStyle="1" w:styleId="WW8Num8z2">
    <w:name w:val="WW8Num8z2"/>
    <w:rsid w:val="004C2E22"/>
  </w:style>
  <w:style w:type="character" w:customStyle="1" w:styleId="WW8Num8z3">
    <w:name w:val="WW8Num8z3"/>
    <w:rsid w:val="004C2E22"/>
  </w:style>
  <w:style w:type="character" w:customStyle="1" w:styleId="WW8Num8z4">
    <w:name w:val="WW8Num8z4"/>
    <w:rsid w:val="004C2E22"/>
  </w:style>
  <w:style w:type="character" w:customStyle="1" w:styleId="WW8Num8z5">
    <w:name w:val="WW8Num8z5"/>
    <w:rsid w:val="004C2E22"/>
  </w:style>
  <w:style w:type="character" w:customStyle="1" w:styleId="WW8Num8z6">
    <w:name w:val="WW8Num8z6"/>
    <w:rsid w:val="004C2E22"/>
  </w:style>
  <w:style w:type="character" w:customStyle="1" w:styleId="WW8Num8z7">
    <w:name w:val="WW8Num8z7"/>
    <w:rsid w:val="004C2E22"/>
  </w:style>
  <w:style w:type="character" w:customStyle="1" w:styleId="WW8Num8z8">
    <w:name w:val="WW8Num8z8"/>
    <w:rsid w:val="004C2E22"/>
  </w:style>
  <w:style w:type="character" w:customStyle="1" w:styleId="WW8Num9z1">
    <w:name w:val="WW8Num9z1"/>
    <w:rsid w:val="004C2E22"/>
  </w:style>
  <w:style w:type="character" w:customStyle="1" w:styleId="WW8Num9z2">
    <w:name w:val="WW8Num9z2"/>
    <w:rsid w:val="004C2E22"/>
  </w:style>
  <w:style w:type="character" w:customStyle="1" w:styleId="WW8Num9z3">
    <w:name w:val="WW8Num9z3"/>
    <w:rsid w:val="004C2E22"/>
  </w:style>
  <w:style w:type="character" w:customStyle="1" w:styleId="WW8Num9z4">
    <w:name w:val="WW8Num9z4"/>
    <w:rsid w:val="004C2E22"/>
  </w:style>
  <w:style w:type="character" w:customStyle="1" w:styleId="WW8Num9z5">
    <w:name w:val="WW8Num9z5"/>
    <w:rsid w:val="004C2E22"/>
  </w:style>
  <w:style w:type="character" w:customStyle="1" w:styleId="WW8Num9z6">
    <w:name w:val="WW8Num9z6"/>
    <w:rsid w:val="004C2E22"/>
  </w:style>
  <w:style w:type="character" w:customStyle="1" w:styleId="WW8Num9z7">
    <w:name w:val="WW8Num9z7"/>
    <w:rsid w:val="004C2E22"/>
  </w:style>
  <w:style w:type="character" w:customStyle="1" w:styleId="WW8Num9z8">
    <w:name w:val="WW8Num9z8"/>
    <w:rsid w:val="004C2E22"/>
  </w:style>
  <w:style w:type="character" w:customStyle="1" w:styleId="WW8Num10z0">
    <w:name w:val="WW8Num10z0"/>
    <w:rsid w:val="004C2E22"/>
    <w:rPr>
      <w:rFonts w:hint="default"/>
    </w:rPr>
  </w:style>
  <w:style w:type="character" w:customStyle="1" w:styleId="WW8Num10z1">
    <w:name w:val="WW8Num10z1"/>
    <w:rsid w:val="004C2E22"/>
  </w:style>
  <w:style w:type="character" w:customStyle="1" w:styleId="WW8Num10z2">
    <w:name w:val="WW8Num10z2"/>
    <w:rsid w:val="004C2E22"/>
  </w:style>
  <w:style w:type="character" w:customStyle="1" w:styleId="WW8Num10z3">
    <w:name w:val="WW8Num10z3"/>
    <w:rsid w:val="004C2E22"/>
  </w:style>
  <w:style w:type="character" w:customStyle="1" w:styleId="WW8Num10z4">
    <w:name w:val="WW8Num10z4"/>
    <w:rsid w:val="004C2E22"/>
  </w:style>
  <w:style w:type="character" w:customStyle="1" w:styleId="WW8Num10z5">
    <w:name w:val="WW8Num10z5"/>
    <w:rsid w:val="004C2E22"/>
  </w:style>
  <w:style w:type="character" w:customStyle="1" w:styleId="WW8Num10z6">
    <w:name w:val="WW8Num10z6"/>
    <w:rsid w:val="004C2E22"/>
  </w:style>
  <w:style w:type="character" w:customStyle="1" w:styleId="WW8Num10z7">
    <w:name w:val="WW8Num10z7"/>
    <w:rsid w:val="004C2E22"/>
  </w:style>
  <w:style w:type="character" w:customStyle="1" w:styleId="WW8Num10z8">
    <w:name w:val="WW8Num10z8"/>
    <w:rsid w:val="004C2E22"/>
  </w:style>
  <w:style w:type="character" w:customStyle="1" w:styleId="WW8Num11z1">
    <w:name w:val="WW8Num11z1"/>
    <w:rsid w:val="004C2E22"/>
  </w:style>
  <w:style w:type="character" w:customStyle="1" w:styleId="WW8Num11z2">
    <w:name w:val="WW8Num11z2"/>
    <w:rsid w:val="004C2E22"/>
  </w:style>
  <w:style w:type="character" w:customStyle="1" w:styleId="WW8Num11z3">
    <w:name w:val="WW8Num11z3"/>
    <w:rsid w:val="004C2E22"/>
  </w:style>
  <w:style w:type="character" w:customStyle="1" w:styleId="WW8Num11z4">
    <w:name w:val="WW8Num11z4"/>
    <w:rsid w:val="004C2E22"/>
  </w:style>
  <w:style w:type="character" w:customStyle="1" w:styleId="WW8Num11z5">
    <w:name w:val="WW8Num11z5"/>
    <w:rsid w:val="004C2E22"/>
  </w:style>
  <w:style w:type="character" w:customStyle="1" w:styleId="WW8Num11z6">
    <w:name w:val="WW8Num11z6"/>
    <w:rsid w:val="004C2E22"/>
  </w:style>
  <w:style w:type="character" w:customStyle="1" w:styleId="WW8Num11z7">
    <w:name w:val="WW8Num11z7"/>
    <w:rsid w:val="004C2E22"/>
  </w:style>
  <w:style w:type="character" w:customStyle="1" w:styleId="WW8Num11z8">
    <w:name w:val="WW8Num11z8"/>
    <w:rsid w:val="004C2E22"/>
  </w:style>
  <w:style w:type="character" w:customStyle="1" w:styleId="WW8Num12z0">
    <w:name w:val="WW8Num12z0"/>
    <w:rsid w:val="004C2E22"/>
    <w:rPr>
      <w:rFonts w:eastAsia="Calibri" w:hint="default"/>
    </w:rPr>
  </w:style>
  <w:style w:type="character" w:customStyle="1" w:styleId="WW8Num12z1">
    <w:name w:val="WW8Num12z1"/>
    <w:rsid w:val="004C2E22"/>
  </w:style>
  <w:style w:type="character" w:customStyle="1" w:styleId="WW8Num12z2">
    <w:name w:val="WW8Num12z2"/>
    <w:rsid w:val="004C2E22"/>
  </w:style>
  <w:style w:type="character" w:customStyle="1" w:styleId="WW8Num12z3">
    <w:name w:val="WW8Num12z3"/>
    <w:rsid w:val="004C2E22"/>
  </w:style>
  <w:style w:type="character" w:customStyle="1" w:styleId="WW8Num12z4">
    <w:name w:val="WW8Num12z4"/>
    <w:rsid w:val="004C2E22"/>
  </w:style>
  <w:style w:type="character" w:customStyle="1" w:styleId="WW8Num12z5">
    <w:name w:val="WW8Num12z5"/>
    <w:rsid w:val="004C2E22"/>
  </w:style>
  <w:style w:type="character" w:customStyle="1" w:styleId="WW8Num12z6">
    <w:name w:val="WW8Num12z6"/>
    <w:rsid w:val="004C2E22"/>
  </w:style>
  <w:style w:type="character" w:customStyle="1" w:styleId="WW8Num12z7">
    <w:name w:val="WW8Num12z7"/>
    <w:rsid w:val="004C2E22"/>
  </w:style>
  <w:style w:type="character" w:customStyle="1" w:styleId="WW8Num12z8">
    <w:name w:val="WW8Num12z8"/>
    <w:rsid w:val="004C2E22"/>
  </w:style>
  <w:style w:type="character" w:customStyle="1" w:styleId="WW8Num13z0">
    <w:name w:val="WW8Num13z0"/>
    <w:rsid w:val="004C2E22"/>
    <w:rPr>
      <w:rFonts w:hint="default"/>
    </w:rPr>
  </w:style>
  <w:style w:type="character" w:customStyle="1" w:styleId="WW8Num14z1">
    <w:name w:val="WW8Num14z1"/>
    <w:rsid w:val="004C2E22"/>
  </w:style>
  <w:style w:type="character" w:customStyle="1" w:styleId="WW8Num14z2">
    <w:name w:val="WW8Num14z2"/>
    <w:rsid w:val="004C2E22"/>
  </w:style>
  <w:style w:type="character" w:customStyle="1" w:styleId="WW8Num14z3">
    <w:name w:val="WW8Num14z3"/>
    <w:rsid w:val="004C2E22"/>
  </w:style>
  <w:style w:type="character" w:customStyle="1" w:styleId="WW8Num14z4">
    <w:name w:val="WW8Num14z4"/>
    <w:rsid w:val="004C2E22"/>
  </w:style>
  <w:style w:type="character" w:customStyle="1" w:styleId="WW8Num14z5">
    <w:name w:val="WW8Num14z5"/>
    <w:rsid w:val="004C2E22"/>
  </w:style>
  <w:style w:type="character" w:customStyle="1" w:styleId="WW8Num14z6">
    <w:name w:val="WW8Num14z6"/>
    <w:rsid w:val="004C2E22"/>
  </w:style>
  <w:style w:type="character" w:customStyle="1" w:styleId="WW8Num14z7">
    <w:name w:val="WW8Num14z7"/>
    <w:rsid w:val="004C2E22"/>
  </w:style>
  <w:style w:type="character" w:customStyle="1" w:styleId="WW8Num14z8">
    <w:name w:val="WW8Num14z8"/>
    <w:rsid w:val="004C2E22"/>
  </w:style>
  <w:style w:type="character" w:customStyle="1" w:styleId="FontStyle16">
    <w:name w:val="Font Style16"/>
    <w:rsid w:val="004C2E22"/>
    <w:rPr>
      <w:rFonts w:ascii="Times New Roman" w:hAnsi="Times New Roman" w:cs="Times New Roman"/>
      <w:sz w:val="28"/>
      <w:szCs w:val="28"/>
    </w:rPr>
  </w:style>
  <w:style w:type="character" w:customStyle="1" w:styleId="FontStyle26">
    <w:name w:val="Font Style26"/>
    <w:rsid w:val="004C2E22"/>
    <w:rPr>
      <w:rFonts w:ascii="Times New Roman" w:hAnsi="Times New Roman" w:cs="Times New Roman"/>
      <w:sz w:val="18"/>
      <w:szCs w:val="18"/>
    </w:rPr>
  </w:style>
  <w:style w:type="character" w:customStyle="1" w:styleId="highlight">
    <w:name w:val="highlight"/>
    <w:rsid w:val="004C2E22"/>
  </w:style>
  <w:style w:type="character" w:customStyle="1" w:styleId="affff2">
    <w:name w:val="Мой стиль Знак"/>
    <w:rsid w:val="004C2E22"/>
    <w:rPr>
      <w:rFonts w:ascii="Times New Roman" w:eastAsia="Times New Roman" w:hAnsi="Times New Roman" w:cs="Times New Roman"/>
      <w:sz w:val="24"/>
      <w:szCs w:val="24"/>
    </w:rPr>
  </w:style>
  <w:style w:type="character" w:customStyle="1" w:styleId="NoSpacingChar">
    <w:name w:val="No Spacing Char"/>
    <w:link w:val="14"/>
    <w:rsid w:val="004C2E22"/>
    <w:rPr>
      <w:rFonts w:ascii="Calibri" w:eastAsia="Calibri" w:hAnsi="Calibri"/>
      <w:sz w:val="22"/>
      <w:szCs w:val="22"/>
      <w:lang w:bidi="ar-SA"/>
    </w:rPr>
  </w:style>
  <w:style w:type="character" w:customStyle="1" w:styleId="affff3">
    <w:name w:val="Маркеры списка"/>
    <w:rsid w:val="004C2E22"/>
    <w:rPr>
      <w:rFonts w:ascii="OpenSymbol" w:eastAsia="OpenSymbol" w:hAnsi="OpenSymbol" w:cs="OpenSymbol"/>
    </w:rPr>
  </w:style>
  <w:style w:type="character" w:customStyle="1" w:styleId="1f6">
    <w:name w:val="Текст выноски Знак1"/>
    <w:rsid w:val="004C2E22"/>
    <w:rPr>
      <w:rFonts w:ascii="Tahoma" w:eastAsia="Times New Roman" w:hAnsi="Tahoma" w:cs="Tahoma"/>
      <w:sz w:val="16"/>
      <w:szCs w:val="16"/>
      <w:lang w:eastAsia="ar-SA"/>
    </w:rPr>
  </w:style>
  <w:style w:type="paragraph" w:customStyle="1" w:styleId="p">
    <w:name w:val="p"/>
    <w:basedOn w:val="a"/>
    <w:uiPriority w:val="99"/>
    <w:rsid w:val="004C2E22"/>
    <w:pPr>
      <w:spacing w:before="280" w:after="280"/>
    </w:pPr>
    <w:rPr>
      <w:lang w:eastAsia="ar-SA"/>
    </w:rPr>
  </w:style>
  <w:style w:type="character" w:customStyle="1" w:styleId="1f7">
    <w:name w:val="Текст сноски Знак1"/>
    <w:link w:val="1f8"/>
    <w:uiPriority w:val="99"/>
    <w:rsid w:val="004C2E22"/>
    <w:rPr>
      <w:rFonts w:ascii="Times New Roman" w:eastAsia="Times New Roman" w:hAnsi="Times New Roman" w:cs="Times New Roman"/>
      <w:spacing w:val="20"/>
      <w:sz w:val="20"/>
      <w:szCs w:val="20"/>
      <w:lang w:eastAsia="ar-SA"/>
    </w:rPr>
  </w:style>
  <w:style w:type="character" w:customStyle="1" w:styleId="1f9">
    <w:name w:val="Основной текст с отступом Знак1"/>
    <w:uiPriority w:val="99"/>
    <w:rsid w:val="004C2E22"/>
    <w:rPr>
      <w:rFonts w:ascii="Times New Roman" w:eastAsia="Times New Roman" w:hAnsi="Times New Roman" w:cs="Times New Roman"/>
      <w:sz w:val="28"/>
      <w:szCs w:val="24"/>
      <w:lang w:eastAsia="ar-SA"/>
    </w:rPr>
  </w:style>
  <w:style w:type="paragraph" w:customStyle="1" w:styleId="1fa">
    <w:name w:val="Абзац списка1"/>
    <w:basedOn w:val="a"/>
    <w:rsid w:val="004C2E22"/>
    <w:pPr>
      <w:spacing w:after="200" w:line="276" w:lineRule="auto"/>
      <w:ind w:left="720"/>
    </w:pPr>
    <w:rPr>
      <w:rFonts w:ascii="Calibri" w:eastAsia="Calibri" w:hAnsi="Calibri" w:cs="Calibri"/>
      <w:sz w:val="22"/>
      <w:szCs w:val="22"/>
      <w:lang w:eastAsia="ar-SA"/>
    </w:rPr>
  </w:style>
  <w:style w:type="paragraph" w:customStyle="1" w:styleId="affff4">
    <w:name w:val="Знак Знак Знак Знак Знак Знак Знак Знак Знак Знак Знак Знак"/>
    <w:basedOn w:val="a"/>
    <w:uiPriority w:val="99"/>
    <w:rsid w:val="004C2E22"/>
    <w:pPr>
      <w:spacing w:before="280" w:after="280"/>
    </w:pPr>
    <w:rPr>
      <w:rFonts w:ascii="Tahoma" w:hAnsi="Tahoma"/>
      <w:lang w:val="en-US" w:eastAsia="ar-SA"/>
    </w:rPr>
  </w:style>
  <w:style w:type="paragraph" w:customStyle="1" w:styleId="1fb">
    <w:name w:val="Знак Знак Знак Знак Знак Знак Знак Знак Знак Знак Знак Знак1"/>
    <w:basedOn w:val="a"/>
    <w:uiPriority w:val="99"/>
    <w:rsid w:val="004C2E22"/>
    <w:pPr>
      <w:spacing w:before="280" w:after="280"/>
    </w:pPr>
    <w:rPr>
      <w:rFonts w:ascii="Tahoma" w:hAnsi="Tahoma"/>
      <w:lang w:val="en-US" w:eastAsia="ar-SA"/>
    </w:rPr>
  </w:style>
  <w:style w:type="paragraph" w:customStyle="1" w:styleId="TableContents">
    <w:name w:val="Table Contents"/>
    <w:basedOn w:val="a"/>
    <w:uiPriority w:val="99"/>
    <w:rsid w:val="004C2E22"/>
    <w:pPr>
      <w:widowControl w:val="0"/>
      <w:suppressLineNumbers/>
      <w:suppressAutoHyphens/>
      <w:spacing w:after="200" w:line="276" w:lineRule="auto"/>
      <w:textAlignment w:val="baseline"/>
    </w:pPr>
    <w:rPr>
      <w:rFonts w:ascii="Calibri" w:eastAsia="Lucida Sans Unicode" w:hAnsi="Calibri" w:cs="Mangal"/>
      <w:kern w:val="1"/>
      <w:sz w:val="28"/>
      <w:szCs w:val="22"/>
      <w:lang w:eastAsia="hi-IN" w:bidi="hi-IN"/>
    </w:rPr>
  </w:style>
  <w:style w:type="paragraph" w:customStyle="1" w:styleId="115">
    <w:name w:val="Заголовок 11"/>
    <w:basedOn w:val="a"/>
    <w:next w:val="a"/>
    <w:uiPriority w:val="9"/>
    <w:qFormat/>
    <w:rsid w:val="004C2E22"/>
    <w:pPr>
      <w:spacing w:before="600" w:line="360" w:lineRule="auto"/>
      <w:outlineLvl w:val="0"/>
    </w:pPr>
    <w:rPr>
      <w:rFonts w:ascii="Cambria" w:hAnsi="Cambria"/>
      <w:b/>
      <w:bCs/>
      <w:i/>
      <w:iCs/>
      <w:sz w:val="32"/>
      <w:szCs w:val="32"/>
    </w:rPr>
  </w:style>
  <w:style w:type="paragraph" w:customStyle="1" w:styleId="214">
    <w:name w:val="Заголовок 21"/>
    <w:basedOn w:val="a"/>
    <w:next w:val="a"/>
    <w:uiPriority w:val="9"/>
    <w:semiHidden/>
    <w:unhideWhenUsed/>
    <w:qFormat/>
    <w:rsid w:val="004C2E22"/>
    <w:pPr>
      <w:spacing w:before="320" w:line="360" w:lineRule="auto"/>
      <w:outlineLvl w:val="1"/>
    </w:pPr>
    <w:rPr>
      <w:rFonts w:ascii="Cambria" w:hAnsi="Cambria"/>
      <w:b/>
      <w:bCs/>
      <w:i/>
      <w:iCs/>
      <w:sz w:val="28"/>
      <w:szCs w:val="28"/>
    </w:rPr>
  </w:style>
  <w:style w:type="paragraph" w:customStyle="1" w:styleId="314">
    <w:name w:val="Заголовок 31"/>
    <w:basedOn w:val="a"/>
    <w:next w:val="a"/>
    <w:uiPriority w:val="9"/>
    <w:semiHidden/>
    <w:unhideWhenUsed/>
    <w:qFormat/>
    <w:rsid w:val="004C2E22"/>
    <w:pPr>
      <w:spacing w:before="320" w:line="360" w:lineRule="auto"/>
      <w:outlineLvl w:val="2"/>
    </w:pPr>
    <w:rPr>
      <w:rFonts w:ascii="Cambria" w:hAnsi="Cambria"/>
      <w:b/>
      <w:bCs/>
      <w:i/>
      <w:iCs/>
      <w:sz w:val="26"/>
      <w:szCs w:val="26"/>
    </w:rPr>
  </w:style>
  <w:style w:type="paragraph" w:customStyle="1" w:styleId="413">
    <w:name w:val="Заголовок 41"/>
    <w:basedOn w:val="a"/>
    <w:next w:val="a"/>
    <w:uiPriority w:val="9"/>
    <w:semiHidden/>
    <w:unhideWhenUsed/>
    <w:qFormat/>
    <w:rsid w:val="004C2E22"/>
    <w:pPr>
      <w:spacing w:before="280" w:line="360" w:lineRule="auto"/>
      <w:outlineLvl w:val="3"/>
    </w:pPr>
    <w:rPr>
      <w:rFonts w:ascii="Cambria" w:hAnsi="Cambria"/>
      <w:b/>
      <w:bCs/>
      <w:i/>
      <w:iCs/>
    </w:rPr>
  </w:style>
  <w:style w:type="paragraph" w:customStyle="1" w:styleId="512">
    <w:name w:val="Заголовок 51"/>
    <w:basedOn w:val="a"/>
    <w:next w:val="a"/>
    <w:uiPriority w:val="9"/>
    <w:semiHidden/>
    <w:unhideWhenUsed/>
    <w:qFormat/>
    <w:rsid w:val="004C2E22"/>
    <w:pPr>
      <w:spacing w:before="280" w:line="360" w:lineRule="auto"/>
      <w:outlineLvl w:val="4"/>
    </w:pPr>
    <w:rPr>
      <w:rFonts w:ascii="Cambria" w:hAnsi="Cambria"/>
      <w:b/>
      <w:bCs/>
      <w:i/>
      <w:iCs/>
    </w:rPr>
  </w:style>
  <w:style w:type="paragraph" w:customStyle="1" w:styleId="612">
    <w:name w:val="Заголовок 61"/>
    <w:basedOn w:val="a"/>
    <w:next w:val="a"/>
    <w:uiPriority w:val="9"/>
    <w:semiHidden/>
    <w:unhideWhenUsed/>
    <w:qFormat/>
    <w:rsid w:val="004C2E22"/>
    <w:pPr>
      <w:spacing w:before="280" w:after="80" w:line="360" w:lineRule="auto"/>
      <w:outlineLvl w:val="5"/>
    </w:pPr>
    <w:rPr>
      <w:rFonts w:ascii="Cambria" w:hAnsi="Cambria"/>
      <w:b/>
      <w:bCs/>
      <w:i/>
      <w:iCs/>
    </w:rPr>
  </w:style>
  <w:style w:type="paragraph" w:customStyle="1" w:styleId="713">
    <w:name w:val="Заголовок 71"/>
    <w:basedOn w:val="a"/>
    <w:next w:val="a"/>
    <w:uiPriority w:val="9"/>
    <w:semiHidden/>
    <w:unhideWhenUsed/>
    <w:qFormat/>
    <w:rsid w:val="004C2E22"/>
    <w:pPr>
      <w:spacing w:before="280" w:line="360" w:lineRule="auto"/>
      <w:outlineLvl w:val="6"/>
    </w:pPr>
    <w:rPr>
      <w:rFonts w:ascii="Cambria" w:hAnsi="Cambria"/>
      <w:b/>
      <w:bCs/>
      <w:i/>
      <w:iCs/>
      <w:sz w:val="20"/>
      <w:szCs w:val="20"/>
    </w:rPr>
  </w:style>
  <w:style w:type="paragraph" w:customStyle="1" w:styleId="811">
    <w:name w:val="Заголовок 81"/>
    <w:basedOn w:val="a"/>
    <w:next w:val="a"/>
    <w:uiPriority w:val="9"/>
    <w:semiHidden/>
    <w:unhideWhenUsed/>
    <w:qFormat/>
    <w:rsid w:val="004C2E22"/>
    <w:pPr>
      <w:spacing w:before="280" w:line="360" w:lineRule="auto"/>
      <w:outlineLvl w:val="7"/>
    </w:pPr>
    <w:rPr>
      <w:rFonts w:ascii="Cambria" w:hAnsi="Cambria"/>
      <w:b/>
      <w:bCs/>
      <w:i/>
      <w:iCs/>
      <w:sz w:val="18"/>
      <w:szCs w:val="18"/>
    </w:rPr>
  </w:style>
  <w:style w:type="paragraph" w:customStyle="1" w:styleId="911">
    <w:name w:val="Заголовок 91"/>
    <w:basedOn w:val="a"/>
    <w:next w:val="a"/>
    <w:uiPriority w:val="9"/>
    <w:semiHidden/>
    <w:unhideWhenUsed/>
    <w:qFormat/>
    <w:rsid w:val="004C2E22"/>
    <w:pPr>
      <w:spacing w:before="280" w:line="360" w:lineRule="auto"/>
      <w:outlineLvl w:val="8"/>
    </w:pPr>
    <w:rPr>
      <w:rFonts w:ascii="Cambria" w:hAnsi="Cambria"/>
      <w:i/>
      <w:iCs/>
      <w:sz w:val="18"/>
      <w:szCs w:val="18"/>
    </w:rPr>
  </w:style>
  <w:style w:type="paragraph" w:customStyle="1" w:styleId="3c">
    <w:name w:val="Название3"/>
    <w:basedOn w:val="a"/>
    <w:next w:val="a"/>
    <w:uiPriority w:val="10"/>
    <w:qFormat/>
    <w:rsid w:val="004C2E22"/>
    <w:rPr>
      <w:rFonts w:ascii="Cambria" w:hAnsi="Cambria"/>
      <w:b/>
      <w:bCs/>
      <w:i/>
      <w:iCs/>
      <w:spacing w:val="10"/>
      <w:sz w:val="60"/>
      <w:szCs w:val="60"/>
    </w:rPr>
  </w:style>
  <w:style w:type="paragraph" w:customStyle="1" w:styleId="1fc">
    <w:name w:val="Подзаголовок1"/>
    <w:basedOn w:val="a"/>
    <w:next w:val="a"/>
    <w:uiPriority w:val="11"/>
    <w:qFormat/>
    <w:rsid w:val="004C2E22"/>
    <w:pPr>
      <w:spacing w:after="320"/>
      <w:jc w:val="right"/>
    </w:pPr>
    <w:rPr>
      <w:i/>
      <w:iCs/>
      <w:color w:val="808080"/>
      <w:spacing w:val="10"/>
    </w:rPr>
  </w:style>
  <w:style w:type="paragraph" w:customStyle="1" w:styleId="215">
    <w:name w:val="Цитата 21"/>
    <w:basedOn w:val="a"/>
    <w:next w:val="a"/>
    <w:uiPriority w:val="29"/>
    <w:qFormat/>
    <w:rsid w:val="004C2E22"/>
    <w:rPr>
      <w:color w:val="5A5A5A"/>
    </w:rPr>
  </w:style>
  <w:style w:type="paragraph" w:customStyle="1" w:styleId="1fd">
    <w:name w:val="Выделенная цитата1"/>
    <w:basedOn w:val="a"/>
    <w:next w:val="a"/>
    <w:uiPriority w:val="30"/>
    <w:qFormat/>
    <w:rsid w:val="004C2E22"/>
    <w:pPr>
      <w:spacing w:before="320" w:after="480"/>
      <w:ind w:left="720" w:right="720"/>
      <w:jc w:val="center"/>
    </w:pPr>
    <w:rPr>
      <w:rFonts w:ascii="Cambria" w:hAnsi="Cambria"/>
      <w:i/>
      <w:iCs/>
      <w:sz w:val="20"/>
      <w:szCs w:val="20"/>
    </w:rPr>
  </w:style>
  <w:style w:type="character" w:customStyle="1" w:styleId="affff5">
    <w:name w:val="Выделенная цитата Знак"/>
    <w:link w:val="affff6"/>
    <w:uiPriority w:val="30"/>
    <w:rsid w:val="004C2E22"/>
    <w:rPr>
      <w:rFonts w:ascii="Cambria" w:hAnsi="Cambria"/>
      <w:i/>
      <w:iCs/>
    </w:rPr>
  </w:style>
  <w:style w:type="character" w:customStyle="1" w:styleId="1fe">
    <w:name w:val="Слабое выделение1"/>
    <w:uiPriority w:val="19"/>
    <w:qFormat/>
    <w:rsid w:val="004C2E22"/>
    <w:rPr>
      <w:i/>
      <w:iCs/>
      <w:color w:val="5A5A5A"/>
    </w:rPr>
  </w:style>
  <w:style w:type="character" w:styleId="affff7">
    <w:name w:val="Subtle Reference"/>
    <w:uiPriority w:val="31"/>
    <w:qFormat/>
    <w:rsid w:val="004C2E22"/>
    <w:rPr>
      <w:smallCaps/>
    </w:rPr>
  </w:style>
  <w:style w:type="character" w:styleId="affff8">
    <w:name w:val="Intense Reference"/>
    <w:uiPriority w:val="32"/>
    <w:qFormat/>
    <w:rsid w:val="004C2E22"/>
    <w:rPr>
      <w:b/>
      <w:bCs/>
      <w:smallCaps/>
      <w:color w:val="auto"/>
    </w:rPr>
  </w:style>
  <w:style w:type="character" w:customStyle="1" w:styleId="1ff">
    <w:name w:val="Название книги1"/>
    <w:uiPriority w:val="33"/>
    <w:qFormat/>
    <w:rsid w:val="004C2E22"/>
    <w:rPr>
      <w:rFonts w:ascii="Cambria" w:eastAsia="Times New Roman" w:hAnsi="Cambria" w:cs="Times New Roman"/>
      <w:b/>
      <w:bCs/>
      <w:smallCaps/>
      <w:color w:val="auto"/>
      <w:u w:val="single"/>
    </w:rPr>
  </w:style>
  <w:style w:type="paragraph" w:customStyle="1" w:styleId="1ff0">
    <w:name w:val="Заголовок оглавления1"/>
    <w:basedOn w:val="10"/>
    <w:next w:val="a"/>
    <w:uiPriority w:val="39"/>
    <w:semiHidden/>
    <w:unhideWhenUsed/>
    <w:qFormat/>
    <w:rsid w:val="004C2E22"/>
    <w:pPr>
      <w:spacing w:line="276" w:lineRule="auto"/>
    </w:pPr>
    <w:rPr>
      <w:rFonts w:ascii="Cambria" w:hAnsi="Cambria" w:cs="Times New Roman"/>
      <w:i/>
      <w:iCs/>
      <w:kern w:val="0"/>
    </w:rPr>
  </w:style>
  <w:style w:type="character" w:customStyle="1" w:styleId="116">
    <w:name w:val="Заголовок 1 Знак1"/>
    <w:uiPriority w:val="9"/>
    <w:rsid w:val="004C2E22"/>
    <w:rPr>
      <w:rFonts w:ascii="Cambria" w:eastAsia="Times New Roman" w:hAnsi="Cambria" w:cs="Times New Roman"/>
      <w:b/>
      <w:bCs/>
      <w:kern w:val="32"/>
      <w:sz w:val="32"/>
      <w:szCs w:val="32"/>
      <w:lang w:eastAsia="ar-SA"/>
    </w:rPr>
  </w:style>
  <w:style w:type="character" w:customStyle="1" w:styleId="216">
    <w:name w:val="Заголовок 2 Знак1"/>
    <w:uiPriority w:val="9"/>
    <w:semiHidden/>
    <w:rsid w:val="004C2E22"/>
    <w:rPr>
      <w:rFonts w:ascii="Cambria" w:eastAsia="Times New Roman" w:hAnsi="Cambria" w:cs="Times New Roman"/>
      <w:b/>
      <w:bCs/>
      <w:i/>
      <w:iCs/>
      <w:sz w:val="28"/>
      <w:szCs w:val="28"/>
      <w:lang w:eastAsia="ar-SA"/>
    </w:rPr>
  </w:style>
  <w:style w:type="character" w:customStyle="1" w:styleId="315">
    <w:name w:val="Заголовок 3 Знак1"/>
    <w:uiPriority w:val="9"/>
    <w:semiHidden/>
    <w:rsid w:val="004C2E22"/>
    <w:rPr>
      <w:rFonts w:ascii="Cambria" w:eastAsia="Times New Roman" w:hAnsi="Cambria" w:cs="Times New Roman"/>
      <w:b/>
      <w:bCs/>
      <w:sz w:val="26"/>
      <w:szCs w:val="26"/>
      <w:lang w:eastAsia="ar-SA"/>
    </w:rPr>
  </w:style>
  <w:style w:type="character" w:customStyle="1" w:styleId="414">
    <w:name w:val="Заголовок 4 Знак1"/>
    <w:uiPriority w:val="9"/>
    <w:semiHidden/>
    <w:rsid w:val="004C2E22"/>
    <w:rPr>
      <w:rFonts w:ascii="Calibri" w:eastAsia="Times New Roman" w:hAnsi="Calibri" w:cs="Times New Roman"/>
      <w:b/>
      <w:bCs/>
      <w:sz w:val="28"/>
      <w:szCs w:val="28"/>
      <w:lang w:eastAsia="ar-SA"/>
    </w:rPr>
  </w:style>
  <w:style w:type="character" w:customStyle="1" w:styleId="513">
    <w:name w:val="Заголовок 5 Знак1"/>
    <w:uiPriority w:val="9"/>
    <w:semiHidden/>
    <w:rsid w:val="004C2E22"/>
    <w:rPr>
      <w:rFonts w:ascii="Calibri" w:eastAsia="Times New Roman" w:hAnsi="Calibri" w:cs="Times New Roman"/>
      <w:b/>
      <w:bCs/>
      <w:i/>
      <w:iCs/>
      <w:sz w:val="26"/>
      <w:szCs w:val="26"/>
      <w:lang w:eastAsia="ar-SA"/>
    </w:rPr>
  </w:style>
  <w:style w:type="character" w:customStyle="1" w:styleId="613">
    <w:name w:val="Заголовок 6 Знак1"/>
    <w:uiPriority w:val="9"/>
    <w:semiHidden/>
    <w:rsid w:val="004C2E22"/>
    <w:rPr>
      <w:rFonts w:ascii="Calibri" w:eastAsia="Times New Roman" w:hAnsi="Calibri" w:cs="Times New Roman"/>
      <w:b/>
      <w:bCs/>
      <w:sz w:val="22"/>
      <w:szCs w:val="22"/>
      <w:lang w:eastAsia="ar-SA"/>
    </w:rPr>
  </w:style>
  <w:style w:type="character" w:customStyle="1" w:styleId="714">
    <w:name w:val="Заголовок 7 Знак1"/>
    <w:uiPriority w:val="9"/>
    <w:semiHidden/>
    <w:rsid w:val="004C2E22"/>
    <w:rPr>
      <w:rFonts w:ascii="Calibri" w:eastAsia="Times New Roman" w:hAnsi="Calibri" w:cs="Times New Roman"/>
      <w:sz w:val="24"/>
      <w:szCs w:val="24"/>
      <w:lang w:eastAsia="ar-SA"/>
    </w:rPr>
  </w:style>
  <w:style w:type="character" w:customStyle="1" w:styleId="812">
    <w:name w:val="Заголовок 8 Знак1"/>
    <w:uiPriority w:val="9"/>
    <w:semiHidden/>
    <w:rsid w:val="004C2E22"/>
    <w:rPr>
      <w:rFonts w:ascii="Calibri" w:eastAsia="Times New Roman" w:hAnsi="Calibri" w:cs="Times New Roman"/>
      <w:i/>
      <w:iCs/>
      <w:sz w:val="24"/>
      <w:szCs w:val="24"/>
      <w:lang w:eastAsia="ar-SA"/>
    </w:rPr>
  </w:style>
  <w:style w:type="character" w:customStyle="1" w:styleId="912">
    <w:name w:val="Заголовок 9 Знак1"/>
    <w:uiPriority w:val="9"/>
    <w:semiHidden/>
    <w:rsid w:val="004C2E22"/>
    <w:rPr>
      <w:rFonts w:ascii="Cambria" w:eastAsia="Times New Roman" w:hAnsi="Cambria" w:cs="Times New Roman"/>
      <w:sz w:val="22"/>
      <w:szCs w:val="22"/>
      <w:lang w:eastAsia="ar-SA"/>
    </w:rPr>
  </w:style>
  <w:style w:type="character" w:customStyle="1" w:styleId="1ff1">
    <w:name w:val="Подзаголовок Знак1"/>
    <w:uiPriority w:val="11"/>
    <w:rsid w:val="004C2E22"/>
    <w:rPr>
      <w:rFonts w:ascii="Cambria" w:eastAsia="Times New Roman" w:hAnsi="Cambria" w:cs="Times New Roman"/>
      <w:i/>
      <w:iCs/>
      <w:color w:val="4F81BD"/>
      <w:spacing w:val="15"/>
      <w:sz w:val="24"/>
      <w:szCs w:val="24"/>
      <w:lang w:eastAsia="ar-SA"/>
    </w:rPr>
  </w:style>
  <w:style w:type="character" w:customStyle="1" w:styleId="217">
    <w:name w:val="Цитата 2 Знак1"/>
    <w:uiPriority w:val="29"/>
    <w:rsid w:val="004C2E22"/>
    <w:rPr>
      <w:rFonts w:ascii="Calibri" w:eastAsia="Calibri" w:hAnsi="Calibri" w:cs="Times New Roman"/>
      <w:i/>
      <w:iCs/>
      <w:color w:val="000000"/>
      <w:lang w:eastAsia="ar-SA"/>
    </w:rPr>
  </w:style>
  <w:style w:type="paragraph" w:styleId="affff6">
    <w:name w:val="Intense Quote"/>
    <w:basedOn w:val="a"/>
    <w:next w:val="a"/>
    <w:link w:val="affff5"/>
    <w:uiPriority w:val="30"/>
    <w:qFormat/>
    <w:rsid w:val="004C2E22"/>
    <w:pPr>
      <w:pBdr>
        <w:bottom w:val="single" w:sz="4" w:space="4" w:color="4F81BD"/>
      </w:pBdr>
      <w:spacing w:before="200" w:after="280" w:line="276" w:lineRule="auto"/>
      <w:ind w:left="936" w:right="936"/>
    </w:pPr>
    <w:rPr>
      <w:rFonts w:ascii="Cambria" w:hAnsi="Cambria"/>
      <w:i/>
      <w:iCs/>
      <w:sz w:val="20"/>
      <w:szCs w:val="20"/>
      <w:lang/>
    </w:rPr>
  </w:style>
  <w:style w:type="character" w:customStyle="1" w:styleId="1ff2">
    <w:name w:val="Выделенная цитата Знак1"/>
    <w:uiPriority w:val="30"/>
    <w:rsid w:val="004C2E22"/>
    <w:rPr>
      <w:b/>
      <w:bCs/>
      <w:i/>
      <w:iCs/>
      <w:color w:val="4F81BD"/>
      <w:sz w:val="24"/>
      <w:szCs w:val="24"/>
    </w:rPr>
  </w:style>
  <w:style w:type="character" w:styleId="affff9">
    <w:name w:val="Book Title"/>
    <w:uiPriority w:val="33"/>
    <w:qFormat/>
    <w:rsid w:val="004C2E22"/>
    <w:rPr>
      <w:b/>
      <w:bCs/>
      <w:smallCaps/>
      <w:spacing w:val="5"/>
    </w:rPr>
  </w:style>
  <w:style w:type="paragraph" w:customStyle="1" w:styleId="msonormal0">
    <w:name w:val="msonormal"/>
    <w:basedOn w:val="a"/>
    <w:uiPriority w:val="99"/>
    <w:semiHidden/>
    <w:rsid w:val="004C2E22"/>
    <w:pPr>
      <w:spacing w:before="100" w:beforeAutospacing="1" w:after="100" w:afterAutospacing="1"/>
    </w:pPr>
  </w:style>
  <w:style w:type="paragraph" w:customStyle="1" w:styleId="1ff3">
    <w:name w:val="Знак Знак Знак1 Знак Знак Знак Знак"/>
    <w:basedOn w:val="a"/>
    <w:rsid w:val="004C2E22"/>
    <w:pPr>
      <w:spacing w:before="100" w:beforeAutospacing="1" w:after="100" w:afterAutospacing="1"/>
    </w:pPr>
    <w:rPr>
      <w:rFonts w:ascii="Tahoma" w:eastAsia="Calibri" w:hAnsi="Tahoma"/>
      <w:sz w:val="20"/>
      <w:szCs w:val="20"/>
      <w:lang w:val="en-US" w:eastAsia="en-US"/>
    </w:rPr>
  </w:style>
  <w:style w:type="paragraph" w:customStyle="1" w:styleId="BodyText21">
    <w:name w:val="Body Text 21"/>
    <w:basedOn w:val="a"/>
    <w:rsid w:val="004C2E22"/>
    <w:pPr>
      <w:widowControl w:val="0"/>
      <w:jc w:val="center"/>
    </w:pPr>
    <w:rPr>
      <w:rFonts w:eastAsia="Calibri"/>
      <w:sz w:val="28"/>
      <w:szCs w:val="20"/>
      <w:lang w:eastAsia="ar-SA"/>
    </w:rPr>
  </w:style>
  <w:style w:type="paragraph" w:customStyle="1" w:styleId="222">
    <w:name w:val="Основной текст с отступом 22"/>
    <w:basedOn w:val="a"/>
    <w:rsid w:val="004C2E22"/>
    <w:pPr>
      <w:spacing w:after="120" w:line="480" w:lineRule="auto"/>
      <w:ind w:left="283"/>
    </w:pPr>
    <w:rPr>
      <w:rFonts w:eastAsia="Calibri"/>
      <w:sz w:val="20"/>
      <w:szCs w:val="20"/>
      <w:lang w:eastAsia="ar-SA"/>
    </w:rPr>
  </w:style>
  <w:style w:type="paragraph" w:customStyle="1" w:styleId="1ff4">
    <w:name w:val="Красная строка1"/>
    <w:basedOn w:val="a4"/>
    <w:rsid w:val="004C2E22"/>
    <w:pPr>
      <w:ind w:firstLine="210"/>
    </w:pPr>
    <w:rPr>
      <w:rFonts w:eastAsia="Calibri"/>
      <w:sz w:val="28"/>
      <w:szCs w:val="28"/>
      <w:lang w:eastAsia="ar-SA"/>
    </w:rPr>
  </w:style>
  <w:style w:type="paragraph" w:customStyle="1" w:styleId="1ff5">
    <w:name w:val="Îáû÷íûé1"/>
    <w:rsid w:val="004C2E22"/>
    <w:pPr>
      <w:suppressAutoHyphens/>
      <w:overflowPunct w:val="0"/>
      <w:autoSpaceDE w:val="0"/>
    </w:pPr>
    <w:rPr>
      <w:sz w:val="24"/>
      <w:lang w:eastAsia="ar-SA"/>
    </w:rPr>
  </w:style>
  <w:style w:type="paragraph" w:customStyle="1" w:styleId="affffa">
    <w:name w:val="Стиль"/>
    <w:rsid w:val="004C2E22"/>
    <w:pPr>
      <w:widowControl w:val="0"/>
      <w:autoSpaceDE w:val="0"/>
      <w:autoSpaceDN w:val="0"/>
      <w:adjustRightInd w:val="0"/>
    </w:pPr>
    <w:rPr>
      <w:rFonts w:eastAsia="Calibri"/>
      <w:sz w:val="24"/>
      <w:szCs w:val="24"/>
    </w:rPr>
  </w:style>
  <w:style w:type="character" w:customStyle="1" w:styleId="0">
    <w:name w:val="0Абзац Знак"/>
    <w:link w:val="00"/>
    <w:locked/>
    <w:rsid w:val="004C2E22"/>
    <w:rPr>
      <w:rFonts w:eastAsia="Calibri"/>
      <w:color w:val="000000"/>
      <w:sz w:val="28"/>
      <w:lang/>
    </w:rPr>
  </w:style>
  <w:style w:type="paragraph" w:customStyle="1" w:styleId="00">
    <w:name w:val="0Абзац"/>
    <w:basedOn w:val="ac"/>
    <w:link w:val="0"/>
    <w:qFormat/>
    <w:rsid w:val="004C2E22"/>
    <w:pPr>
      <w:spacing w:before="0" w:beforeAutospacing="0" w:after="120" w:afterAutospacing="0"/>
      <w:ind w:firstLine="709"/>
      <w:jc w:val="both"/>
    </w:pPr>
    <w:rPr>
      <w:rFonts w:eastAsia="Calibri"/>
      <w:color w:val="000000"/>
      <w:sz w:val="28"/>
      <w:szCs w:val="20"/>
    </w:rPr>
  </w:style>
  <w:style w:type="paragraph" w:customStyle="1" w:styleId="msonormalcxsplast">
    <w:name w:val="msonormalcxsplast"/>
    <w:basedOn w:val="a"/>
    <w:rsid w:val="004C2E22"/>
    <w:pPr>
      <w:spacing w:before="100" w:beforeAutospacing="1" w:after="100" w:afterAutospacing="1"/>
    </w:pPr>
    <w:rPr>
      <w:rFonts w:eastAsia="Calibri"/>
    </w:rPr>
  </w:style>
  <w:style w:type="paragraph" w:customStyle="1" w:styleId="Style23">
    <w:name w:val="Style23"/>
    <w:basedOn w:val="a"/>
    <w:rsid w:val="004C2E22"/>
    <w:pPr>
      <w:widowControl w:val="0"/>
      <w:autoSpaceDE w:val="0"/>
      <w:autoSpaceDN w:val="0"/>
      <w:adjustRightInd w:val="0"/>
      <w:spacing w:line="322" w:lineRule="exact"/>
      <w:ind w:firstLine="725"/>
      <w:jc w:val="both"/>
    </w:pPr>
    <w:rPr>
      <w:rFonts w:eastAsia="Calibri"/>
    </w:rPr>
  </w:style>
  <w:style w:type="paragraph" w:customStyle="1" w:styleId="117">
    <w:name w:val="Знак11"/>
    <w:basedOn w:val="a"/>
    <w:rsid w:val="004C2E22"/>
    <w:pPr>
      <w:spacing w:before="100" w:beforeAutospacing="1" w:after="100" w:afterAutospacing="1"/>
    </w:pPr>
    <w:rPr>
      <w:rFonts w:ascii="Tahoma" w:eastAsia="Calibri" w:hAnsi="Tahoma" w:cs="Tahoma"/>
      <w:sz w:val="20"/>
      <w:szCs w:val="20"/>
      <w:lang w:val="en-US" w:eastAsia="en-US"/>
    </w:rPr>
  </w:style>
  <w:style w:type="paragraph" w:customStyle="1" w:styleId="123">
    <w:name w:val="Знак12"/>
    <w:basedOn w:val="a"/>
    <w:rsid w:val="004C2E22"/>
    <w:pPr>
      <w:spacing w:after="160" w:line="240" w:lineRule="exact"/>
    </w:pPr>
    <w:rPr>
      <w:rFonts w:ascii="Verdana" w:eastAsia="Calibri" w:hAnsi="Verdana" w:cs="Verdana"/>
      <w:sz w:val="20"/>
      <w:szCs w:val="20"/>
      <w:lang w:val="en-US" w:eastAsia="en-US"/>
    </w:rPr>
  </w:style>
  <w:style w:type="paragraph" w:customStyle="1" w:styleId="132">
    <w:name w:val="Знак13"/>
    <w:basedOn w:val="a"/>
    <w:rsid w:val="004C2E22"/>
    <w:pPr>
      <w:spacing w:before="100" w:beforeAutospacing="1" w:after="100" w:afterAutospacing="1"/>
    </w:pPr>
    <w:rPr>
      <w:rFonts w:ascii="Tahoma" w:eastAsia="Calibri" w:hAnsi="Tahoma" w:cs="Tahoma"/>
      <w:sz w:val="20"/>
      <w:szCs w:val="20"/>
      <w:lang w:val="en-US" w:eastAsia="en-US"/>
    </w:rPr>
  </w:style>
  <w:style w:type="paragraph" w:customStyle="1" w:styleId="142">
    <w:name w:val="Знак14"/>
    <w:basedOn w:val="a"/>
    <w:rsid w:val="004C2E22"/>
    <w:pPr>
      <w:spacing w:before="100" w:beforeAutospacing="1" w:after="100" w:afterAutospacing="1"/>
    </w:pPr>
    <w:rPr>
      <w:rFonts w:ascii="Tahoma" w:eastAsia="Calibri" w:hAnsi="Tahoma" w:cs="Tahoma"/>
      <w:sz w:val="20"/>
      <w:szCs w:val="20"/>
      <w:lang w:val="en-US" w:eastAsia="en-US"/>
    </w:rPr>
  </w:style>
  <w:style w:type="paragraph" w:customStyle="1" w:styleId="Default">
    <w:name w:val="Default"/>
    <w:rsid w:val="004C2E22"/>
    <w:pPr>
      <w:autoSpaceDE w:val="0"/>
      <w:autoSpaceDN w:val="0"/>
      <w:adjustRightInd w:val="0"/>
    </w:pPr>
    <w:rPr>
      <w:color w:val="000000"/>
      <w:sz w:val="24"/>
      <w:szCs w:val="24"/>
      <w:lang w:eastAsia="en-US"/>
    </w:rPr>
  </w:style>
  <w:style w:type="paragraph" w:customStyle="1" w:styleId="dktexjustify">
    <w:name w:val="dktexjustify"/>
    <w:basedOn w:val="a"/>
    <w:rsid w:val="004C2E22"/>
    <w:pPr>
      <w:spacing w:before="100" w:beforeAutospacing="1" w:after="100" w:afterAutospacing="1"/>
    </w:pPr>
    <w:rPr>
      <w:rFonts w:eastAsia="Calibri"/>
    </w:rPr>
  </w:style>
  <w:style w:type="paragraph" w:customStyle="1" w:styleId="118">
    <w:name w:val="Знак Знак Знак1 Знак Знак Знак Знак1"/>
    <w:basedOn w:val="a"/>
    <w:rsid w:val="004C2E22"/>
    <w:pPr>
      <w:spacing w:before="100" w:beforeAutospacing="1" w:after="100" w:afterAutospacing="1"/>
    </w:pPr>
    <w:rPr>
      <w:rFonts w:ascii="Tahoma" w:eastAsia="Calibri" w:hAnsi="Tahoma"/>
      <w:sz w:val="20"/>
      <w:szCs w:val="20"/>
      <w:lang w:val="en-US" w:eastAsia="en-US"/>
    </w:rPr>
  </w:style>
  <w:style w:type="paragraph" w:customStyle="1" w:styleId="affffb">
    <w:name w:val="Знак Знак Знак Знак Знак Знак Знак Знак Знак Знак Знак Знак Знак Знак Знак Знак"/>
    <w:basedOn w:val="a"/>
    <w:rsid w:val="004C2E22"/>
    <w:pPr>
      <w:spacing w:after="160" w:line="240" w:lineRule="exact"/>
    </w:pPr>
    <w:rPr>
      <w:rFonts w:ascii="Verdana" w:eastAsia="Calibri" w:hAnsi="Verdana"/>
      <w:sz w:val="20"/>
      <w:szCs w:val="20"/>
      <w:lang w:val="en-US" w:eastAsia="en-US"/>
    </w:rPr>
  </w:style>
  <w:style w:type="paragraph" w:customStyle="1" w:styleId="consplusnormal00">
    <w:name w:val="consplusnormal0"/>
    <w:basedOn w:val="a"/>
    <w:rsid w:val="004C2E22"/>
    <w:pPr>
      <w:spacing w:after="120"/>
    </w:pPr>
    <w:rPr>
      <w:rFonts w:eastAsia="Calibri"/>
    </w:rPr>
  </w:style>
  <w:style w:type="paragraph" w:customStyle="1" w:styleId="2f4">
    <w:name w:val="Без интервала2"/>
    <w:rsid w:val="004C2E22"/>
    <w:rPr>
      <w:rFonts w:ascii="Calibri" w:eastAsia="Calibri" w:hAnsi="Calibri"/>
      <w:sz w:val="22"/>
    </w:rPr>
  </w:style>
  <w:style w:type="paragraph" w:customStyle="1" w:styleId="2f5">
    <w:name w:val="Абзац списка2"/>
    <w:basedOn w:val="a"/>
    <w:rsid w:val="004C2E22"/>
    <w:pPr>
      <w:spacing w:after="200" w:line="276" w:lineRule="auto"/>
      <w:ind w:left="720"/>
    </w:pPr>
    <w:rPr>
      <w:rFonts w:ascii="Calibri" w:hAnsi="Calibri"/>
      <w:sz w:val="22"/>
      <w:szCs w:val="22"/>
      <w:lang w:eastAsia="en-US"/>
    </w:rPr>
  </w:style>
  <w:style w:type="paragraph" w:customStyle="1" w:styleId="affffc">
    <w:name w:val="Нормальный (таблица)"/>
    <w:basedOn w:val="a"/>
    <w:next w:val="a"/>
    <w:uiPriority w:val="99"/>
    <w:rsid w:val="004C2E22"/>
    <w:pPr>
      <w:widowControl w:val="0"/>
      <w:autoSpaceDE w:val="0"/>
      <w:autoSpaceDN w:val="0"/>
      <w:adjustRightInd w:val="0"/>
      <w:jc w:val="both"/>
    </w:pPr>
    <w:rPr>
      <w:rFonts w:ascii="Arial" w:hAnsi="Arial" w:cs="Arial"/>
    </w:rPr>
  </w:style>
  <w:style w:type="character" w:customStyle="1" w:styleId="350">
    <w:name w:val="Основной текст (3)5"/>
    <w:rsid w:val="004C2E22"/>
    <w:rPr>
      <w:rFonts w:ascii="Times New Roman" w:hAnsi="Times New Roman" w:cs="Times New Roman" w:hint="default"/>
      <w:sz w:val="19"/>
      <w:shd w:val="clear" w:color="auto" w:fill="FFFFFF"/>
    </w:rPr>
  </w:style>
  <w:style w:type="character" w:customStyle="1" w:styleId="FontStyle553">
    <w:name w:val="Font Style553"/>
    <w:rsid w:val="004C2E22"/>
    <w:rPr>
      <w:rFonts w:ascii="Times New Roman" w:hAnsi="Times New Roman" w:cs="Times New Roman" w:hint="default"/>
      <w:sz w:val="26"/>
    </w:rPr>
  </w:style>
  <w:style w:type="character" w:customStyle="1" w:styleId="FontStyle29">
    <w:name w:val="Font Style29"/>
    <w:rsid w:val="004C2E22"/>
    <w:rPr>
      <w:rFonts w:ascii="Times New Roman" w:hAnsi="Times New Roman" w:cs="Times New Roman" w:hint="default"/>
      <w:sz w:val="26"/>
    </w:rPr>
  </w:style>
  <w:style w:type="character" w:customStyle="1" w:styleId="link">
    <w:name w:val="link"/>
    <w:rsid w:val="004C2E22"/>
    <w:rPr>
      <w:strike w:val="0"/>
      <w:dstrike w:val="0"/>
      <w:color w:val="008000"/>
      <w:u w:val="none"/>
      <w:effect w:val="none"/>
    </w:rPr>
  </w:style>
  <w:style w:type="character" w:customStyle="1" w:styleId="affffd">
    <w:name w:val="Знак Знак"/>
    <w:locked/>
    <w:rsid w:val="004C2E22"/>
    <w:rPr>
      <w:sz w:val="28"/>
      <w:lang w:eastAsia="ru-RU"/>
    </w:rPr>
  </w:style>
  <w:style w:type="character" w:customStyle="1" w:styleId="55">
    <w:name w:val="Знак Знак5"/>
    <w:rsid w:val="004C2E22"/>
    <w:rPr>
      <w:rFonts w:ascii="Times New Roman" w:hAnsi="Times New Roman" w:cs="Times New Roman" w:hint="default"/>
    </w:rPr>
  </w:style>
  <w:style w:type="character" w:customStyle="1" w:styleId="93">
    <w:name w:val="Знак Знак9"/>
    <w:rsid w:val="004C2E22"/>
    <w:rPr>
      <w:rFonts w:ascii="Times New Roman" w:hAnsi="Times New Roman" w:cs="Times New Roman" w:hint="default"/>
      <w:sz w:val="20"/>
    </w:rPr>
  </w:style>
  <w:style w:type="character" w:styleId="affffe">
    <w:name w:val="line number"/>
    <w:uiPriority w:val="99"/>
    <w:unhideWhenUsed/>
    <w:rsid w:val="004C2E22"/>
  </w:style>
  <w:style w:type="table" w:customStyle="1" w:styleId="250">
    <w:name w:val="Сетка таблицы25"/>
    <w:basedOn w:val="a1"/>
    <w:next w:val="af9"/>
    <w:uiPriority w:val="59"/>
    <w:rsid w:val="00DA69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2"/>
    <w:uiPriority w:val="99"/>
    <w:semiHidden/>
    <w:unhideWhenUsed/>
    <w:rsid w:val="00C472FC"/>
  </w:style>
  <w:style w:type="numbering" w:customStyle="1" w:styleId="119">
    <w:name w:val="Стиль11"/>
    <w:uiPriority w:val="99"/>
    <w:rsid w:val="00C472FC"/>
    <w:pPr>
      <w:numPr>
        <w:numId w:val="1"/>
      </w:numPr>
    </w:pPr>
  </w:style>
  <w:style w:type="numbering" w:customStyle="1" w:styleId="151">
    <w:name w:val="Нет списка15"/>
    <w:next w:val="a2"/>
    <w:uiPriority w:val="99"/>
    <w:semiHidden/>
    <w:unhideWhenUsed/>
    <w:rsid w:val="00C472FC"/>
  </w:style>
  <w:style w:type="numbering" w:customStyle="1" w:styleId="251">
    <w:name w:val="Нет списка25"/>
    <w:next w:val="a2"/>
    <w:uiPriority w:val="99"/>
    <w:semiHidden/>
    <w:unhideWhenUsed/>
    <w:rsid w:val="00C472FC"/>
  </w:style>
  <w:style w:type="table" w:customStyle="1" w:styleId="160">
    <w:name w:val="Сетка таблицы16"/>
    <w:basedOn w:val="a1"/>
    <w:next w:val="af9"/>
    <w:rsid w:val="00C472F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uiPriority w:val="59"/>
    <w:rsid w:val="00C472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2"/>
    <w:uiPriority w:val="99"/>
    <w:semiHidden/>
    <w:unhideWhenUsed/>
    <w:rsid w:val="00C472FC"/>
  </w:style>
  <w:style w:type="numbering" w:customStyle="1" w:styleId="45">
    <w:name w:val="Нет списка45"/>
    <w:next w:val="a2"/>
    <w:uiPriority w:val="99"/>
    <w:semiHidden/>
    <w:unhideWhenUsed/>
    <w:rsid w:val="00C472FC"/>
  </w:style>
  <w:style w:type="table" w:customStyle="1" w:styleId="260">
    <w:name w:val="Сетка таблицы26"/>
    <w:basedOn w:val="a1"/>
    <w:next w:val="af9"/>
    <w:uiPriority w:val="59"/>
    <w:rsid w:val="00C472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
    <w:rsid w:val="00C472FC"/>
    <w:pPr>
      <w:spacing w:before="100" w:beforeAutospacing="1" w:after="100" w:afterAutospacing="1"/>
    </w:pPr>
  </w:style>
  <w:style w:type="numbering" w:customStyle="1" w:styleId="1150">
    <w:name w:val="Нет списка115"/>
    <w:next w:val="a2"/>
    <w:semiHidden/>
    <w:rsid w:val="00C472FC"/>
  </w:style>
  <w:style w:type="table" w:customStyle="1" w:styleId="1122">
    <w:name w:val="Сетка таблицы112"/>
    <w:basedOn w:val="a1"/>
    <w:next w:val="af9"/>
    <w:uiPriority w:val="59"/>
    <w:rsid w:val="00C472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9"/>
    <w:uiPriority w:val="59"/>
    <w:rsid w:val="00C472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1">
    <w:name w:val="ConsPlusCell1"/>
    <w:next w:val="a"/>
    <w:rsid w:val="00C472FC"/>
    <w:pPr>
      <w:widowControl w:val="0"/>
      <w:suppressAutoHyphens/>
      <w:autoSpaceDE w:val="0"/>
    </w:pPr>
    <w:rPr>
      <w:rFonts w:ascii="Arial" w:hAnsi="Arial" w:cs="Arial"/>
      <w:kern w:val="2"/>
      <w:lang w:eastAsia="hi-IN" w:bidi="hi-IN"/>
    </w:rPr>
  </w:style>
  <w:style w:type="paragraph" w:customStyle="1" w:styleId="3d">
    <w:name w:val="Без интервала3"/>
    <w:rsid w:val="00C472FC"/>
    <w:rPr>
      <w:rFonts w:ascii="Calibri" w:eastAsia="Calibri" w:hAnsi="Calibri"/>
      <w:sz w:val="22"/>
    </w:rPr>
  </w:style>
  <w:style w:type="table" w:customStyle="1" w:styleId="270">
    <w:name w:val="Сетка таблицы27"/>
    <w:basedOn w:val="a1"/>
    <w:next w:val="af9"/>
    <w:uiPriority w:val="59"/>
    <w:rsid w:val="006B1261"/>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6B1261"/>
  </w:style>
  <w:style w:type="numbering" w:customStyle="1" w:styleId="12">
    <w:name w:val="Стиль12"/>
    <w:uiPriority w:val="99"/>
    <w:rsid w:val="006B1261"/>
    <w:pPr>
      <w:numPr>
        <w:numId w:val="1"/>
      </w:numPr>
    </w:pPr>
  </w:style>
  <w:style w:type="numbering" w:customStyle="1" w:styleId="161">
    <w:name w:val="Нет списка16"/>
    <w:next w:val="a2"/>
    <w:uiPriority w:val="99"/>
    <w:semiHidden/>
    <w:unhideWhenUsed/>
    <w:rsid w:val="006B1261"/>
  </w:style>
  <w:style w:type="numbering" w:customStyle="1" w:styleId="261">
    <w:name w:val="Нет списка26"/>
    <w:next w:val="a2"/>
    <w:uiPriority w:val="99"/>
    <w:semiHidden/>
    <w:unhideWhenUsed/>
    <w:rsid w:val="006B1261"/>
  </w:style>
  <w:style w:type="table" w:customStyle="1" w:styleId="180">
    <w:name w:val="Сетка таблицы18"/>
    <w:basedOn w:val="a1"/>
    <w:next w:val="af9"/>
    <w:rsid w:val="006B126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uiPriority w:val="59"/>
    <w:rsid w:val="006B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unhideWhenUsed/>
    <w:rsid w:val="006B1261"/>
  </w:style>
  <w:style w:type="numbering" w:customStyle="1" w:styleId="46">
    <w:name w:val="Нет списка46"/>
    <w:next w:val="a2"/>
    <w:semiHidden/>
    <w:rsid w:val="006B1261"/>
  </w:style>
  <w:style w:type="numbering" w:customStyle="1" w:styleId="1160">
    <w:name w:val="Нет списка116"/>
    <w:next w:val="a2"/>
    <w:semiHidden/>
    <w:unhideWhenUsed/>
    <w:rsid w:val="006B1261"/>
  </w:style>
  <w:style w:type="table" w:customStyle="1" w:styleId="280">
    <w:name w:val="Сетка таблицы28"/>
    <w:basedOn w:val="a1"/>
    <w:next w:val="af9"/>
    <w:rsid w:val="006B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Web 1"/>
    <w:basedOn w:val="a1"/>
    <w:rsid w:val="003515E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3515E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3515E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
    <w:name w:val="Table Elegant"/>
    <w:basedOn w:val="a1"/>
    <w:rsid w:val="003515E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6">
    <w:name w:val="Table Subtle 1"/>
    <w:basedOn w:val="a1"/>
    <w:rsid w:val="003515E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1"/>
    <w:rsid w:val="003515E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71">
    <w:name w:val="Нет списка17"/>
    <w:next w:val="a2"/>
    <w:uiPriority w:val="99"/>
    <w:semiHidden/>
    <w:unhideWhenUsed/>
    <w:rsid w:val="003A2504"/>
  </w:style>
  <w:style w:type="character" w:customStyle="1" w:styleId="UnresolvedMention">
    <w:name w:val="Unresolved Mention"/>
    <w:uiPriority w:val="99"/>
    <w:semiHidden/>
    <w:unhideWhenUsed/>
    <w:rsid w:val="003A2504"/>
    <w:rPr>
      <w:color w:val="605E5C"/>
      <w:shd w:val="clear" w:color="auto" w:fill="E1DFDD"/>
    </w:rPr>
  </w:style>
  <w:style w:type="table" w:customStyle="1" w:styleId="200">
    <w:name w:val="Сетка таблицы20"/>
    <w:basedOn w:val="a1"/>
    <w:next w:val="af9"/>
    <w:uiPriority w:val="39"/>
    <w:rsid w:val="003A25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3A2504"/>
  </w:style>
  <w:style w:type="table" w:customStyle="1" w:styleId="1100">
    <w:name w:val="Сетка таблицы110"/>
    <w:basedOn w:val="a1"/>
    <w:next w:val="af9"/>
    <w:rsid w:val="003A250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1"/>
    <w:uiPriority w:val="59"/>
    <w:rsid w:val="003A25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2"/>
    <w:uiPriority w:val="99"/>
    <w:semiHidden/>
    <w:unhideWhenUsed/>
    <w:rsid w:val="000550AE"/>
  </w:style>
  <w:style w:type="table" w:customStyle="1" w:styleId="290">
    <w:name w:val="Сетка таблицы29"/>
    <w:basedOn w:val="a1"/>
    <w:next w:val="af9"/>
    <w:uiPriority w:val="59"/>
    <w:rsid w:val="000550A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2"/>
    <w:uiPriority w:val="99"/>
    <w:semiHidden/>
    <w:unhideWhenUsed/>
    <w:rsid w:val="000550AE"/>
  </w:style>
  <w:style w:type="character" w:customStyle="1" w:styleId="afd">
    <w:name w:val="Абзац списка Знак"/>
    <w:aliases w:val="мой Знак"/>
    <w:link w:val="afc"/>
    <w:uiPriority w:val="34"/>
    <w:locked/>
    <w:rsid w:val="000550AE"/>
    <w:rPr>
      <w:rFonts w:ascii="Calibri" w:eastAsia="Calibri" w:hAnsi="Calibri"/>
      <w:sz w:val="22"/>
      <w:szCs w:val="22"/>
      <w:lang w:eastAsia="en-US"/>
    </w:rPr>
  </w:style>
  <w:style w:type="character" w:styleId="afffff0">
    <w:name w:val="annotation reference"/>
    <w:uiPriority w:val="99"/>
    <w:unhideWhenUsed/>
    <w:rsid w:val="000550AE"/>
    <w:rPr>
      <w:sz w:val="16"/>
      <w:szCs w:val="16"/>
    </w:rPr>
  </w:style>
  <w:style w:type="paragraph" w:styleId="afffff1">
    <w:name w:val="annotation text"/>
    <w:basedOn w:val="a"/>
    <w:link w:val="afffff2"/>
    <w:uiPriority w:val="99"/>
    <w:unhideWhenUsed/>
    <w:rsid w:val="000550AE"/>
    <w:pPr>
      <w:spacing w:after="200"/>
    </w:pPr>
    <w:rPr>
      <w:rFonts w:ascii="Calibri" w:eastAsia="Calibri" w:hAnsi="Calibri"/>
      <w:sz w:val="20"/>
      <w:szCs w:val="20"/>
      <w:lang w:eastAsia="en-US"/>
    </w:rPr>
  </w:style>
  <w:style w:type="character" w:customStyle="1" w:styleId="afffff2">
    <w:name w:val="Текст примечания Знак"/>
    <w:link w:val="afffff1"/>
    <w:uiPriority w:val="99"/>
    <w:rsid w:val="000550AE"/>
    <w:rPr>
      <w:rFonts w:ascii="Calibri" w:eastAsia="Calibri" w:hAnsi="Calibri"/>
      <w:lang w:eastAsia="en-US"/>
    </w:rPr>
  </w:style>
  <w:style w:type="paragraph" w:styleId="afffff3">
    <w:name w:val="annotation subject"/>
    <w:basedOn w:val="afffff1"/>
    <w:next w:val="afffff1"/>
    <w:link w:val="afffff4"/>
    <w:uiPriority w:val="99"/>
    <w:unhideWhenUsed/>
    <w:rsid w:val="000550AE"/>
    <w:rPr>
      <w:b/>
      <w:bCs/>
    </w:rPr>
  </w:style>
  <w:style w:type="character" w:customStyle="1" w:styleId="afffff4">
    <w:name w:val="Тема примечания Знак"/>
    <w:link w:val="afffff3"/>
    <w:uiPriority w:val="99"/>
    <w:rsid w:val="000550AE"/>
    <w:rPr>
      <w:rFonts w:ascii="Calibri" w:eastAsia="Calibri" w:hAnsi="Calibri"/>
      <w:b/>
      <w:bCs/>
      <w:lang w:eastAsia="en-US"/>
    </w:rPr>
  </w:style>
  <w:style w:type="character" w:customStyle="1" w:styleId="FontStyle15">
    <w:name w:val="Font Style15"/>
    <w:uiPriority w:val="99"/>
    <w:rsid w:val="000550AE"/>
    <w:rPr>
      <w:rFonts w:ascii="Times New Roman" w:hAnsi="Times New Roman" w:cs="Times New Roman"/>
      <w:sz w:val="26"/>
      <w:szCs w:val="26"/>
    </w:rPr>
  </w:style>
  <w:style w:type="character" w:customStyle="1" w:styleId="1ff7">
    <w:name w:val="Просмотренная гиперссылка1"/>
    <w:uiPriority w:val="99"/>
    <w:semiHidden/>
    <w:unhideWhenUsed/>
    <w:qFormat/>
    <w:rsid w:val="000550AE"/>
    <w:rPr>
      <w:color w:val="800080"/>
      <w:u w:val="single"/>
    </w:rPr>
  </w:style>
  <w:style w:type="paragraph" w:styleId="afffff5">
    <w:name w:val="Revision"/>
    <w:hidden/>
    <w:uiPriority w:val="99"/>
    <w:semiHidden/>
    <w:rsid w:val="000550AE"/>
    <w:rPr>
      <w:rFonts w:ascii="Calibri" w:eastAsia="Calibri" w:hAnsi="Calibri"/>
      <w:sz w:val="22"/>
      <w:szCs w:val="22"/>
      <w:lang w:eastAsia="en-US"/>
    </w:rPr>
  </w:style>
  <w:style w:type="character" w:customStyle="1" w:styleId="afffff6">
    <w:name w:val="Цветовое выделение"/>
    <w:uiPriority w:val="99"/>
    <w:rsid w:val="000550AE"/>
    <w:rPr>
      <w:b/>
      <w:color w:val="26282F"/>
    </w:rPr>
  </w:style>
  <w:style w:type="table" w:customStyle="1" w:styleId="1140">
    <w:name w:val="Сетка таблицы114"/>
    <w:basedOn w:val="a1"/>
    <w:next w:val="af9"/>
    <w:uiPriority w:val="39"/>
    <w:rsid w:val="000550A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Текст сноски1"/>
    <w:basedOn w:val="a"/>
    <w:next w:val="aff6"/>
    <w:link w:val="1f7"/>
    <w:uiPriority w:val="99"/>
    <w:semiHidden/>
    <w:unhideWhenUsed/>
    <w:rsid w:val="000550AE"/>
    <w:pPr>
      <w:jc w:val="both"/>
    </w:pPr>
    <w:rPr>
      <w:spacing w:val="20"/>
      <w:sz w:val="20"/>
      <w:szCs w:val="20"/>
      <w:lang w:eastAsia="ar-SA"/>
    </w:rPr>
  </w:style>
  <w:style w:type="character" w:customStyle="1" w:styleId="2f7">
    <w:name w:val="Текст сноски Знак2"/>
    <w:uiPriority w:val="99"/>
    <w:semiHidden/>
    <w:rsid w:val="000550AE"/>
    <w:rPr>
      <w:sz w:val="20"/>
      <w:szCs w:val="20"/>
    </w:rPr>
  </w:style>
  <w:style w:type="table" w:customStyle="1" w:styleId="300">
    <w:name w:val="Сетка таблицы30"/>
    <w:basedOn w:val="a1"/>
    <w:next w:val="af9"/>
    <w:uiPriority w:val="59"/>
    <w:rsid w:val="00CA20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197593"/>
  </w:style>
  <w:style w:type="table" w:customStyle="1" w:styleId="352">
    <w:name w:val="Сетка таблицы35"/>
    <w:basedOn w:val="a1"/>
    <w:next w:val="af9"/>
    <w:uiPriority w:val="39"/>
    <w:rsid w:val="0019759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197593"/>
    <w:pPr>
      <w:spacing w:before="100" w:beforeAutospacing="1" w:after="100" w:afterAutospacing="1"/>
    </w:pPr>
  </w:style>
  <w:style w:type="numbering" w:customStyle="1" w:styleId="1170">
    <w:name w:val="Нет списка117"/>
    <w:next w:val="a2"/>
    <w:uiPriority w:val="99"/>
    <w:semiHidden/>
    <w:unhideWhenUsed/>
    <w:rsid w:val="00197593"/>
  </w:style>
  <w:style w:type="paragraph" w:customStyle="1" w:styleId="headertext">
    <w:name w:val="headertext"/>
    <w:basedOn w:val="a"/>
    <w:rsid w:val="00197593"/>
    <w:pPr>
      <w:spacing w:before="100" w:beforeAutospacing="1" w:after="100" w:afterAutospacing="1"/>
    </w:pPr>
  </w:style>
  <w:style w:type="numbering" w:customStyle="1" w:styleId="271">
    <w:name w:val="Нет списка27"/>
    <w:next w:val="a2"/>
    <w:uiPriority w:val="99"/>
    <w:semiHidden/>
    <w:unhideWhenUsed/>
    <w:rsid w:val="0089426F"/>
  </w:style>
  <w:style w:type="table" w:customStyle="1" w:styleId="361">
    <w:name w:val="Сетка таблицы36"/>
    <w:basedOn w:val="a1"/>
    <w:next w:val="af9"/>
    <w:uiPriority w:val="39"/>
    <w:rsid w:val="0089426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0">
    <w:name w:val="Нет списка118"/>
    <w:next w:val="a2"/>
    <w:uiPriority w:val="99"/>
    <w:semiHidden/>
    <w:unhideWhenUsed/>
    <w:rsid w:val="0089426F"/>
  </w:style>
  <w:style w:type="table" w:customStyle="1" w:styleId="1151">
    <w:name w:val="Сетка таблицы115"/>
    <w:basedOn w:val="a1"/>
    <w:next w:val="af9"/>
    <w:rsid w:val="00894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3">
    <w:name w:val="Знак1 Знак Знак Знак Знак Знак Знак Знак Знак1 Знак Знак Знак1 Знак"/>
    <w:basedOn w:val="a"/>
    <w:qFormat/>
    <w:rsid w:val="0089426F"/>
    <w:pPr>
      <w:spacing w:after="160" w:line="240" w:lineRule="exact"/>
    </w:pPr>
    <w:rPr>
      <w:rFonts w:ascii="Verdana" w:hAnsi="Verdana"/>
      <w:sz w:val="20"/>
      <w:szCs w:val="20"/>
      <w:lang w:val="en-US" w:eastAsia="en-US"/>
    </w:rPr>
  </w:style>
  <w:style w:type="character" w:customStyle="1" w:styleId="1ff8">
    <w:name w:val="Неразрешенное упоминание1"/>
    <w:uiPriority w:val="99"/>
    <w:semiHidden/>
    <w:unhideWhenUsed/>
    <w:qFormat/>
    <w:rsid w:val="0089426F"/>
    <w:rPr>
      <w:color w:val="605E5C"/>
      <w:shd w:val="clear" w:color="auto" w:fill="E1DFDD"/>
    </w:rPr>
  </w:style>
  <w:style w:type="numbering" w:customStyle="1" w:styleId="281">
    <w:name w:val="Нет списка28"/>
    <w:next w:val="a2"/>
    <w:uiPriority w:val="99"/>
    <w:semiHidden/>
    <w:unhideWhenUsed/>
    <w:rsid w:val="00E61E84"/>
  </w:style>
  <w:style w:type="table" w:customStyle="1" w:styleId="370">
    <w:name w:val="Сетка таблицы37"/>
    <w:basedOn w:val="a1"/>
    <w:next w:val="af9"/>
    <w:uiPriority w:val="39"/>
    <w:rsid w:val="00E61E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0">
    <w:name w:val="Нет списка119"/>
    <w:next w:val="a2"/>
    <w:semiHidden/>
    <w:rsid w:val="00E61E84"/>
  </w:style>
  <w:style w:type="character" w:customStyle="1" w:styleId="Other1">
    <w:name w:val="Other|1_"/>
    <w:link w:val="Other10"/>
    <w:rsid w:val="00E61E84"/>
    <w:rPr>
      <w:shd w:val="clear" w:color="auto" w:fill="FFFFFF"/>
    </w:rPr>
  </w:style>
  <w:style w:type="paragraph" w:customStyle="1" w:styleId="Other10">
    <w:name w:val="Other|1"/>
    <w:basedOn w:val="a"/>
    <w:link w:val="Other1"/>
    <w:rsid w:val="00E61E84"/>
    <w:pPr>
      <w:widowControl w:val="0"/>
      <w:shd w:val="clear" w:color="auto" w:fill="FFFFFF"/>
      <w:spacing w:after="220"/>
      <w:ind w:firstLine="400"/>
    </w:pPr>
    <w:rPr>
      <w:sz w:val="20"/>
      <w:szCs w:val="20"/>
      <w:lang/>
    </w:rPr>
  </w:style>
  <w:style w:type="character" w:customStyle="1" w:styleId="Bodytext1">
    <w:name w:val="Body text|1_"/>
    <w:link w:val="Bodytext10"/>
    <w:rsid w:val="00E61E84"/>
    <w:rPr>
      <w:shd w:val="clear" w:color="auto" w:fill="FFFFFF"/>
    </w:rPr>
  </w:style>
  <w:style w:type="paragraph" w:customStyle="1" w:styleId="Bodytext10">
    <w:name w:val="Body text|1"/>
    <w:basedOn w:val="a"/>
    <w:link w:val="Bodytext1"/>
    <w:rsid w:val="00E61E84"/>
    <w:pPr>
      <w:widowControl w:val="0"/>
      <w:shd w:val="clear" w:color="auto" w:fill="FFFFFF"/>
      <w:spacing w:after="220"/>
      <w:ind w:firstLine="400"/>
    </w:pPr>
    <w:rPr>
      <w:sz w:val="20"/>
      <w:szCs w:val="20"/>
      <w:lang/>
    </w:rPr>
  </w:style>
  <w:style w:type="table" w:customStyle="1" w:styleId="1161">
    <w:name w:val="Сетка таблицы116"/>
    <w:basedOn w:val="a1"/>
    <w:next w:val="af9"/>
    <w:locked/>
    <w:rsid w:val="00E61E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545293">
      <w:bodyDiv w:val="1"/>
      <w:marLeft w:val="0"/>
      <w:marRight w:val="0"/>
      <w:marTop w:val="0"/>
      <w:marBottom w:val="0"/>
      <w:divBdr>
        <w:top w:val="none" w:sz="0" w:space="0" w:color="auto"/>
        <w:left w:val="none" w:sz="0" w:space="0" w:color="auto"/>
        <w:bottom w:val="none" w:sz="0" w:space="0" w:color="auto"/>
        <w:right w:val="none" w:sz="0" w:space="0" w:color="auto"/>
      </w:divBdr>
    </w:div>
    <w:div w:id="216019533">
      <w:bodyDiv w:val="1"/>
      <w:marLeft w:val="0"/>
      <w:marRight w:val="0"/>
      <w:marTop w:val="0"/>
      <w:marBottom w:val="0"/>
      <w:divBdr>
        <w:top w:val="none" w:sz="0" w:space="0" w:color="auto"/>
        <w:left w:val="none" w:sz="0" w:space="0" w:color="auto"/>
        <w:bottom w:val="none" w:sz="0" w:space="0" w:color="auto"/>
        <w:right w:val="none" w:sz="0" w:space="0" w:color="auto"/>
      </w:divBdr>
    </w:div>
    <w:div w:id="255478034">
      <w:bodyDiv w:val="1"/>
      <w:marLeft w:val="0"/>
      <w:marRight w:val="0"/>
      <w:marTop w:val="0"/>
      <w:marBottom w:val="0"/>
      <w:divBdr>
        <w:top w:val="none" w:sz="0" w:space="0" w:color="auto"/>
        <w:left w:val="none" w:sz="0" w:space="0" w:color="auto"/>
        <w:bottom w:val="none" w:sz="0" w:space="0" w:color="auto"/>
        <w:right w:val="none" w:sz="0" w:space="0" w:color="auto"/>
      </w:divBdr>
      <w:divsChild>
        <w:div w:id="626663650">
          <w:marLeft w:val="0"/>
          <w:marRight w:val="0"/>
          <w:marTop w:val="0"/>
          <w:marBottom w:val="0"/>
          <w:divBdr>
            <w:top w:val="none" w:sz="0" w:space="0" w:color="auto"/>
            <w:left w:val="none" w:sz="0" w:space="0" w:color="auto"/>
            <w:bottom w:val="none" w:sz="0" w:space="0" w:color="auto"/>
            <w:right w:val="none" w:sz="0" w:space="0" w:color="auto"/>
          </w:divBdr>
          <w:divsChild>
            <w:div w:id="247541715">
              <w:marLeft w:val="0"/>
              <w:marRight w:val="0"/>
              <w:marTop w:val="0"/>
              <w:marBottom w:val="0"/>
              <w:divBdr>
                <w:top w:val="none" w:sz="0" w:space="0" w:color="auto"/>
                <w:left w:val="none" w:sz="0" w:space="0" w:color="auto"/>
                <w:bottom w:val="none" w:sz="0" w:space="0" w:color="auto"/>
                <w:right w:val="none" w:sz="0" w:space="0" w:color="auto"/>
              </w:divBdr>
              <w:divsChild>
                <w:div w:id="1701978408">
                  <w:marLeft w:val="0"/>
                  <w:marRight w:val="0"/>
                  <w:marTop w:val="0"/>
                  <w:marBottom w:val="0"/>
                  <w:divBdr>
                    <w:top w:val="none" w:sz="0" w:space="0" w:color="auto"/>
                    <w:left w:val="none" w:sz="0" w:space="0" w:color="auto"/>
                    <w:bottom w:val="none" w:sz="0" w:space="0" w:color="auto"/>
                    <w:right w:val="none" w:sz="0" w:space="0" w:color="auto"/>
                  </w:divBdr>
                </w:div>
              </w:divsChild>
            </w:div>
            <w:div w:id="107315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6158">
      <w:bodyDiv w:val="1"/>
      <w:marLeft w:val="0"/>
      <w:marRight w:val="0"/>
      <w:marTop w:val="0"/>
      <w:marBottom w:val="0"/>
      <w:divBdr>
        <w:top w:val="none" w:sz="0" w:space="0" w:color="auto"/>
        <w:left w:val="none" w:sz="0" w:space="0" w:color="auto"/>
        <w:bottom w:val="none" w:sz="0" w:space="0" w:color="auto"/>
        <w:right w:val="none" w:sz="0" w:space="0" w:color="auto"/>
      </w:divBdr>
      <w:divsChild>
        <w:div w:id="1326203125">
          <w:marLeft w:val="0"/>
          <w:marRight w:val="0"/>
          <w:marTop w:val="0"/>
          <w:marBottom w:val="0"/>
          <w:divBdr>
            <w:top w:val="none" w:sz="0" w:space="0" w:color="auto"/>
            <w:left w:val="none" w:sz="0" w:space="0" w:color="auto"/>
            <w:bottom w:val="none" w:sz="0" w:space="0" w:color="auto"/>
            <w:right w:val="none" w:sz="0" w:space="0" w:color="auto"/>
          </w:divBdr>
        </w:div>
      </w:divsChild>
    </w:div>
    <w:div w:id="352804899">
      <w:bodyDiv w:val="1"/>
      <w:marLeft w:val="0"/>
      <w:marRight w:val="0"/>
      <w:marTop w:val="0"/>
      <w:marBottom w:val="0"/>
      <w:divBdr>
        <w:top w:val="none" w:sz="0" w:space="0" w:color="auto"/>
        <w:left w:val="none" w:sz="0" w:space="0" w:color="auto"/>
        <w:bottom w:val="none" w:sz="0" w:space="0" w:color="auto"/>
        <w:right w:val="none" w:sz="0" w:space="0" w:color="auto"/>
      </w:divBdr>
    </w:div>
    <w:div w:id="372391117">
      <w:bodyDiv w:val="1"/>
      <w:marLeft w:val="0"/>
      <w:marRight w:val="0"/>
      <w:marTop w:val="0"/>
      <w:marBottom w:val="0"/>
      <w:divBdr>
        <w:top w:val="none" w:sz="0" w:space="0" w:color="auto"/>
        <w:left w:val="none" w:sz="0" w:space="0" w:color="auto"/>
        <w:bottom w:val="none" w:sz="0" w:space="0" w:color="auto"/>
        <w:right w:val="none" w:sz="0" w:space="0" w:color="auto"/>
      </w:divBdr>
    </w:div>
    <w:div w:id="380717588">
      <w:bodyDiv w:val="1"/>
      <w:marLeft w:val="0"/>
      <w:marRight w:val="0"/>
      <w:marTop w:val="0"/>
      <w:marBottom w:val="0"/>
      <w:divBdr>
        <w:top w:val="none" w:sz="0" w:space="0" w:color="auto"/>
        <w:left w:val="none" w:sz="0" w:space="0" w:color="auto"/>
        <w:bottom w:val="none" w:sz="0" w:space="0" w:color="auto"/>
        <w:right w:val="none" w:sz="0" w:space="0" w:color="auto"/>
      </w:divBdr>
      <w:divsChild>
        <w:div w:id="96827438">
          <w:marLeft w:val="0"/>
          <w:marRight w:val="0"/>
          <w:marTop w:val="0"/>
          <w:marBottom w:val="0"/>
          <w:divBdr>
            <w:top w:val="none" w:sz="0" w:space="0" w:color="auto"/>
            <w:left w:val="none" w:sz="0" w:space="0" w:color="auto"/>
            <w:bottom w:val="none" w:sz="0" w:space="0" w:color="auto"/>
            <w:right w:val="none" w:sz="0" w:space="0" w:color="auto"/>
          </w:divBdr>
        </w:div>
      </w:divsChild>
    </w:div>
    <w:div w:id="394814024">
      <w:bodyDiv w:val="1"/>
      <w:marLeft w:val="0"/>
      <w:marRight w:val="0"/>
      <w:marTop w:val="0"/>
      <w:marBottom w:val="0"/>
      <w:divBdr>
        <w:top w:val="none" w:sz="0" w:space="0" w:color="auto"/>
        <w:left w:val="none" w:sz="0" w:space="0" w:color="auto"/>
        <w:bottom w:val="none" w:sz="0" w:space="0" w:color="auto"/>
        <w:right w:val="none" w:sz="0" w:space="0" w:color="auto"/>
      </w:divBdr>
    </w:div>
    <w:div w:id="423378629">
      <w:bodyDiv w:val="1"/>
      <w:marLeft w:val="0"/>
      <w:marRight w:val="0"/>
      <w:marTop w:val="0"/>
      <w:marBottom w:val="0"/>
      <w:divBdr>
        <w:top w:val="none" w:sz="0" w:space="0" w:color="auto"/>
        <w:left w:val="none" w:sz="0" w:space="0" w:color="auto"/>
        <w:bottom w:val="none" w:sz="0" w:space="0" w:color="auto"/>
        <w:right w:val="none" w:sz="0" w:space="0" w:color="auto"/>
      </w:divBdr>
      <w:divsChild>
        <w:div w:id="352415185">
          <w:marLeft w:val="0"/>
          <w:marRight w:val="0"/>
          <w:marTop w:val="0"/>
          <w:marBottom w:val="0"/>
          <w:divBdr>
            <w:top w:val="none" w:sz="0" w:space="0" w:color="auto"/>
            <w:left w:val="none" w:sz="0" w:space="0" w:color="auto"/>
            <w:bottom w:val="none" w:sz="0" w:space="0" w:color="auto"/>
            <w:right w:val="none" w:sz="0" w:space="0" w:color="auto"/>
          </w:divBdr>
        </w:div>
      </w:divsChild>
    </w:div>
    <w:div w:id="466973958">
      <w:bodyDiv w:val="1"/>
      <w:marLeft w:val="0"/>
      <w:marRight w:val="0"/>
      <w:marTop w:val="0"/>
      <w:marBottom w:val="0"/>
      <w:divBdr>
        <w:top w:val="none" w:sz="0" w:space="0" w:color="auto"/>
        <w:left w:val="none" w:sz="0" w:space="0" w:color="auto"/>
        <w:bottom w:val="none" w:sz="0" w:space="0" w:color="auto"/>
        <w:right w:val="none" w:sz="0" w:space="0" w:color="auto"/>
      </w:divBdr>
    </w:div>
    <w:div w:id="586423146">
      <w:bodyDiv w:val="1"/>
      <w:marLeft w:val="0"/>
      <w:marRight w:val="0"/>
      <w:marTop w:val="0"/>
      <w:marBottom w:val="0"/>
      <w:divBdr>
        <w:top w:val="none" w:sz="0" w:space="0" w:color="auto"/>
        <w:left w:val="none" w:sz="0" w:space="0" w:color="auto"/>
        <w:bottom w:val="none" w:sz="0" w:space="0" w:color="auto"/>
        <w:right w:val="none" w:sz="0" w:space="0" w:color="auto"/>
      </w:divBdr>
      <w:divsChild>
        <w:div w:id="851182413">
          <w:marLeft w:val="0"/>
          <w:marRight w:val="0"/>
          <w:marTop w:val="0"/>
          <w:marBottom w:val="0"/>
          <w:divBdr>
            <w:top w:val="none" w:sz="0" w:space="0" w:color="auto"/>
            <w:left w:val="none" w:sz="0" w:space="0" w:color="auto"/>
            <w:bottom w:val="none" w:sz="0" w:space="0" w:color="auto"/>
            <w:right w:val="none" w:sz="0" w:space="0" w:color="auto"/>
          </w:divBdr>
        </w:div>
      </w:divsChild>
    </w:div>
    <w:div w:id="621349290">
      <w:bodyDiv w:val="1"/>
      <w:marLeft w:val="0"/>
      <w:marRight w:val="0"/>
      <w:marTop w:val="0"/>
      <w:marBottom w:val="0"/>
      <w:divBdr>
        <w:top w:val="none" w:sz="0" w:space="0" w:color="auto"/>
        <w:left w:val="none" w:sz="0" w:space="0" w:color="auto"/>
        <w:bottom w:val="none" w:sz="0" w:space="0" w:color="auto"/>
        <w:right w:val="none" w:sz="0" w:space="0" w:color="auto"/>
      </w:divBdr>
    </w:div>
    <w:div w:id="748118683">
      <w:bodyDiv w:val="1"/>
      <w:marLeft w:val="0"/>
      <w:marRight w:val="0"/>
      <w:marTop w:val="0"/>
      <w:marBottom w:val="0"/>
      <w:divBdr>
        <w:top w:val="none" w:sz="0" w:space="0" w:color="auto"/>
        <w:left w:val="none" w:sz="0" w:space="0" w:color="auto"/>
        <w:bottom w:val="none" w:sz="0" w:space="0" w:color="auto"/>
        <w:right w:val="none" w:sz="0" w:space="0" w:color="auto"/>
      </w:divBdr>
    </w:div>
    <w:div w:id="770973197">
      <w:bodyDiv w:val="1"/>
      <w:marLeft w:val="0"/>
      <w:marRight w:val="0"/>
      <w:marTop w:val="0"/>
      <w:marBottom w:val="0"/>
      <w:divBdr>
        <w:top w:val="none" w:sz="0" w:space="0" w:color="auto"/>
        <w:left w:val="none" w:sz="0" w:space="0" w:color="auto"/>
        <w:bottom w:val="none" w:sz="0" w:space="0" w:color="auto"/>
        <w:right w:val="none" w:sz="0" w:space="0" w:color="auto"/>
      </w:divBdr>
    </w:div>
    <w:div w:id="773793595">
      <w:bodyDiv w:val="1"/>
      <w:marLeft w:val="0"/>
      <w:marRight w:val="0"/>
      <w:marTop w:val="0"/>
      <w:marBottom w:val="0"/>
      <w:divBdr>
        <w:top w:val="none" w:sz="0" w:space="0" w:color="auto"/>
        <w:left w:val="none" w:sz="0" w:space="0" w:color="auto"/>
        <w:bottom w:val="none" w:sz="0" w:space="0" w:color="auto"/>
        <w:right w:val="none" w:sz="0" w:space="0" w:color="auto"/>
      </w:divBdr>
    </w:div>
    <w:div w:id="784882150">
      <w:bodyDiv w:val="1"/>
      <w:marLeft w:val="0"/>
      <w:marRight w:val="0"/>
      <w:marTop w:val="0"/>
      <w:marBottom w:val="0"/>
      <w:divBdr>
        <w:top w:val="none" w:sz="0" w:space="0" w:color="auto"/>
        <w:left w:val="none" w:sz="0" w:space="0" w:color="auto"/>
        <w:bottom w:val="none" w:sz="0" w:space="0" w:color="auto"/>
        <w:right w:val="none" w:sz="0" w:space="0" w:color="auto"/>
      </w:divBdr>
      <w:divsChild>
        <w:div w:id="1760834838">
          <w:marLeft w:val="0"/>
          <w:marRight w:val="0"/>
          <w:marTop w:val="0"/>
          <w:marBottom w:val="0"/>
          <w:divBdr>
            <w:top w:val="none" w:sz="0" w:space="0" w:color="auto"/>
            <w:left w:val="none" w:sz="0" w:space="0" w:color="auto"/>
            <w:bottom w:val="none" w:sz="0" w:space="0" w:color="auto"/>
            <w:right w:val="none" w:sz="0" w:space="0" w:color="auto"/>
          </w:divBdr>
        </w:div>
      </w:divsChild>
    </w:div>
    <w:div w:id="810362878">
      <w:bodyDiv w:val="1"/>
      <w:marLeft w:val="0"/>
      <w:marRight w:val="0"/>
      <w:marTop w:val="0"/>
      <w:marBottom w:val="0"/>
      <w:divBdr>
        <w:top w:val="none" w:sz="0" w:space="0" w:color="auto"/>
        <w:left w:val="none" w:sz="0" w:space="0" w:color="auto"/>
        <w:bottom w:val="none" w:sz="0" w:space="0" w:color="auto"/>
        <w:right w:val="none" w:sz="0" w:space="0" w:color="auto"/>
      </w:divBdr>
    </w:div>
    <w:div w:id="871310404">
      <w:bodyDiv w:val="1"/>
      <w:marLeft w:val="0"/>
      <w:marRight w:val="0"/>
      <w:marTop w:val="0"/>
      <w:marBottom w:val="0"/>
      <w:divBdr>
        <w:top w:val="none" w:sz="0" w:space="0" w:color="auto"/>
        <w:left w:val="none" w:sz="0" w:space="0" w:color="auto"/>
        <w:bottom w:val="none" w:sz="0" w:space="0" w:color="auto"/>
        <w:right w:val="none" w:sz="0" w:space="0" w:color="auto"/>
      </w:divBdr>
    </w:div>
    <w:div w:id="982730666">
      <w:bodyDiv w:val="1"/>
      <w:marLeft w:val="0"/>
      <w:marRight w:val="0"/>
      <w:marTop w:val="0"/>
      <w:marBottom w:val="0"/>
      <w:divBdr>
        <w:top w:val="none" w:sz="0" w:space="0" w:color="auto"/>
        <w:left w:val="none" w:sz="0" w:space="0" w:color="auto"/>
        <w:bottom w:val="none" w:sz="0" w:space="0" w:color="auto"/>
        <w:right w:val="none" w:sz="0" w:space="0" w:color="auto"/>
      </w:divBdr>
      <w:divsChild>
        <w:div w:id="1579829932">
          <w:marLeft w:val="0"/>
          <w:marRight w:val="0"/>
          <w:marTop w:val="0"/>
          <w:marBottom w:val="0"/>
          <w:divBdr>
            <w:top w:val="none" w:sz="0" w:space="0" w:color="auto"/>
            <w:left w:val="none" w:sz="0" w:space="0" w:color="auto"/>
            <w:bottom w:val="none" w:sz="0" w:space="0" w:color="auto"/>
            <w:right w:val="none" w:sz="0" w:space="0" w:color="auto"/>
          </w:divBdr>
        </w:div>
      </w:divsChild>
    </w:div>
    <w:div w:id="993871265">
      <w:bodyDiv w:val="1"/>
      <w:marLeft w:val="0"/>
      <w:marRight w:val="0"/>
      <w:marTop w:val="0"/>
      <w:marBottom w:val="0"/>
      <w:divBdr>
        <w:top w:val="none" w:sz="0" w:space="0" w:color="auto"/>
        <w:left w:val="none" w:sz="0" w:space="0" w:color="auto"/>
        <w:bottom w:val="none" w:sz="0" w:space="0" w:color="auto"/>
        <w:right w:val="none" w:sz="0" w:space="0" w:color="auto"/>
      </w:divBdr>
    </w:div>
    <w:div w:id="1024550194">
      <w:bodyDiv w:val="1"/>
      <w:marLeft w:val="0"/>
      <w:marRight w:val="0"/>
      <w:marTop w:val="0"/>
      <w:marBottom w:val="0"/>
      <w:divBdr>
        <w:top w:val="none" w:sz="0" w:space="0" w:color="auto"/>
        <w:left w:val="none" w:sz="0" w:space="0" w:color="auto"/>
        <w:bottom w:val="none" w:sz="0" w:space="0" w:color="auto"/>
        <w:right w:val="none" w:sz="0" w:space="0" w:color="auto"/>
      </w:divBdr>
      <w:divsChild>
        <w:div w:id="1245871464">
          <w:marLeft w:val="0"/>
          <w:marRight w:val="0"/>
          <w:marTop w:val="0"/>
          <w:marBottom w:val="0"/>
          <w:divBdr>
            <w:top w:val="none" w:sz="0" w:space="0" w:color="auto"/>
            <w:left w:val="none" w:sz="0" w:space="0" w:color="auto"/>
            <w:bottom w:val="none" w:sz="0" w:space="0" w:color="auto"/>
            <w:right w:val="none" w:sz="0" w:space="0" w:color="auto"/>
          </w:divBdr>
        </w:div>
      </w:divsChild>
    </w:div>
    <w:div w:id="1074283762">
      <w:bodyDiv w:val="1"/>
      <w:marLeft w:val="0"/>
      <w:marRight w:val="0"/>
      <w:marTop w:val="0"/>
      <w:marBottom w:val="0"/>
      <w:divBdr>
        <w:top w:val="none" w:sz="0" w:space="0" w:color="auto"/>
        <w:left w:val="none" w:sz="0" w:space="0" w:color="auto"/>
        <w:bottom w:val="none" w:sz="0" w:space="0" w:color="auto"/>
        <w:right w:val="none" w:sz="0" w:space="0" w:color="auto"/>
      </w:divBdr>
      <w:divsChild>
        <w:div w:id="187450095">
          <w:marLeft w:val="0"/>
          <w:marRight w:val="0"/>
          <w:marTop w:val="0"/>
          <w:marBottom w:val="480"/>
          <w:divBdr>
            <w:top w:val="none" w:sz="0" w:space="0" w:color="auto"/>
            <w:left w:val="none" w:sz="0" w:space="0" w:color="auto"/>
            <w:bottom w:val="none" w:sz="0" w:space="0" w:color="auto"/>
            <w:right w:val="none" w:sz="0" w:space="0" w:color="auto"/>
          </w:divBdr>
          <w:divsChild>
            <w:div w:id="1418550649">
              <w:marLeft w:val="0"/>
              <w:marRight w:val="0"/>
              <w:marTop w:val="0"/>
              <w:marBottom w:val="0"/>
              <w:divBdr>
                <w:top w:val="none" w:sz="0" w:space="0" w:color="auto"/>
                <w:left w:val="none" w:sz="0" w:space="0" w:color="auto"/>
                <w:bottom w:val="none" w:sz="0" w:space="0" w:color="auto"/>
                <w:right w:val="none" w:sz="0" w:space="0" w:color="auto"/>
              </w:divBdr>
              <w:divsChild>
                <w:div w:id="1223100292">
                  <w:marLeft w:val="0"/>
                  <w:marRight w:val="0"/>
                  <w:marTop w:val="0"/>
                  <w:marBottom w:val="0"/>
                  <w:divBdr>
                    <w:top w:val="none" w:sz="0" w:space="0" w:color="auto"/>
                    <w:left w:val="none" w:sz="0" w:space="0" w:color="auto"/>
                    <w:bottom w:val="none" w:sz="0" w:space="0" w:color="auto"/>
                    <w:right w:val="none" w:sz="0" w:space="0" w:color="auto"/>
                  </w:divBdr>
                  <w:divsChild>
                    <w:div w:id="310450677">
                      <w:marLeft w:val="0"/>
                      <w:marRight w:val="0"/>
                      <w:marTop w:val="0"/>
                      <w:marBottom w:val="0"/>
                      <w:divBdr>
                        <w:top w:val="none" w:sz="0" w:space="0" w:color="auto"/>
                        <w:left w:val="none" w:sz="0" w:space="0" w:color="auto"/>
                        <w:bottom w:val="none" w:sz="0" w:space="0" w:color="auto"/>
                        <w:right w:val="none" w:sz="0" w:space="0" w:color="auto"/>
                      </w:divBdr>
                      <w:divsChild>
                        <w:div w:id="719012135">
                          <w:marLeft w:val="0"/>
                          <w:marRight w:val="0"/>
                          <w:marTop w:val="0"/>
                          <w:marBottom w:val="0"/>
                          <w:divBdr>
                            <w:top w:val="none" w:sz="0" w:space="0" w:color="auto"/>
                            <w:left w:val="none" w:sz="0" w:space="0" w:color="auto"/>
                            <w:bottom w:val="none" w:sz="0" w:space="0" w:color="auto"/>
                            <w:right w:val="none" w:sz="0" w:space="0" w:color="auto"/>
                          </w:divBdr>
                          <w:divsChild>
                            <w:div w:id="195593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933768">
          <w:marLeft w:val="0"/>
          <w:marRight w:val="0"/>
          <w:marTop w:val="0"/>
          <w:marBottom w:val="480"/>
          <w:divBdr>
            <w:top w:val="none" w:sz="0" w:space="0" w:color="auto"/>
            <w:left w:val="none" w:sz="0" w:space="0" w:color="auto"/>
            <w:bottom w:val="none" w:sz="0" w:space="0" w:color="auto"/>
            <w:right w:val="none" w:sz="0" w:space="0" w:color="auto"/>
          </w:divBdr>
          <w:divsChild>
            <w:div w:id="1850755209">
              <w:marLeft w:val="0"/>
              <w:marRight w:val="0"/>
              <w:marTop w:val="480"/>
              <w:marBottom w:val="480"/>
              <w:divBdr>
                <w:top w:val="single" w:sz="18" w:space="0" w:color="157FC4"/>
                <w:left w:val="none" w:sz="0" w:space="0" w:color="auto"/>
                <w:bottom w:val="none" w:sz="0" w:space="0" w:color="auto"/>
                <w:right w:val="none" w:sz="0" w:space="0" w:color="auto"/>
              </w:divBdr>
              <w:divsChild>
                <w:div w:id="668948369">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 w:id="1092817096">
      <w:bodyDiv w:val="1"/>
      <w:marLeft w:val="0"/>
      <w:marRight w:val="0"/>
      <w:marTop w:val="0"/>
      <w:marBottom w:val="0"/>
      <w:divBdr>
        <w:top w:val="none" w:sz="0" w:space="0" w:color="auto"/>
        <w:left w:val="none" w:sz="0" w:space="0" w:color="auto"/>
        <w:bottom w:val="none" w:sz="0" w:space="0" w:color="auto"/>
        <w:right w:val="none" w:sz="0" w:space="0" w:color="auto"/>
      </w:divBdr>
      <w:divsChild>
        <w:div w:id="1550533572">
          <w:marLeft w:val="0"/>
          <w:marRight w:val="0"/>
          <w:marTop w:val="0"/>
          <w:marBottom w:val="0"/>
          <w:divBdr>
            <w:top w:val="none" w:sz="0" w:space="0" w:color="auto"/>
            <w:left w:val="none" w:sz="0" w:space="0" w:color="auto"/>
            <w:bottom w:val="none" w:sz="0" w:space="0" w:color="auto"/>
            <w:right w:val="none" w:sz="0" w:space="0" w:color="auto"/>
          </w:divBdr>
        </w:div>
      </w:divsChild>
    </w:div>
    <w:div w:id="1378239927">
      <w:bodyDiv w:val="1"/>
      <w:marLeft w:val="0"/>
      <w:marRight w:val="0"/>
      <w:marTop w:val="0"/>
      <w:marBottom w:val="0"/>
      <w:divBdr>
        <w:top w:val="none" w:sz="0" w:space="0" w:color="auto"/>
        <w:left w:val="none" w:sz="0" w:space="0" w:color="auto"/>
        <w:bottom w:val="none" w:sz="0" w:space="0" w:color="auto"/>
        <w:right w:val="none" w:sz="0" w:space="0" w:color="auto"/>
      </w:divBdr>
      <w:divsChild>
        <w:div w:id="1551382764">
          <w:marLeft w:val="0"/>
          <w:marRight w:val="0"/>
          <w:marTop w:val="0"/>
          <w:marBottom w:val="0"/>
          <w:divBdr>
            <w:top w:val="none" w:sz="0" w:space="0" w:color="auto"/>
            <w:left w:val="none" w:sz="0" w:space="0" w:color="auto"/>
            <w:bottom w:val="none" w:sz="0" w:space="0" w:color="auto"/>
            <w:right w:val="none" w:sz="0" w:space="0" w:color="auto"/>
          </w:divBdr>
        </w:div>
      </w:divsChild>
    </w:div>
    <w:div w:id="1440029081">
      <w:bodyDiv w:val="1"/>
      <w:marLeft w:val="0"/>
      <w:marRight w:val="0"/>
      <w:marTop w:val="0"/>
      <w:marBottom w:val="0"/>
      <w:divBdr>
        <w:top w:val="none" w:sz="0" w:space="0" w:color="auto"/>
        <w:left w:val="none" w:sz="0" w:space="0" w:color="auto"/>
        <w:bottom w:val="none" w:sz="0" w:space="0" w:color="auto"/>
        <w:right w:val="none" w:sz="0" w:space="0" w:color="auto"/>
      </w:divBdr>
      <w:divsChild>
        <w:div w:id="546258804">
          <w:marLeft w:val="0"/>
          <w:marRight w:val="0"/>
          <w:marTop w:val="0"/>
          <w:marBottom w:val="0"/>
          <w:divBdr>
            <w:top w:val="none" w:sz="0" w:space="0" w:color="auto"/>
            <w:left w:val="none" w:sz="0" w:space="0" w:color="auto"/>
            <w:bottom w:val="none" w:sz="0" w:space="0" w:color="auto"/>
            <w:right w:val="none" w:sz="0" w:space="0" w:color="auto"/>
          </w:divBdr>
        </w:div>
      </w:divsChild>
    </w:div>
    <w:div w:id="1532188050">
      <w:bodyDiv w:val="1"/>
      <w:marLeft w:val="0"/>
      <w:marRight w:val="0"/>
      <w:marTop w:val="0"/>
      <w:marBottom w:val="0"/>
      <w:divBdr>
        <w:top w:val="none" w:sz="0" w:space="0" w:color="auto"/>
        <w:left w:val="none" w:sz="0" w:space="0" w:color="auto"/>
        <w:bottom w:val="none" w:sz="0" w:space="0" w:color="auto"/>
        <w:right w:val="none" w:sz="0" w:space="0" w:color="auto"/>
      </w:divBdr>
      <w:divsChild>
        <w:div w:id="111292588">
          <w:marLeft w:val="0"/>
          <w:marRight w:val="0"/>
          <w:marTop w:val="0"/>
          <w:marBottom w:val="0"/>
          <w:divBdr>
            <w:top w:val="none" w:sz="0" w:space="0" w:color="auto"/>
            <w:left w:val="none" w:sz="0" w:space="0" w:color="auto"/>
            <w:bottom w:val="none" w:sz="0" w:space="0" w:color="auto"/>
            <w:right w:val="none" w:sz="0" w:space="0" w:color="auto"/>
          </w:divBdr>
        </w:div>
      </w:divsChild>
    </w:div>
    <w:div w:id="1546723118">
      <w:bodyDiv w:val="1"/>
      <w:marLeft w:val="0"/>
      <w:marRight w:val="0"/>
      <w:marTop w:val="0"/>
      <w:marBottom w:val="0"/>
      <w:divBdr>
        <w:top w:val="none" w:sz="0" w:space="0" w:color="auto"/>
        <w:left w:val="none" w:sz="0" w:space="0" w:color="auto"/>
        <w:bottom w:val="none" w:sz="0" w:space="0" w:color="auto"/>
        <w:right w:val="none" w:sz="0" w:space="0" w:color="auto"/>
      </w:divBdr>
    </w:div>
    <w:div w:id="1578057591">
      <w:bodyDiv w:val="1"/>
      <w:marLeft w:val="0"/>
      <w:marRight w:val="0"/>
      <w:marTop w:val="0"/>
      <w:marBottom w:val="0"/>
      <w:divBdr>
        <w:top w:val="none" w:sz="0" w:space="0" w:color="auto"/>
        <w:left w:val="none" w:sz="0" w:space="0" w:color="auto"/>
        <w:bottom w:val="none" w:sz="0" w:space="0" w:color="auto"/>
        <w:right w:val="none" w:sz="0" w:space="0" w:color="auto"/>
      </w:divBdr>
      <w:divsChild>
        <w:div w:id="1088114749">
          <w:marLeft w:val="0"/>
          <w:marRight w:val="0"/>
          <w:marTop w:val="0"/>
          <w:marBottom w:val="0"/>
          <w:divBdr>
            <w:top w:val="none" w:sz="0" w:space="0" w:color="auto"/>
            <w:left w:val="none" w:sz="0" w:space="0" w:color="auto"/>
            <w:bottom w:val="none" w:sz="0" w:space="0" w:color="auto"/>
            <w:right w:val="none" w:sz="0" w:space="0" w:color="auto"/>
          </w:divBdr>
        </w:div>
      </w:divsChild>
    </w:div>
    <w:div w:id="1712414585">
      <w:bodyDiv w:val="1"/>
      <w:marLeft w:val="0"/>
      <w:marRight w:val="0"/>
      <w:marTop w:val="0"/>
      <w:marBottom w:val="0"/>
      <w:divBdr>
        <w:top w:val="none" w:sz="0" w:space="0" w:color="auto"/>
        <w:left w:val="none" w:sz="0" w:space="0" w:color="auto"/>
        <w:bottom w:val="none" w:sz="0" w:space="0" w:color="auto"/>
        <w:right w:val="none" w:sz="0" w:space="0" w:color="auto"/>
      </w:divBdr>
    </w:div>
    <w:div w:id="1719277545">
      <w:bodyDiv w:val="1"/>
      <w:marLeft w:val="0"/>
      <w:marRight w:val="0"/>
      <w:marTop w:val="0"/>
      <w:marBottom w:val="0"/>
      <w:divBdr>
        <w:top w:val="none" w:sz="0" w:space="0" w:color="auto"/>
        <w:left w:val="none" w:sz="0" w:space="0" w:color="auto"/>
        <w:bottom w:val="none" w:sz="0" w:space="0" w:color="auto"/>
        <w:right w:val="none" w:sz="0" w:space="0" w:color="auto"/>
      </w:divBdr>
    </w:div>
    <w:div w:id="1743284654">
      <w:bodyDiv w:val="1"/>
      <w:marLeft w:val="0"/>
      <w:marRight w:val="0"/>
      <w:marTop w:val="0"/>
      <w:marBottom w:val="0"/>
      <w:divBdr>
        <w:top w:val="none" w:sz="0" w:space="0" w:color="auto"/>
        <w:left w:val="none" w:sz="0" w:space="0" w:color="auto"/>
        <w:bottom w:val="none" w:sz="0" w:space="0" w:color="auto"/>
        <w:right w:val="none" w:sz="0" w:space="0" w:color="auto"/>
      </w:divBdr>
      <w:divsChild>
        <w:div w:id="323435203">
          <w:marLeft w:val="0"/>
          <w:marRight w:val="0"/>
          <w:marTop w:val="0"/>
          <w:marBottom w:val="0"/>
          <w:divBdr>
            <w:top w:val="none" w:sz="0" w:space="0" w:color="auto"/>
            <w:left w:val="none" w:sz="0" w:space="0" w:color="auto"/>
            <w:bottom w:val="none" w:sz="0" w:space="0" w:color="auto"/>
            <w:right w:val="none" w:sz="0" w:space="0" w:color="auto"/>
          </w:divBdr>
        </w:div>
      </w:divsChild>
    </w:div>
    <w:div w:id="1838883664">
      <w:bodyDiv w:val="1"/>
      <w:marLeft w:val="0"/>
      <w:marRight w:val="0"/>
      <w:marTop w:val="0"/>
      <w:marBottom w:val="0"/>
      <w:divBdr>
        <w:top w:val="none" w:sz="0" w:space="0" w:color="auto"/>
        <w:left w:val="none" w:sz="0" w:space="0" w:color="auto"/>
        <w:bottom w:val="none" w:sz="0" w:space="0" w:color="auto"/>
        <w:right w:val="none" w:sz="0" w:space="0" w:color="auto"/>
      </w:divBdr>
      <w:divsChild>
        <w:div w:id="1411003368">
          <w:marLeft w:val="0"/>
          <w:marRight w:val="0"/>
          <w:marTop w:val="0"/>
          <w:marBottom w:val="0"/>
          <w:divBdr>
            <w:top w:val="none" w:sz="0" w:space="0" w:color="auto"/>
            <w:left w:val="none" w:sz="0" w:space="0" w:color="auto"/>
            <w:bottom w:val="none" w:sz="0" w:space="0" w:color="auto"/>
            <w:right w:val="none" w:sz="0" w:space="0" w:color="auto"/>
          </w:divBdr>
        </w:div>
      </w:divsChild>
    </w:div>
    <w:div w:id="1850872875">
      <w:bodyDiv w:val="1"/>
      <w:marLeft w:val="0"/>
      <w:marRight w:val="0"/>
      <w:marTop w:val="0"/>
      <w:marBottom w:val="0"/>
      <w:divBdr>
        <w:top w:val="none" w:sz="0" w:space="0" w:color="auto"/>
        <w:left w:val="none" w:sz="0" w:space="0" w:color="auto"/>
        <w:bottom w:val="none" w:sz="0" w:space="0" w:color="auto"/>
        <w:right w:val="none" w:sz="0" w:space="0" w:color="auto"/>
      </w:divBdr>
      <w:divsChild>
        <w:div w:id="2073306010">
          <w:marLeft w:val="0"/>
          <w:marRight w:val="0"/>
          <w:marTop w:val="0"/>
          <w:marBottom w:val="0"/>
          <w:divBdr>
            <w:top w:val="none" w:sz="0" w:space="0" w:color="auto"/>
            <w:left w:val="none" w:sz="0" w:space="0" w:color="auto"/>
            <w:bottom w:val="none" w:sz="0" w:space="0" w:color="auto"/>
            <w:right w:val="none" w:sz="0" w:space="0" w:color="auto"/>
          </w:divBdr>
        </w:div>
      </w:divsChild>
    </w:div>
    <w:div w:id="1993679386">
      <w:bodyDiv w:val="1"/>
      <w:marLeft w:val="0"/>
      <w:marRight w:val="0"/>
      <w:marTop w:val="0"/>
      <w:marBottom w:val="0"/>
      <w:divBdr>
        <w:top w:val="none" w:sz="0" w:space="0" w:color="auto"/>
        <w:left w:val="none" w:sz="0" w:space="0" w:color="auto"/>
        <w:bottom w:val="none" w:sz="0" w:space="0" w:color="auto"/>
        <w:right w:val="none" w:sz="0" w:space="0" w:color="auto"/>
      </w:divBdr>
      <w:divsChild>
        <w:div w:id="1259021301">
          <w:marLeft w:val="0"/>
          <w:marRight w:val="0"/>
          <w:marTop w:val="0"/>
          <w:marBottom w:val="0"/>
          <w:divBdr>
            <w:top w:val="none" w:sz="0" w:space="0" w:color="auto"/>
            <w:left w:val="none" w:sz="0" w:space="0" w:color="auto"/>
            <w:bottom w:val="none" w:sz="0" w:space="0" w:color="auto"/>
            <w:right w:val="none" w:sz="0" w:space="0" w:color="auto"/>
          </w:divBdr>
        </w:div>
      </w:divsChild>
    </w:div>
    <w:div w:id="1995252193">
      <w:bodyDiv w:val="1"/>
      <w:marLeft w:val="0"/>
      <w:marRight w:val="0"/>
      <w:marTop w:val="0"/>
      <w:marBottom w:val="0"/>
      <w:divBdr>
        <w:top w:val="none" w:sz="0" w:space="0" w:color="auto"/>
        <w:left w:val="none" w:sz="0" w:space="0" w:color="auto"/>
        <w:bottom w:val="none" w:sz="0" w:space="0" w:color="auto"/>
        <w:right w:val="none" w:sz="0" w:space="0" w:color="auto"/>
      </w:divBdr>
    </w:div>
    <w:div w:id="2053651671">
      <w:bodyDiv w:val="1"/>
      <w:marLeft w:val="0"/>
      <w:marRight w:val="0"/>
      <w:marTop w:val="0"/>
      <w:marBottom w:val="0"/>
      <w:divBdr>
        <w:top w:val="none" w:sz="0" w:space="0" w:color="auto"/>
        <w:left w:val="none" w:sz="0" w:space="0" w:color="auto"/>
        <w:bottom w:val="none" w:sz="0" w:space="0" w:color="auto"/>
        <w:right w:val="none" w:sz="0" w:space="0" w:color="auto"/>
      </w:divBdr>
      <w:divsChild>
        <w:div w:id="467405197">
          <w:marLeft w:val="0"/>
          <w:marRight w:val="0"/>
          <w:marTop w:val="0"/>
          <w:marBottom w:val="0"/>
          <w:divBdr>
            <w:top w:val="none" w:sz="0" w:space="0" w:color="auto"/>
            <w:left w:val="none" w:sz="0" w:space="0" w:color="auto"/>
            <w:bottom w:val="none" w:sz="0" w:space="0" w:color="auto"/>
            <w:right w:val="none" w:sz="0" w:space="0" w:color="auto"/>
          </w:divBdr>
        </w:div>
      </w:divsChild>
    </w:div>
    <w:div w:id="2066681166">
      <w:bodyDiv w:val="1"/>
      <w:marLeft w:val="0"/>
      <w:marRight w:val="0"/>
      <w:marTop w:val="0"/>
      <w:marBottom w:val="0"/>
      <w:divBdr>
        <w:top w:val="none" w:sz="0" w:space="0" w:color="auto"/>
        <w:left w:val="none" w:sz="0" w:space="0" w:color="auto"/>
        <w:bottom w:val="none" w:sz="0" w:space="0" w:color="auto"/>
        <w:right w:val="none" w:sz="0" w:space="0" w:color="auto"/>
      </w:divBdr>
      <w:divsChild>
        <w:div w:id="1890726028">
          <w:marLeft w:val="0"/>
          <w:marRight w:val="0"/>
          <w:marTop w:val="0"/>
          <w:marBottom w:val="0"/>
          <w:divBdr>
            <w:top w:val="none" w:sz="0" w:space="0" w:color="auto"/>
            <w:left w:val="none" w:sz="0" w:space="0" w:color="auto"/>
            <w:bottom w:val="none" w:sz="0" w:space="0" w:color="auto"/>
            <w:right w:val="none" w:sz="0" w:space="0" w:color="auto"/>
          </w:divBdr>
        </w:div>
      </w:divsChild>
    </w:div>
    <w:div w:id="2142384799">
      <w:bodyDiv w:val="1"/>
      <w:marLeft w:val="0"/>
      <w:marRight w:val="0"/>
      <w:marTop w:val="0"/>
      <w:marBottom w:val="0"/>
      <w:divBdr>
        <w:top w:val="none" w:sz="0" w:space="0" w:color="auto"/>
        <w:left w:val="none" w:sz="0" w:space="0" w:color="auto"/>
        <w:bottom w:val="none" w:sz="0" w:space="0" w:color="auto"/>
        <w:right w:val="none" w:sz="0" w:space="0" w:color="auto"/>
      </w:divBdr>
      <w:divsChild>
        <w:div w:id="1029988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triot_novoselickoe@mail.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novoselitsk_s2@mail.ru" TargetMode="External"/><Relationship Id="rId2" Type="http://schemas.openxmlformats.org/officeDocument/2006/relationships/numbering" Target="numbering.xml"/><Relationship Id="rId16" Type="http://schemas.openxmlformats.org/officeDocument/2006/relationships/hyperlink" Target="https://anmo-sk-r07.gosweb.gosuslugi.ru/" TargetMode="External"/><Relationship Id="rId20" Type="http://schemas.openxmlformats.org/officeDocument/2006/relationships/hyperlink" Target="consultantplus://offline/ref=6244879D330EAC115D7F92F09873473434D0C5FA28A7C522DD33B1115451F6BD699CFA52568009BA64K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6244879D330EAC115D7F92F09873473434D0C1FE29A7C522DD33B1115465K1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o_novosel@mai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0E6DD-BD31-4961-BC45-57A8DC7F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17583</Words>
  <Characters>134057</Characters>
  <Application>Microsoft Office Word</Application>
  <DocSecurity>0</DocSecurity>
  <Lines>1117</Lines>
  <Paragraphs>302</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151338</CharactersWithSpaces>
  <SharedDoc>false</SharedDoc>
  <HLinks>
    <vt:vector size="36" baseType="variant">
      <vt:variant>
        <vt:i4>2097200</vt:i4>
      </vt:variant>
      <vt:variant>
        <vt:i4>18</vt:i4>
      </vt:variant>
      <vt:variant>
        <vt:i4>0</vt:i4>
      </vt:variant>
      <vt:variant>
        <vt:i4>5</vt:i4>
      </vt:variant>
      <vt:variant>
        <vt:lpwstr>consultantplus://offline/ref=6244879D330EAC115D7F92F09873473434D0C5FA28A7C522DD33B1115451F6BD699CFA52568009BA64K3N</vt:lpwstr>
      </vt:variant>
      <vt:variant>
        <vt:lpwstr/>
      </vt:variant>
      <vt:variant>
        <vt:i4>1179654</vt:i4>
      </vt:variant>
      <vt:variant>
        <vt:i4>15</vt:i4>
      </vt:variant>
      <vt:variant>
        <vt:i4>0</vt:i4>
      </vt:variant>
      <vt:variant>
        <vt:i4>5</vt:i4>
      </vt:variant>
      <vt:variant>
        <vt:lpwstr>consultantplus://offline/ref=6244879D330EAC115D7F92F09873473434D0C1FE29A7C522DD33B1115465K1N</vt:lpwstr>
      </vt:variant>
      <vt:variant>
        <vt:lpwstr/>
      </vt:variant>
      <vt:variant>
        <vt:i4>3539058</vt:i4>
      </vt:variant>
      <vt:variant>
        <vt:i4>12</vt:i4>
      </vt:variant>
      <vt:variant>
        <vt:i4>0</vt:i4>
      </vt:variant>
      <vt:variant>
        <vt:i4>5</vt:i4>
      </vt:variant>
      <vt:variant>
        <vt:lpwstr>mailto:novoselitsk_s2@mail.ru</vt:lpwstr>
      </vt:variant>
      <vt:variant>
        <vt:lpwstr/>
      </vt:variant>
      <vt:variant>
        <vt:i4>786522</vt:i4>
      </vt:variant>
      <vt:variant>
        <vt:i4>9</vt:i4>
      </vt:variant>
      <vt:variant>
        <vt:i4>0</vt:i4>
      </vt:variant>
      <vt:variant>
        <vt:i4>5</vt:i4>
      </vt:variant>
      <vt:variant>
        <vt:lpwstr>https://anmo-sk-r07.gosweb.gosuslugi.ru/</vt:lpwstr>
      </vt:variant>
      <vt:variant>
        <vt:lpwstr/>
      </vt:variant>
      <vt:variant>
        <vt:i4>524296</vt:i4>
      </vt:variant>
      <vt:variant>
        <vt:i4>3</vt:i4>
      </vt:variant>
      <vt:variant>
        <vt:i4>0</vt:i4>
      </vt:variant>
      <vt:variant>
        <vt:i4>5</vt:i4>
      </vt:variant>
      <vt:variant>
        <vt:lpwstr>mailto:oo_novosel@mail.ru</vt:lpwstr>
      </vt:variant>
      <vt:variant>
        <vt:lpwstr/>
      </vt:variant>
      <vt:variant>
        <vt:i4>5177409</vt:i4>
      </vt:variant>
      <vt:variant>
        <vt:i4>0</vt:i4>
      </vt:variant>
      <vt:variant>
        <vt:i4>0</vt:i4>
      </vt:variant>
      <vt:variant>
        <vt:i4>5</vt:i4>
      </vt:variant>
      <vt:variant>
        <vt:lpwstr>mailto:patriot_novoselickoe@mail.ru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Пользователь Windows</cp:lastModifiedBy>
  <cp:revision>2</cp:revision>
  <cp:lastPrinted>2023-10-10T06:47:00Z</cp:lastPrinted>
  <dcterms:created xsi:type="dcterms:W3CDTF">2025-03-28T07:10:00Z</dcterms:created>
  <dcterms:modified xsi:type="dcterms:W3CDTF">2025-03-28T07:10:00Z</dcterms:modified>
</cp:coreProperties>
</file>